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spacing w:before="139"/>
        <w:ind w:left="0"/>
        <w:jc w:val="left"/>
        <w:rPr>
          <w:rFonts w:ascii="Times New Roman"/>
        </w:rPr>
      </w:pPr>
    </w:p>
    <w:p>
      <w:pPr>
        <w:pStyle w:val="BodyText"/>
        <w:spacing w:line="460" w:lineRule="auto"/>
        <w:ind w:right="2630"/>
        <w:jc w:val="left"/>
        <w:rPr>
          <w:rFonts w:ascii="Arial Black" w:hAnsi="Arial Black"/>
        </w:rPr>
      </w:pPr>
      <w:r>
        <w:rPr>
          <w:rFonts w:ascii="Arial Black" w:hAnsi="Arial Black"/>
          <w:spacing w:val="-2"/>
          <w:w w:val="85"/>
        </w:rPr>
        <w:t>H.</w:t>
      </w:r>
      <w:r>
        <w:rPr>
          <w:rFonts w:ascii="Arial Black" w:hAnsi="Arial Black"/>
          <w:spacing w:val="-5"/>
          <w:w w:val="85"/>
        </w:rPr>
        <w:t> </w:t>
      </w:r>
      <w:r>
        <w:rPr>
          <w:rFonts w:ascii="Arial Black" w:hAnsi="Arial Black"/>
          <w:spacing w:val="-2"/>
          <w:w w:val="85"/>
        </w:rPr>
        <w:t>CONGRESO</w:t>
      </w:r>
      <w:r>
        <w:rPr>
          <w:rFonts w:ascii="Arial Black" w:hAnsi="Arial Black"/>
          <w:spacing w:val="-5"/>
          <w:w w:val="85"/>
        </w:rPr>
        <w:t> </w:t>
      </w:r>
      <w:r>
        <w:rPr>
          <w:rFonts w:ascii="Arial Black" w:hAnsi="Arial Black"/>
          <w:spacing w:val="-2"/>
          <w:w w:val="85"/>
        </w:rPr>
        <w:t>DEL</w:t>
      </w:r>
      <w:r>
        <w:rPr>
          <w:rFonts w:ascii="Arial Black" w:hAnsi="Arial Black"/>
          <w:spacing w:val="-5"/>
          <w:w w:val="85"/>
        </w:rPr>
        <w:t> </w:t>
      </w:r>
      <w:r>
        <w:rPr>
          <w:rFonts w:ascii="Arial Black" w:hAnsi="Arial Black"/>
          <w:spacing w:val="-2"/>
          <w:w w:val="85"/>
        </w:rPr>
        <w:t>ESTADO</w:t>
      </w:r>
      <w:r>
        <w:rPr>
          <w:rFonts w:ascii="Arial Black" w:hAnsi="Arial Black"/>
          <w:spacing w:val="-5"/>
          <w:w w:val="85"/>
        </w:rPr>
        <w:t> </w:t>
      </w:r>
      <w:r>
        <w:rPr>
          <w:rFonts w:ascii="Arial Black" w:hAnsi="Arial Black"/>
          <w:spacing w:val="-2"/>
          <w:w w:val="85"/>
        </w:rPr>
        <w:t>DE</w:t>
      </w:r>
      <w:r>
        <w:rPr>
          <w:rFonts w:ascii="Arial Black" w:hAnsi="Arial Black"/>
          <w:spacing w:val="-5"/>
          <w:w w:val="85"/>
        </w:rPr>
        <w:t> </w:t>
      </w:r>
      <w:r>
        <w:rPr>
          <w:rFonts w:ascii="Arial Black" w:hAnsi="Arial Black"/>
          <w:spacing w:val="-2"/>
          <w:w w:val="85"/>
        </w:rPr>
        <w:t>YUCATÁN. PRESENTE.</w:t>
      </w:r>
    </w:p>
    <w:p>
      <w:pPr>
        <w:pStyle w:val="BodyText"/>
        <w:spacing w:line="321" w:lineRule="auto" w:before="50"/>
        <w:ind w:right="262"/>
      </w:pPr>
      <w:r>
        <w:rPr>
          <w:w w:val="105"/>
        </w:rPr>
        <w:t>Con</w:t>
      </w:r>
      <w:r>
        <w:rPr>
          <w:spacing w:val="40"/>
          <w:w w:val="105"/>
        </w:rPr>
        <w:t> </w:t>
      </w:r>
      <w:r>
        <w:rPr>
          <w:w w:val="105"/>
        </w:rPr>
        <w:t>fundamento</w:t>
      </w:r>
      <w:r>
        <w:rPr>
          <w:spacing w:val="40"/>
          <w:w w:val="105"/>
        </w:rPr>
        <w:t> </w:t>
      </w:r>
      <w:r>
        <w:rPr>
          <w:w w:val="105"/>
        </w:rPr>
        <w:t>en</w:t>
      </w:r>
      <w:r>
        <w:rPr>
          <w:spacing w:val="40"/>
          <w:w w:val="105"/>
        </w:rPr>
        <w:t> </w:t>
      </w:r>
      <w:r>
        <w:rPr>
          <w:w w:val="105"/>
        </w:rPr>
        <w:t>lo</w:t>
      </w:r>
      <w:r>
        <w:rPr>
          <w:spacing w:val="40"/>
          <w:w w:val="105"/>
        </w:rPr>
        <w:t> </w:t>
      </w:r>
      <w:r>
        <w:rPr>
          <w:w w:val="105"/>
        </w:rPr>
        <w:t>establecido</w:t>
      </w:r>
      <w:r>
        <w:rPr>
          <w:spacing w:val="40"/>
          <w:w w:val="105"/>
        </w:rPr>
        <w:t> </w:t>
      </w:r>
      <w:r>
        <w:rPr>
          <w:w w:val="105"/>
        </w:rPr>
        <w:t>en</w:t>
      </w:r>
      <w:r>
        <w:rPr>
          <w:spacing w:val="40"/>
          <w:w w:val="105"/>
        </w:rPr>
        <w:t> </w:t>
      </w:r>
      <w:r>
        <w:rPr>
          <w:w w:val="105"/>
        </w:rPr>
        <w:t>los</w:t>
      </w:r>
      <w:r>
        <w:rPr>
          <w:spacing w:val="40"/>
          <w:w w:val="105"/>
        </w:rPr>
        <w:t> </w:t>
      </w:r>
      <w:r>
        <w:rPr>
          <w:w w:val="105"/>
        </w:rPr>
        <w:t>artículos</w:t>
      </w:r>
      <w:r>
        <w:rPr>
          <w:spacing w:val="40"/>
          <w:w w:val="105"/>
        </w:rPr>
        <w:t> </w:t>
      </w:r>
      <w:r>
        <w:rPr>
          <w:w w:val="105"/>
        </w:rPr>
        <w:t>35</w:t>
      </w:r>
      <w:r>
        <w:rPr>
          <w:spacing w:val="40"/>
          <w:w w:val="105"/>
        </w:rPr>
        <w:t> </w:t>
      </w:r>
      <w:r>
        <w:rPr>
          <w:w w:val="105"/>
        </w:rPr>
        <w:t>fracción</w:t>
      </w:r>
      <w:r>
        <w:rPr>
          <w:spacing w:val="40"/>
          <w:w w:val="105"/>
        </w:rPr>
        <w:t> </w:t>
      </w:r>
      <w:r>
        <w:rPr>
          <w:w w:val="105"/>
        </w:rPr>
        <w:t>I de</w:t>
      </w:r>
      <w:r>
        <w:rPr>
          <w:w w:val="105"/>
        </w:rPr>
        <w:t> la</w:t>
      </w:r>
      <w:r>
        <w:rPr>
          <w:w w:val="105"/>
        </w:rPr>
        <w:t> Constitución</w:t>
      </w:r>
      <w:r>
        <w:rPr>
          <w:w w:val="105"/>
        </w:rPr>
        <w:t> Política</w:t>
      </w:r>
      <w:r>
        <w:rPr>
          <w:w w:val="105"/>
        </w:rPr>
        <w:t> del</w:t>
      </w:r>
      <w:r>
        <w:rPr>
          <w:w w:val="105"/>
        </w:rPr>
        <w:t> Estado</w:t>
      </w:r>
      <w:r>
        <w:rPr>
          <w:w w:val="105"/>
        </w:rPr>
        <w:t> de</w:t>
      </w:r>
      <w:r>
        <w:rPr>
          <w:w w:val="105"/>
        </w:rPr>
        <w:t> Yucatán;</w:t>
      </w:r>
      <w:r>
        <w:rPr>
          <w:w w:val="105"/>
        </w:rPr>
        <w:t> 16,</w:t>
      </w:r>
      <w:r>
        <w:rPr>
          <w:w w:val="105"/>
        </w:rPr>
        <w:t> 17,</w:t>
      </w:r>
      <w:r>
        <w:rPr>
          <w:w w:val="105"/>
        </w:rPr>
        <w:t> y 22 fracción VI de la Ley de Gobierno y 68, 69 y demás disposiciones relativas</w:t>
      </w:r>
      <w:r>
        <w:rPr>
          <w:w w:val="105"/>
        </w:rPr>
        <w:t> y</w:t>
      </w:r>
      <w:r>
        <w:rPr>
          <w:w w:val="105"/>
        </w:rPr>
        <w:t> aplicables</w:t>
      </w:r>
      <w:r>
        <w:rPr>
          <w:w w:val="105"/>
        </w:rPr>
        <w:t> del</w:t>
      </w:r>
      <w:r>
        <w:rPr>
          <w:w w:val="105"/>
        </w:rPr>
        <w:t> Reglamento</w:t>
      </w:r>
      <w:r>
        <w:rPr>
          <w:w w:val="105"/>
        </w:rPr>
        <w:t> de</w:t>
      </w:r>
      <w:r>
        <w:rPr>
          <w:w w:val="105"/>
        </w:rPr>
        <w:t> la</w:t>
      </w:r>
      <w:r>
        <w:rPr>
          <w:w w:val="105"/>
        </w:rPr>
        <w:t> Ley</w:t>
      </w:r>
      <w:r>
        <w:rPr>
          <w:w w:val="105"/>
        </w:rPr>
        <w:t> de</w:t>
      </w:r>
      <w:r>
        <w:rPr>
          <w:w w:val="105"/>
        </w:rPr>
        <w:t> Gobierno,</w:t>
      </w:r>
      <w:r>
        <w:rPr>
          <w:spacing w:val="40"/>
          <w:w w:val="105"/>
        </w:rPr>
        <w:t> </w:t>
      </w:r>
      <w:r>
        <w:rPr>
          <w:w w:val="105"/>
        </w:rPr>
        <w:t>ambas</w:t>
      </w:r>
      <w:r>
        <w:rPr>
          <w:w w:val="105"/>
        </w:rPr>
        <w:t> del</w:t>
      </w:r>
      <w:r>
        <w:rPr>
          <w:w w:val="105"/>
        </w:rPr>
        <w:t> Poder</w:t>
      </w:r>
      <w:r>
        <w:rPr>
          <w:w w:val="105"/>
        </w:rPr>
        <w:t> Legislativo</w:t>
      </w:r>
      <w:r>
        <w:rPr>
          <w:w w:val="105"/>
        </w:rPr>
        <w:t> del</w:t>
      </w:r>
      <w:r>
        <w:rPr>
          <w:w w:val="105"/>
        </w:rPr>
        <w:t> Estado</w:t>
      </w:r>
      <w:r>
        <w:rPr>
          <w:w w:val="105"/>
        </w:rPr>
        <w:t> de</w:t>
      </w:r>
      <w:r>
        <w:rPr>
          <w:w w:val="105"/>
        </w:rPr>
        <w:t> Yucatán,</w:t>
      </w:r>
      <w:r>
        <w:rPr>
          <w:w w:val="105"/>
        </w:rPr>
        <w:t> quienes suscribimos</w:t>
      </w:r>
      <w:r>
        <w:rPr>
          <w:w w:val="105"/>
        </w:rPr>
        <w:t> Diputada</w:t>
      </w:r>
      <w:r>
        <w:rPr>
          <w:w w:val="105"/>
        </w:rPr>
        <w:t> Larissa</w:t>
      </w:r>
      <w:r>
        <w:rPr>
          <w:w w:val="105"/>
        </w:rPr>
        <w:t> Acosta</w:t>
      </w:r>
      <w:r>
        <w:rPr>
          <w:w w:val="105"/>
        </w:rPr>
        <w:t> Escalante,</w:t>
      </w:r>
      <w:r>
        <w:rPr>
          <w:w w:val="105"/>
        </w:rPr>
        <w:t> y</w:t>
      </w:r>
      <w:r>
        <w:rPr>
          <w:w w:val="105"/>
        </w:rPr>
        <w:t> el</w:t>
      </w:r>
      <w:r>
        <w:rPr>
          <w:w w:val="105"/>
        </w:rPr>
        <w:t> Diputado Javier</w:t>
      </w:r>
      <w:r>
        <w:rPr>
          <w:w w:val="105"/>
        </w:rPr>
        <w:t> Renán</w:t>
      </w:r>
      <w:r>
        <w:rPr>
          <w:w w:val="105"/>
        </w:rPr>
        <w:t> Osante</w:t>
      </w:r>
      <w:r>
        <w:rPr>
          <w:w w:val="105"/>
        </w:rPr>
        <w:t> Solís</w:t>
      </w:r>
      <w:r>
        <w:rPr>
          <w:w w:val="105"/>
        </w:rPr>
        <w:t> de</w:t>
      </w:r>
      <w:r>
        <w:rPr>
          <w:w w:val="105"/>
        </w:rPr>
        <w:t> la</w:t>
      </w:r>
      <w:r>
        <w:rPr>
          <w:w w:val="105"/>
        </w:rPr>
        <w:t> fracción</w:t>
      </w:r>
      <w:r>
        <w:rPr>
          <w:w w:val="105"/>
        </w:rPr>
        <w:t> legislativa</w:t>
      </w:r>
      <w:r>
        <w:rPr>
          <w:w w:val="105"/>
        </w:rPr>
        <w:t> del</w:t>
      </w:r>
      <w:r>
        <w:rPr>
          <w:w w:val="105"/>
        </w:rPr>
        <w:t> Partido Movimiento Ciudadano de la sexagésima cuarta legislatura del Congreso</w:t>
      </w:r>
      <w:r>
        <w:rPr>
          <w:spacing w:val="40"/>
          <w:w w:val="105"/>
        </w:rPr>
        <w:t> </w:t>
      </w:r>
      <w:r>
        <w:rPr>
          <w:w w:val="105"/>
        </w:rPr>
        <w:t>del</w:t>
      </w:r>
      <w:r>
        <w:rPr>
          <w:spacing w:val="40"/>
          <w:w w:val="105"/>
        </w:rPr>
        <w:t> </w:t>
      </w:r>
      <w:r>
        <w:rPr>
          <w:w w:val="105"/>
        </w:rPr>
        <w:t>Estado</w:t>
      </w:r>
      <w:r>
        <w:rPr>
          <w:spacing w:val="40"/>
          <w:w w:val="105"/>
        </w:rPr>
        <w:t> </w:t>
      </w:r>
      <w:r>
        <w:rPr>
          <w:w w:val="105"/>
        </w:rPr>
        <w:t>de</w:t>
      </w:r>
      <w:r>
        <w:rPr>
          <w:spacing w:val="40"/>
          <w:w w:val="105"/>
        </w:rPr>
        <w:t> </w:t>
      </w:r>
      <w:r>
        <w:rPr>
          <w:w w:val="105"/>
        </w:rPr>
        <w:t>Yucatán,</w:t>
      </w:r>
      <w:r>
        <w:rPr>
          <w:spacing w:val="40"/>
          <w:w w:val="105"/>
        </w:rPr>
        <w:t> </w:t>
      </w:r>
      <w:r>
        <w:rPr>
          <w:w w:val="105"/>
        </w:rPr>
        <w:t>presentamos</w:t>
      </w:r>
      <w:r>
        <w:rPr>
          <w:spacing w:val="40"/>
          <w:w w:val="105"/>
        </w:rPr>
        <w:t> </w:t>
      </w:r>
      <w:r>
        <w:rPr>
          <w:w w:val="105"/>
        </w:rPr>
        <w:t>a</w:t>
      </w:r>
      <w:r>
        <w:rPr>
          <w:spacing w:val="40"/>
          <w:w w:val="105"/>
        </w:rPr>
        <w:t> </w:t>
      </w:r>
      <w:r>
        <w:rPr>
          <w:w w:val="105"/>
        </w:rPr>
        <w:t>consideración de</w:t>
      </w:r>
      <w:r>
        <w:rPr>
          <w:spacing w:val="47"/>
          <w:w w:val="105"/>
        </w:rPr>
        <w:t>  </w:t>
      </w:r>
      <w:r>
        <w:rPr>
          <w:w w:val="105"/>
        </w:rPr>
        <w:t>esta</w:t>
      </w:r>
      <w:r>
        <w:rPr>
          <w:spacing w:val="47"/>
          <w:w w:val="105"/>
        </w:rPr>
        <w:t>  </w:t>
      </w:r>
      <w:r>
        <w:rPr>
          <w:w w:val="105"/>
        </w:rPr>
        <w:t>soberanía,</w:t>
      </w:r>
      <w:r>
        <w:rPr>
          <w:spacing w:val="47"/>
          <w:w w:val="105"/>
        </w:rPr>
        <w:t>  </w:t>
      </w:r>
      <w:r>
        <w:rPr>
          <w:w w:val="105"/>
        </w:rPr>
        <w:t>la</w:t>
      </w:r>
      <w:r>
        <w:rPr>
          <w:spacing w:val="38"/>
          <w:w w:val="105"/>
        </w:rPr>
        <w:t>  </w:t>
      </w:r>
      <w:r>
        <w:rPr>
          <w:w w:val="105"/>
        </w:rPr>
        <w:t>siguiente</w:t>
      </w:r>
      <w:r>
        <w:rPr>
          <w:spacing w:val="38"/>
          <w:w w:val="105"/>
        </w:rPr>
        <w:t>  </w:t>
      </w:r>
      <w:r>
        <w:rPr>
          <w:w w:val="105"/>
        </w:rPr>
        <w:t>iniciativa</w:t>
      </w:r>
      <w:r>
        <w:rPr>
          <w:spacing w:val="38"/>
          <w:w w:val="105"/>
        </w:rPr>
        <w:t>  </w:t>
      </w:r>
      <w:r>
        <w:rPr>
          <w:w w:val="105"/>
        </w:rPr>
        <w:t>con</w:t>
      </w:r>
      <w:r>
        <w:rPr>
          <w:spacing w:val="38"/>
          <w:w w:val="105"/>
        </w:rPr>
        <w:t>  </w:t>
      </w:r>
      <w:r>
        <w:rPr>
          <w:w w:val="105"/>
        </w:rPr>
        <w:t>proyecto</w:t>
      </w:r>
      <w:r>
        <w:rPr>
          <w:spacing w:val="38"/>
          <w:w w:val="105"/>
        </w:rPr>
        <w:t>  </w:t>
      </w:r>
      <w:r>
        <w:rPr>
          <w:spacing w:val="-5"/>
          <w:w w:val="105"/>
        </w:rPr>
        <w:t>de</w:t>
      </w:r>
    </w:p>
    <w:p>
      <w:pPr>
        <w:pStyle w:val="BodyText"/>
        <w:spacing w:line="350" w:lineRule="exact"/>
        <w:ind w:left="511" w:right="156"/>
        <w:jc w:val="center"/>
        <w:rPr>
          <w:rFonts w:ascii="Arial Black" w:hAnsi="Arial Black"/>
        </w:rPr>
      </w:pPr>
      <w:r>
        <w:rPr>
          <w:rFonts w:ascii="Arial Black" w:hAnsi="Arial Black"/>
          <w:w w:val="85"/>
        </w:rPr>
        <w:t>DECRETO</w:t>
      </w:r>
      <w:r>
        <w:rPr>
          <w:rFonts w:ascii="Arial Black" w:hAnsi="Arial Black"/>
          <w:spacing w:val="47"/>
        </w:rPr>
        <w:t> </w:t>
      </w:r>
      <w:r>
        <w:rPr>
          <w:rFonts w:ascii="Arial Black" w:hAnsi="Arial Black"/>
          <w:w w:val="85"/>
        </w:rPr>
        <w:t>POR</w:t>
      </w:r>
      <w:r>
        <w:rPr>
          <w:rFonts w:ascii="Arial Black" w:hAnsi="Arial Black"/>
          <w:spacing w:val="36"/>
        </w:rPr>
        <w:t> </w:t>
      </w:r>
      <w:r>
        <w:rPr>
          <w:rFonts w:ascii="Arial Black" w:hAnsi="Arial Black"/>
          <w:w w:val="85"/>
        </w:rPr>
        <w:t>EL</w:t>
      </w:r>
      <w:r>
        <w:rPr>
          <w:rFonts w:ascii="Arial Black" w:hAnsi="Arial Black"/>
          <w:spacing w:val="36"/>
        </w:rPr>
        <w:t> </w:t>
      </w:r>
      <w:r>
        <w:rPr>
          <w:rFonts w:ascii="Arial Black" w:hAnsi="Arial Black"/>
          <w:w w:val="85"/>
        </w:rPr>
        <w:t>QUE</w:t>
      </w:r>
      <w:r>
        <w:rPr>
          <w:rFonts w:ascii="Arial Black" w:hAnsi="Arial Black"/>
          <w:spacing w:val="36"/>
        </w:rPr>
        <w:t> </w:t>
      </w:r>
      <w:r>
        <w:rPr>
          <w:rFonts w:ascii="Arial Black" w:hAnsi="Arial Black"/>
          <w:w w:val="85"/>
        </w:rPr>
        <w:t>SE</w:t>
      </w:r>
      <w:r>
        <w:rPr>
          <w:rFonts w:ascii="Arial Black" w:hAnsi="Arial Black"/>
          <w:spacing w:val="36"/>
        </w:rPr>
        <w:t> </w:t>
      </w:r>
      <w:r>
        <w:rPr>
          <w:rFonts w:ascii="Arial Black" w:hAnsi="Arial Black"/>
          <w:w w:val="85"/>
        </w:rPr>
        <w:t>EXPIDE</w:t>
      </w:r>
      <w:r>
        <w:rPr>
          <w:rFonts w:ascii="Arial Black" w:hAnsi="Arial Black"/>
          <w:spacing w:val="36"/>
        </w:rPr>
        <w:t> </w:t>
      </w:r>
      <w:r>
        <w:rPr>
          <w:rFonts w:ascii="Arial Black" w:hAnsi="Arial Black"/>
          <w:w w:val="85"/>
        </w:rPr>
        <w:t>LA</w:t>
      </w:r>
      <w:r>
        <w:rPr>
          <w:rFonts w:ascii="Arial Black" w:hAnsi="Arial Black"/>
          <w:spacing w:val="36"/>
        </w:rPr>
        <w:t> </w:t>
      </w:r>
      <w:r>
        <w:rPr>
          <w:rFonts w:ascii="Arial Black" w:hAnsi="Arial Black"/>
          <w:w w:val="85"/>
        </w:rPr>
        <w:t>LEY</w:t>
      </w:r>
      <w:r>
        <w:rPr>
          <w:rFonts w:ascii="Arial Black" w:hAnsi="Arial Black"/>
          <w:spacing w:val="36"/>
        </w:rPr>
        <w:t> </w:t>
      </w:r>
      <w:r>
        <w:rPr>
          <w:rFonts w:ascii="Arial Black" w:hAnsi="Arial Black"/>
          <w:w w:val="85"/>
        </w:rPr>
        <w:t>PARA</w:t>
      </w:r>
      <w:r>
        <w:rPr>
          <w:rFonts w:ascii="Arial Black" w:hAnsi="Arial Black"/>
          <w:spacing w:val="36"/>
        </w:rPr>
        <w:t> </w:t>
      </w:r>
      <w:r>
        <w:rPr>
          <w:rFonts w:ascii="Arial Black" w:hAnsi="Arial Black"/>
          <w:w w:val="85"/>
        </w:rPr>
        <w:t>LA</w:t>
      </w:r>
      <w:r>
        <w:rPr>
          <w:rFonts w:ascii="Arial Black" w:hAnsi="Arial Black"/>
          <w:spacing w:val="36"/>
        </w:rPr>
        <w:t> </w:t>
      </w:r>
      <w:r>
        <w:rPr>
          <w:rFonts w:ascii="Arial Black" w:hAnsi="Arial Black"/>
          <w:spacing w:val="-2"/>
          <w:w w:val="85"/>
        </w:rPr>
        <w:t>ATENCIÓN,</w:t>
      </w:r>
    </w:p>
    <w:p>
      <w:pPr>
        <w:pStyle w:val="BodyText"/>
        <w:spacing w:line="261" w:lineRule="auto" w:before="36"/>
        <w:ind w:left="510" w:right="156"/>
        <w:jc w:val="center"/>
        <w:rPr>
          <w:rFonts w:ascii="Arial Black" w:hAnsi="Arial Black"/>
        </w:rPr>
      </w:pPr>
      <w:r>
        <w:rPr>
          <w:rFonts w:ascii="Arial Black" w:hAnsi="Arial Black"/>
          <w:w w:val="85"/>
        </w:rPr>
        <w:t>PROTECCIÓN DE DERECHOS</w:t>
      </w:r>
      <w:r>
        <w:rPr>
          <w:rFonts w:ascii="Arial Black" w:hAnsi="Arial Black"/>
          <w:spacing w:val="-4"/>
          <w:w w:val="85"/>
        </w:rPr>
        <w:t> </w:t>
      </w:r>
      <w:r>
        <w:rPr>
          <w:rFonts w:ascii="Arial Black" w:hAnsi="Arial Black"/>
          <w:w w:val="85"/>
        </w:rPr>
        <w:t>E</w:t>
      </w:r>
      <w:r>
        <w:rPr>
          <w:rFonts w:ascii="Arial Black" w:hAnsi="Arial Black"/>
          <w:spacing w:val="-4"/>
          <w:w w:val="85"/>
        </w:rPr>
        <w:t> </w:t>
      </w:r>
      <w:r>
        <w:rPr>
          <w:rFonts w:ascii="Arial Black" w:hAnsi="Arial Black"/>
          <w:w w:val="85"/>
        </w:rPr>
        <w:t>INCLUSIÓN</w:t>
      </w:r>
      <w:r>
        <w:rPr>
          <w:rFonts w:ascii="Arial Black" w:hAnsi="Arial Black"/>
          <w:spacing w:val="-4"/>
          <w:w w:val="85"/>
        </w:rPr>
        <w:t> </w:t>
      </w:r>
      <w:r>
        <w:rPr>
          <w:rFonts w:ascii="Arial Black" w:hAnsi="Arial Black"/>
          <w:w w:val="85"/>
        </w:rPr>
        <w:t>DE</w:t>
      </w:r>
      <w:r>
        <w:rPr>
          <w:rFonts w:ascii="Arial Black" w:hAnsi="Arial Black"/>
          <w:spacing w:val="-4"/>
          <w:w w:val="85"/>
        </w:rPr>
        <w:t> </w:t>
      </w:r>
      <w:r>
        <w:rPr>
          <w:rFonts w:ascii="Arial Black" w:hAnsi="Arial Black"/>
          <w:w w:val="85"/>
        </w:rPr>
        <w:t>LAS</w:t>
      </w:r>
      <w:r>
        <w:rPr>
          <w:rFonts w:ascii="Arial Black" w:hAnsi="Arial Black"/>
          <w:spacing w:val="-4"/>
          <w:w w:val="85"/>
        </w:rPr>
        <w:t> </w:t>
      </w:r>
      <w:r>
        <w:rPr>
          <w:rFonts w:ascii="Arial Black" w:hAnsi="Arial Black"/>
          <w:w w:val="85"/>
        </w:rPr>
        <w:t>PERSONAS</w:t>
      </w:r>
      <w:r>
        <w:rPr>
          <w:rFonts w:ascii="Arial Black" w:hAnsi="Arial Black"/>
          <w:spacing w:val="-4"/>
          <w:w w:val="85"/>
        </w:rPr>
        <w:t> </w:t>
      </w:r>
      <w:r>
        <w:rPr>
          <w:rFonts w:ascii="Arial Black" w:hAnsi="Arial Black"/>
          <w:w w:val="85"/>
        </w:rPr>
        <w:t>CON </w:t>
      </w:r>
      <w:r>
        <w:rPr>
          <w:rFonts w:ascii="Arial Black" w:hAnsi="Arial Black"/>
          <w:w w:val="80"/>
        </w:rPr>
        <w:t>LA</w:t>
      </w:r>
      <w:r>
        <w:rPr>
          <w:rFonts w:ascii="Arial Black" w:hAnsi="Arial Black"/>
        </w:rPr>
        <w:t> </w:t>
      </w:r>
      <w:r>
        <w:rPr>
          <w:rFonts w:ascii="Arial Black" w:hAnsi="Arial Black"/>
          <w:w w:val="80"/>
        </w:rPr>
        <w:t>CONDICIÓN</w:t>
      </w:r>
      <w:r>
        <w:rPr>
          <w:rFonts w:ascii="Arial Black" w:hAnsi="Arial Black"/>
        </w:rPr>
        <w:t> </w:t>
      </w:r>
      <w:r>
        <w:rPr>
          <w:rFonts w:ascii="Arial Black" w:hAnsi="Arial Black"/>
          <w:w w:val="80"/>
        </w:rPr>
        <w:t>DEL</w:t>
      </w:r>
      <w:r>
        <w:rPr>
          <w:rFonts w:ascii="Arial Black" w:hAnsi="Arial Black"/>
        </w:rPr>
        <w:t> </w:t>
      </w:r>
      <w:r>
        <w:rPr>
          <w:rFonts w:ascii="Arial Black" w:hAnsi="Arial Black"/>
          <w:w w:val="80"/>
        </w:rPr>
        <w:t>ESPECTRO</w:t>
      </w:r>
      <w:r>
        <w:rPr>
          <w:rFonts w:ascii="Arial Black" w:hAnsi="Arial Black"/>
        </w:rPr>
        <w:t> </w:t>
      </w:r>
      <w:r>
        <w:rPr>
          <w:rFonts w:ascii="Arial Black" w:hAnsi="Arial Black"/>
          <w:w w:val="80"/>
        </w:rPr>
        <w:t>AUTISTA</w:t>
      </w:r>
      <w:r>
        <w:rPr>
          <w:rFonts w:ascii="Arial Black" w:hAnsi="Arial Black"/>
        </w:rPr>
        <w:t> </w:t>
      </w:r>
      <w:r>
        <w:rPr>
          <w:rFonts w:ascii="Arial Black" w:hAnsi="Arial Black"/>
          <w:w w:val="80"/>
        </w:rPr>
        <w:t>DEL</w:t>
      </w:r>
      <w:r>
        <w:rPr>
          <w:rFonts w:ascii="Arial Black" w:hAnsi="Arial Black"/>
        </w:rPr>
        <w:t> </w:t>
      </w:r>
      <w:r>
        <w:rPr>
          <w:rFonts w:ascii="Arial Black" w:hAnsi="Arial Black"/>
          <w:w w:val="80"/>
        </w:rPr>
        <w:t>ESTADO</w:t>
      </w:r>
      <w:r>
        <w:rPr>
          <w:rFonts w:ascii="Arial Black" w:hAnsi="Arial Black"/>
        </w:rPr>
        <w:t> </w:t>
      </w:r>
      <w:r>
        <w:rPr>
          <w:rFonts w:ascii="Arial Black" w:hAnsi="Arial Black"/>
          <w:w w:val="80"/>
        </w:rPr>
        <w:t>DE</w:t>
      </w:r>
      <w:r>
        <w:rPr>
          <w:rFonts w:ascii="Arial Black" w:hAnsi="Arial Black"/>
        </w:rPr>
        <w:t> </w:t>
      </w:r>
      <w:r>
        <w:rPr>
          <w:rFonts w:ascii="Arial Black" w:hAnsi="Arial Black"/>
          <w:w w:val="80"/>
        </w:rPr>
        <w:t>YUCATÁN.</w:t>
      </w:r>
    </w:p>
    <w:p>
      <w:pPr>
        <w:pStyle w:val="BodyText"/>
        <w:spacing w:before="163"/>
        <w:ind w:left="516" w:right="156"/>
        <w:jc w:val="center"/>
        <w:rPr>
          <w:rFonts w:ascii="Arial Black" w:hAnsi="Arial Black"/>
        </w:rPr>
      </w:pPr>
      <w:r>
        <w:rPr>
          <w:rFonts w:ascii="Arial Black" w:hAnsi="Arial Black"/>
          <w:w w:val="85"/>
        </w:rPr>
        <w:t>EXPOSICIÓN</w:t>
      </w:r>
      <w:r>
        <w:rPr>
          <w:rFonts w:ascii="Arial Black" w:hAnsi="Arial Black"/>
          <w:spacing w:val="-8"/>
          <w:w w:val="85"/>
        </w:rPr>
        <w:t> </w:t>
      </w:r>
      <w:r>
        <w:rPr>
          <w:rFonts w:ascii="Arial Black" w:hAnsi="Arial Black"/>
          <w:w w:val="85"/>
        </w:rPr>
        <w:t>DE</w:t>
      </w:r>
      <w:r>
        <w:rPr>
          <w:rFonts w:ascii="Arial Black" w:hAnsi="Arial Black"/>
          <w:spacing w:val="-7"/>
          <w:w w:val="85"/>
        </w:rPr>
        <w:t> </w:t>
      </w:r>
      <w:r>
        <w:rPr>
          <w:rFonts w:ascii="Arial Black" w:hAnsi="Arial Black"/>
          <w:spacing w:val="-2"/>
          <w:w w:val="85"/>
        </w:rPr>
        <w:t>MOTIVOS</w:t>
      </w:r>
    </w:p>
    <w:p>
      <w:pPr>
        <w:pStyle w:val="BodyText"/>
        <w:spacing w:line="321" w:lineRule="auto" w:before="270"/>
        <w:ind w:right="259"/>
      </w:pPr>
      <w:r>
        <w:rPr>
          <w:w w:val="110"/>
        </w:rPr>
        <w:t>El</w:t>
      </w:r>
      <w:r>
        <w:rPr>
          <w:w w:val="110"/>
        </w:rPr>
        <w:t> Trastorno</w:t>
      </w:r>
      <w:r>
        <w:rPr>
          <w:w w:val="110"/>
        </w:rPr>
        <w:t> del</w:t>
      </w:r>
      <w:r>
        <w:rPr>
          <w:w w:val="110"/>
        </w:rPr>
        <w:t> Espectro</w:t>
      </w:r>
      <w:r>
        <w:rPr>
          <w:w w:val="110"/>
        </w:rPr>
        <w:t> Autista</w:t>
      </w:r>
      <w:r>
        <w:rPr>
          <w:w w:val="110"/>
        </w:rPr>
        <w:t> (TEA)</w:t>
      </w:r>
      <w:r>
        <w:rPr>
          <w:w w:val="110"/>
        </w:rPr>
        <w:t> es</w:t>
      </w:r>
      <w:r>
        <w:rPr>
          <w:w w:val="110"/>
        </w:rPr>
        <w:t> una</w:t>
      </w:r>
      <w:r>
        <w:rPr>
          <w:w w:val="110"/>
        </w:rPr>
        <w:t> condición</w:t>
      </w:r>
      <w:r>
        <w:rPr>
          <w:w w:val="110"/>
        </w:rPr>
        <w:t> del neurodesarrollo caracterizada por dificultades persistentes en la interacción social y la comunicación, así como por patrones de comportamiento,</w:t>
      </w:r>
      <w:r>
        <w:rPr>
          <w:w w:val="110"/>
        </w:rPr>
        <w:t> intereses</w:t>
      </w:r>
      <w:r>
        <w:rPr>
          <w:w w:val="110"/>
        </w:rPr>
        <w:t> o</w:t>
      </w:r>
      <w:r>
        <w:rPr>
          <w:w w:val="110"/>
        </w:rPr>
        <w:t> actividades</w:t>
      </w:r>
      <w:r>
        <w:rPr>
          <w:w w:val="110"/>
        </w:rPr>
        <w:t> restringidos</w:t>
      </w:r>
      <w:r>
        <w:rPr>
          <w:w w:val="110"/>
        </w:rPr>
        <w:t> o repetitivos. Médicamente, el autismo puede manifestarse desde la</w:t>
      </w:r>
      <w:r>
        <w:rPr>
          <w:w w:val="110"/>
        </w:rPr>
        <w:t> infancia</w:t>
      </w:r>
      <w:r>
        <w:rPr>
          <w:w w:val="110"/>
        </w:rPr>
        <w:t> temprana</w:t>
      </w:r>
      <w:r>
        <w:rPr>
          <w:w w:val="110"/>
        </w:rPr>
        <w:t> y</w:t>
      </w:r>
      <w:r>
        <w:rPr>
          <w:w w:val="110"/>
        </w:rPr>
        <w:t> persistir</w:t>
      </w:r>
      <w:r>
        <w:rPr>
          <w:w w:val="110"/>
        </w:rPr>
        <w:t> a</w:t>
      </w:r>
      <w:r>
        <w:rPr>
          <w:w w:val="110"/>
        </w:rPr>
        <w:t> lo</w:t>
      </w:r>
      <w:r>
        <w:rPr>
          <w:w w:val="110"/>
        </w:rPr>
        <w:t> largo</w:t>
      </w:r>
      <w:r>
        <w:rPr>
          <w:w w:val="110"/>
        </w:rPr>
        <w:t> de</w:t>
      </w:r>
      <w:r>
        <w:rPr>
          <w:w w:val="110"/>
        </w:rPr>
        <w:t> toda</w:t>
      </w:r>
      <w:r>
        <w:rPr>
          <w:w w:val="110"/>
        </w:rPr>
        <w:t> la</w:t>
      </w:r>
      <w:r>
        <w:rPr>
          <w:w w:val="110"/>
        </w:rPr>
        <w:t> vida;</w:t>
      </w:r>
      <w:r>
        <w:rPr>
          <w:w w:val="110"/>
        </w:rPr>
        <w:t> sus implicaciones</w:t>
      </w:r>
      <w:r>
        <w:rPr>
          <w:w w:val="110"/>
        </w:rPr>
        <w:t> abarcan</w:t>
      </w:r>
      <w:r>
        <w:rPr>
          <w:w w:val="110"/>
        </w:rPr>
        <w:t> desde</w:t>
      </w:r>
      <w:r>
        <w:rPr>
          <w:w w:val="110"/>
        </w:rPr>
        <w:t> dificultades</w:t>
      </w:r>
      <w:r>
        <w:rPr>
          <w:w w:val="110"/>
        </w:rPr>
        <w:t> para</w:t>
      </w:r>
      <w:r>
        <w:rPr>
          <w:w w:val="110"/>
        </w:rPr>
        <w:t> comunicarse</w:t>
      </w:r>
      <w:r>
        <w:rPr>
          <w:w w:val="110"/>
        </w:rPr>
        <w:t> y socializar,</w:t>
      </w:r>
      <w:r>
        <w:rPr>
          <w:spacing w:val="77"/>
          <w:w w:val="110"/>
        </w:rPr>
        <w:t> </w:t>
      </w:r>
      <w:r>
        <w:rPr>
          <w:w w:val="110"/>
        </w:rPr>
        <w:t>hasta</w:t>
      </w:r>
      <w:r>
        <w:rPr>
          <w:spacing w:val="77"/>
          <w:w w:val="110"/>
        </w:rPr>
        <w:t> </w:t>
      </w:r>
      <w:r>
        <w:rPr>
          <w:w w:val="110"/>
        </w:rPr>
        <w:t>necesidades</w:t>
      </w:r>
      <w:r>
        <w:rPr>
          <w:spacing w:val="77"/>
          <w:w w:val="110"/>
        </w:rPr>
        <w:t> </w:t>
      </w:r>
      <w:r>
        <w:rPr>
          <w:w w:val="110"/>
        </w:rPr>
        <w:t>de</w:t>
      </w:r>
      <w:r>
        <w:rPr>
          <w:spacing w:val="77"/>
          <w:w w:val="110"/>
        </w:rPr>
        <w:t> </w:t>
      </w:r>
      <w:r>
        <w:rPr>
          <w:w w:val="110"/>
        </w:rPr>
        <w:t>apoyo</w:t>
      </w:r>
      <w:r>
        <w:rPr>
          <w:spacing w:val="77"/>
          <w:w w:val="110"/>
        </w:rPr>
        <w:t> </w:t>
      </w:r>
      <w:r>
        <w:rPr>
          <w:w w:val="110"/>
        </w:rPr>
        <w:t>intensivo</w:t>
      </w:r>
      <w:r>
        <w:rPr>
          <w:spacing w:val="77"/>
          <w:w w:val="110"/>
        </w:rPr>
        <w:t> </w:t>
      </w:r>
      <w:r>
        <w:rPr>
          <w:w w:val="110"/>
        </w:rPr>
        <w:t>en</w:t>
      </w:r>
      <w:r>
        <w:rPr>
          <w:spacing w:val="40"/>
          <w:w w:val="110"/>
        </w:rPr>
        <w:t> </w:t>
      </w:r>
      <w:r>
        <w:rPr>
          <w:w w:val="110"/>
        </w:rPr>
        <w:t>algunos</w:t>
      </w:r>
    </w:p>
    <w:p>
      <w:pPr>
        <w:pStyle w:val="BodyText"/>
        <w:spacing w:after="0" w:line="321" w:lineRule="auto"/>
        <w:sectPr>
          <w:headerReference w:type="default" r:id="rId5"/>
          <w:footerReference w:type="default" r:id="rId6"/>
          <w:type w:val="continuous"/>
          <w:pgSz w:w="12240" w:h="15840"/>
          <w:pgMar w:header="198" w:footer="997" w:top="1680" w:bottom="1180" w:left="1080" w:right="1440"/>
          <w:pgNumType w:start="1"/>
        </w:sectPr>
      </w:pPr>
    </w:p>
    <w:p>
      <w:pPr>
        <w:pStyle w:val="BodyText"/>
        <w:spacing w:line="321" w:lineRule="auto" w:before="69"/>
        <w:ind w:right="259"/>
      </w:pPr>
      <w:r>
        <w:rPr>
          <w:w w:val="105"/>
        </w:rPr>
        <w:t>casos</w:t>
      </w:r>
      <w:r>
        <w:rPr>
          <w:w w:val="105"/>
          <w:vertAlign w:val="superscript"/>
        </w:rPr>
        <w:t>1</w:t>
      </w:r>
      <w:r>
        <w:rPr>
          <w:w w:val="105"/>
          <w:vertAlign w:val="baseline"/>
        </w:rPr>
        <w:t>. Dada su naturaleza variable, algunas personas requieren asistencia</w:t>
      </w:r>
      <w:r>
        <w:rPr>
          <w:spacing w:val="40"/>
          <w:w w:val="105"/>
          <w:vertAlign w:val="baseline"/>
        </w:rPr>
        <w:t> </w:t>
      </w:r>
      <w:r>
        <w:rPr>
          <w:w w:val="105"/>
          <w:vertAlign w:val="baseline"/>
        </w:rPr>
        <w:t>permanente,</w:t>
      </w:r>
      <w:r>
        <w:rPr>
          <w:spacing w:val="40"/>
          <w:w w:val="105"/>
          <w:vertAlign w:val="baseline"/>
        </w:rPr>
        <w:t> </w:t>
      </w:r>
      <w:r>
        <w:rPr>
          <w:w w:val="105"/>
          <w:vertAlign w:val="baseline"/>
        </w:rPr>
        <w:t>mientras</w:t>
      </w:r>
      <w:r>
        <w:rPr>
          <w:spacing w:val="40"/>
          <w:w w:val="105"/>
          <w:vertAlign w:val="baseline"/>
        </w:rPr>
        <w:t> </w:t>
      </w:r>
      <w:r>
        <w:rPr>
          <w:w w:val="105"/>
          <w:vertAlign w:val="baseline"/>
        </w:rPr>
        <w:t>otras</w:t>
      </w:r>
      <w:r>
        <w:rPr>
          <w:spacing w:val="40"/>
          <w:w w:val="105"/>
          <w:vertAlign w:val="baseline"/>
        </w:rPr>
        <w:t> </w:t>
      </w:r>
      <w:r>
        <w:rPr>
          <w:w w:val="105"/>
          <w:vertAlign w:val="baseline"/>
        </w:rPr>
        <w:t>pueden</w:t>
      </w:r>
      <w:r>
        <w:rPr>
          <w:spacing w:val="40"/>
          <w:w w:val="105"/>
          <w:vertAlign w:val="baseline"/>
        </w:rPr>
        <w:t> </w:t>
      </w:r>
      <w:r>
        <w:rPr>
          <w:w w:val="105"/>
          <w:vertAlign w:val="baseline"/>
        </w:rPr>
        <w:t>desarrollarse</w:t>
      </w:r>
      <w:r>
        <w:rPr>
          <w:spacing w:val="80"/>
          <w:w w:val="105"/>
          <w:vertAlign w:val="baseline"/>
        </w:rPr>
        <w:t> </w:t>
      </w:r>
      <w:r>
        <w:rPr>
          <w:w w:val="105"/>
          <w:vertAlign w:val="baseline"/>
        </w:rPr>
        <w:t>hacia mayor autonomía, pero en todos los casos el TEA implica impactos</w:t>
      </w:r>
      <w:r>
        <w:rPr>
          <w:spacing w:val="40"/>
          <w:w w:val="105"/>
          <w:vertAlign w:val="baseline"/>
        </w:rPr>
        <w:t> </w:t>
      </w:r>
      <w:r>
        <w:rPr>
          <w:w w:val="105"/>
          <w:vertAlign w:val="baseline"/>
        </w:rPr>
        <w:t>en</w:t>
      </w:r>
      <w:r>
        <w:rPr>
          <w:spacing w:val="40"/>
          <w:w w:val="105"/>
          <w:vertAlign w:val="baseline"/>
        </w:rPr>
        <w:t> </w:t>
      </w:r>
      <w:r>
        <w:rPr>
          <w:w w:val="105"/>
          <w:vertAlign w:val="baseline"/>
        </w:rPr>
        <w:t>el</w:t>
      </w:r>
      <w:r>
        <w:rPr>
          <w:spacing w:val="40"/>
          <w:w w:val="105"/>
          <w:vertAlign w:val="baseline"/>
        </w:rPr>
        <w:t> </w:t>
      </w:r>
      <w:r>
        <w:rPr>
          <w:w w:val="105"/>
          <w:vertAlign w:val="baseline"/>
        </w:rPr>
        <w:t>ámbito</w:t>
      </w:r>
      <w:r>
        <w:rPr>
          <w:spacing w:val="40"/>
          <w:w w:val="105"/>
          <w:vertAlign w:val="baseline"/>
        </w:rPr>
        <w:t> </w:t>
      </w:r>
      <w:r>
        <w:rPr>
          <w:w w:val="105"/>
          <w:vertAlign w:val="baseline"/>
        </w:rPr>
        <w:t>educativo,</w:t>
      </w:r>
      <w:r>
        <w:rPr>
          <w:spacing w:val="40"/>
          <w:w w:val="105"/>
          <w:vertAlign w:val="baseline"/>
        </w:rPr>
        <w:t> </w:t>
      </w:r>
      <w:r>
        <w:rPr>
          <w:w w:val="105"/>
          <w:vertAlign w:val="baseline"/>
        </w:rPr>
        <w:t>laboral,</w:t>
      </w:r>
      <w:r>
        <w:rPr>
          <w:spacing w:val="40"/>
          <w:w w:val="105"/>
          <w:vertAlign w:val="baseline"/>
        </w:rPr>
        <w:t> </w:t>
      </w:r>
      <w:r>
        <w:rPr>
          <w:w w:val="105"/>
          <w:vertAlign w:val="baseline"/>
        </w:rPr>
        <w:t>sanitario</w:t>
      </w:r>
      <w:r>
        <w:rPr>
          <w:spacing w:val="40"/>
          <w:w w:val="105"/>
          <w:vertAlign w:val="baseline"/>
        </w:rPr>
        <w:t> </w:t>
      </w:r>
      <w:r>
        <w:rPr>
          <w:w w:val="105"/>
          <w:vertAlign w:val="baseline"/>
        </w:rPr>
        <w:t>y</w:t>
      </w:r>
      <w:r>
        <w:rPr>
          <w:spacing w:val="40"/>
          <w:w w:val="105"/>
          <w:vertAlign w:val="baseline"/>
        </w:rPr>
        <w:t> </w:t>
      </w:r>
      <w:r>
        <w:rPr>
          <w:w w:val="105"/>
          <w:vertAlign w:val="baseline"/>
        </w:rPr>
        <w:t>social.</w:t>
      </w:r>
    </w:p>
    <w:p>
      <w:pPr>
        <w:pStyle w:val="BodyText"/>
        <w:spacing w:line="321" w:lineRule="auto" w:before="161"/>
        <w:ind w:right="261"/>
      </w:pPr>
      <w:r>
        <w:rPr>
          <w:w w:val="110"/>
        </w:rPr>
        <w:t>Las</w:t>
      </w:r>
      <w:r>
        <w:rPr>
          <w:w w:val="110"/>
        </w:rPr>
        <w:t> personas</w:t>
      </w:r>
      <w:r>
        <w:rPr>
          <w:w w:val="110"/>
        </w:rPr>
        <w:t> con</w:t>
      </w:r>
      <w:r>
        <w:rPr>
          <w:w w:val="110"/>
        </w:rPr>
        <w:t> la</w:t>
      </w:r>
      <w:r>
        <w:rPr>
          <w:w w:val="110"/>
        </w:rPr>
        <w:t> condición</w:t>
      </w:r>
      <w:r>
        <w:rPr>
          <w:w w:val="110"/>
        </w:rPr>
        <w:t> del</w:t>
      </w:r>
      <w:r>
        <w:rPr>
          <w:w w:val="110"/>
        </w:rPr>
        <w:t> TEA</w:t>
      </w:r>
      <w:r>
        <w:rPr>
          <w:w w:val="110"/>
        </w:rPr>
        <w:t> enfrentan</w:t>
      </w:r>
      <w:r>
        <w:rPr>
          <w:w w:val="110"/>
        </w:rPr>
        <w:t> diversas limitaciones que afectan su participación plena en la sociedad. Por</w:t>
      </w:r>
      <w:r>
        <w:rPr>
          <w:w w:val="110"/>
        </w:rPr>
        <w:t> ejemplo,</w:t>
      </w:r>
      <w:r>
        <w:rPr>
          <w:w w:val="110"/>
        </w:rPr>
        <w:t> pueden</w:t>
      </w:r>
      <w:r>
        <w:rPr>
          <w:w w:val="110"/>
        </w:rPr>
        <w:t> tener</w:t>
      </w:r>
      <w:r>
        <w:rPr>
          <w:w w:val="110"/>
        </w:rPr>
        <w:t> retos</w:t>
      </w:r>
      <w:r>
        <w:rPr>
          <w:w w:val="110"/>
        </w:rPr>
        <w:t> para</w:t>
      </w:r>
      <w:r>
        <w:rPr>
          <w:w w:val="110"/>
        </w:rPr>
        <w:t> comprender</w:t>
      </w:r>
      <w:r>
        <w:rPr>
          <w:w w:val="110"/>
        </w:rPr>
        <w:t> y</w:t>
      </w:r>
      <w:r>
        <w:rPr>
          <w:w w:val="110"/>
        </w:rPr>
        <w:t> usar</w:t>
      </w:r>
      <w:r>
        <w:rPr>
          <w:w w:val="110"/>
        </w:rPr>
        <w:t> el lenguaje,</w:t>
      </w:r>
      <w:r>
        <w:rPr>
          <w:w w:val="110"/>
        </w:rPr>
        <w:t> interpretar</w:t>
      </w:r>
      <w:r>
        <w:rPr>
          <w:w w:val="110"/>
        </w:rPr>
        <w:t> gestos</w:t>
      </w:r>
      <w:r>
        <w:rPr>
          <w:w w:val="110"/>
        </w:rPr>
        <w:t> o</w:t>
      </w:r>
      <w:r>
        <w:rPr>
          <w:w w:val="110"/>
        </w:rPr>
        <w:t> expresiones</w:t>
      </w:r>
      <w:r>
        <w:rPr>
          <w:w w:val="110"/>
        </w:rPr>
        <w:t> faciales,</w:t>
      </w:r>
      <w:r>
        <w:rPr>
          <w:w w:val="110"/>
        </w:rPr>
        <w:t> además</w:t>
      </w:r>
      <w:r>
        <w:rPr>
          <w:w w:val="110"/>
        </w:rPr>
        <w:t> de experimentar</w:t>
      </w:r>
      <w:r>
        <w:rPr>
          <w:w w:val="110"/>
        </w:rPr>
        <w:t> sensibilidades</w:t>
      </w:r>
      <w:r>
        <w:rPr>
          <w:w w:val="110"/>
        </w:rPr>
        <w:t> sensoriales</w:t>
      </w:r>
      <w:r>
        <w:rPr>
          <w:w w:val="110"/>
        </w:rPr>
        <w:t> que</w:t>
      </w:r>
      <w:r>
        <w:rPr>
          <w:w w:val="110"/>
        </w:rPr>
        <w:t> dificultan</w:t>
      </w:r>
      <w:r>
        <w:rPr>
          <w:w w:val="110"/>
        </w:rPr>
        <w:t> su adaptación</w:t>
      </w:r>
      <w:r>
        <w:rPr>
          <w:w w:val="110"/>
        </w:rPr>
        <w:t> al</w:t>
      </w:r>
      <w:r>
        <w:rPr>
          <w:w w:val="110"/>
        </w:rPr>
        <w:t> entorno</w:t>
      </w:r>
      <w:r>
        <w:rPr>
          <w:w w:val="110"/>
          <w:vertAlign w:val="superscript"/>
        </w:rPr>
        <w:t>2</w:t>
      </w:r>
      <w:r>
        <w:rPr>
          <w:w w:val="110"/>
          <w:vertAlign w:val="baseline"/>
        </w:rPr>
        <w:t>.</w:t>
      </w:r>
      <w:r>
        <w:rPr>
          <w:w w:val="110"/>
          <w:vertAlign w:val="baseline"/>
        </w:rPr>
        <w:t> Estas</w:t>
      </w:r>
      <w:r>
        <w:rPr>
          <w:w w:val="110"/>
          <w:vertAlign w:val="baseline"/>
        </w:rPr>
        <w:t> limitaciones</w:t>
      </w:r>
      <w:r>
        <w:rPr>
          <w:w w:val="110"/>
          <w:vertAlign w:val="baseline"/>
        </w:rPr>
        <w:t> se</w:t>
      </w:r>
      <w:r>
        <w:rPr>
          <w:w w:val="110"/>
          <w:vertAlign w:val="baseline"/>
        </w:rPr>
        <w:t> traducen</w:t>
      </w:r>
      <w:r>
        <w:rPr>
          <w:w w:val="110"/>
          <w:vertAlign w:val="baseline"/>
        </w:rPr>
        <w:t> en obstáculos</w:t>
      </w:r>
      <w:r>
        <w:rPr>
          <w:w w:val="110"/>
          <w:vertAlign w:val="baseline"/>
        </w:rPr>
        <w:t> concretos:</w:t>
      </w:r>
      <w:r>
        <w:rPr>
          <w:w w:val="110"/>
          <w:vertAlign w:val="baseline"/>
        </w:rPr>
        <w:t> en</w:t>
      </w:r>
      <w:r>
        <w:rPr>
          <w:w w:val="110"/>
          <w:vertAlign w:val="baseline"/>
        </w:rPr>
        <w:t> la</w:t>
      </w:r>
      <w:r>
        <w:rPr>
          <w:w w:val="110"/>
          <w:vertAlign w:val="baseline"/>
        </w:rPr>
        <w:t> educación,</w:t>
      </w:r>
      <w:r>
        <w:rPr>
          <w:w w:val="110"/>
          <w:vertAlign w:val="baseline"/>
        </w:rPr>
        <w:t> muchos</w:t>
      </w:r>
      <w:r>
        <w:rPr>
          <w:w w:val="110"/>
          <w:vertAlign w:val="baseline"/>
        </w:rPr>
        <w:t> niños con TEA no</w:t>
      </w:r>
      <w:r>
        <w:rPr>
          <w:w w:val="110"/>
          <w:vertAlign w:val="baseline"/>
        </w:rPr>
        <w:t> reciben</w:t>
      </w:r>
      <w:r>
        <w:rPr>
          <w:w w:val="110"/>
          <w:vertAlign w:val="baseline"/>
        </w:rPr>
        <w:t> el</w:t>
      </w:r>
      <w:r>
        <w:rPr>
          <w:w w:val="110"/>
          <w:vertAlign w:val="baseline"/>
        </w:rPr>
        <w:t> apoyo</w:t>
      </w:r>
      <w:r>
        <w:rPr>
          <w:w w:val="110"/>
          <w:vertAlign w:val="baseline"/>
        </w:rPr>
        <w:t> especializado</w:t>
      </w:r>
      <w:r>
        <w:rPr>
          <w:w w:val="110"/>
          <w:vertAlign w:val="baseline"/>
        </w:rPr>
        <w:t> que</w:t>
      </w:r>
      <w:r>
        <w:rPr>
          <w:w w:val="110"/>
          <w:vertAlign w:val="baseline"/>
        </w:rPr>
        <w:t> requieren;</w:t>
      </w:r>
      <w:r>
        <w:rPr>
          <w:w w:val="110"/>
          <w:vertAlign w:val="baseline"/>
        </w:rPr>
        <w:t> en</w:t>
      </w:r>
      <w:r>
        <w:rPr>
          <w:w w:val="110"/>
          <w:vertAlign w:val="baseline"/>
        </w:rPr>
        <w:t> la</w:t>
      </w:r>
      <w:r>
        <w:rPr>
          <w:w w:val="110"/>
          <w:vertAlign w:val="baseline"/>
        </w:rPr>
        <w:t> vida laboral,</w:t>
      </w:r>
      <w:r>
        <w:rPr>
          <w:w w:val="110"/>
          <w:vertAlign w:val="baseline"/>
        </w:rPr>
        <w:t> los</w:t>
      </w:r>
      <w:r>
        <w:rPr>
          <w:w w:val="110"/>
          <w:vertAlign w:val="baseline"/>
        </w:rPr>
        <w:t> desafíos</w:t>
      </w:r>
      <w:r>
        <w:rPr>
          <w:w w:val="110"/>
          <w:vertAlign w:val="baseline"/>
        </w:rPr>
        <w:t> para</w:t>
      </w:r>
      <w:r>
        <w:rPr>
          <w:w w:val="110"/>
          <w:vertAlign w:val="baseline"/>
        </w:rPr>
        <w:t> socializar</w:t>
      </w:r>
      <w:r>
        <w:rPr>
          <w:w w:val="110"/>
          <w:vertAlign w:val="baseline"/>
        </w:rPr>
        <w:t> o</w:t>
      </w:r>
      <w:r>
        <w:rPr>
          <w:w w:val="110"/>
          <w:vertAlign w:val="baseline"/>
        </w:rPr>
        <w:t> manejar</w:t>
      </w:r>
      <w:r>
        <w:rPr>
          <w:w w:val="110"/>
          <w:vertAlign w:val="baseline"/>
        </w:rPr>
        <w:t> ambientes complejos suelen reducir sus opciones de empleo o autonomía.</w:t>
      </w:r>
    </w:p>
    <w:p>
      <w:pPr>
        <w:pStyle w:val="BodyText"/>
        <w:spacing w:line="321" w:lineRule="auto" w:before="161"/>
        <w:ind w:right="268"/>
      </w:pPr>
      <w:r>
        <w:rPr>
          <w:w w:val="110"/>
        </w:rPr>
        <w:t>En</w:t>
      </w:r>
      <w:r>
        <w:rPr>
          <w:w w:val="110"/>
        </w:rPr>
        <w:t> suma,</w:t>
      </w:r>
      <w:r>
        <w:rPr>
          <w:w w:val="110"/>
        </w:rPr>
        <w:t> aunque</w:t>
      </w:r>
      <w:r>
        <w:rPr>
          <w:w w:val="110"/>
        </w:rPr>
        <w:t> tienen</w:t>
      </w:r>
      <w:r>
        <w:rPr>
          <w:w w:val="110"/>
        </w:rPr>
        <w:t> capacidades</w:t>
      </w:r>
      <w:r>
        <w:rPr>
          <w:w w:val="110"/>
        </w:rPr>
        <w:t> y</w:t>
      </w:r>
      <w:r>
        <w:rPr>
          <w:w w:val="110"/>
        </w:rPr>
        <w:t> talentos</w:t>
      </w:r>
      <w:r>
        <w:rPr>
          <w:w w:val="110"/>
        </w:rPr>
        <w:t> diversos,</w:t>
      </w:r>
      <w:r>
        <w:rPr>
          <w:w w:val="110"/>
        </w:rPr>
        <w:t> las barreras</w:t>
      </w:r>
      <w:r>
        <w:rPr>
          <w:w w:val="110"/>
        </w:rPr>
        <w:t> estructurales</w:t>
      </w:r>
      <w:r>
        <w:rPr>
          <w:w w:val="110"/>
        </w:rPr>
        <w:t> configuran</w:t>
      </w:r>
      <w:r>
        <w:rPr>
          <w:w w:val="110"/>
        </w:rPr>
        <w:t> una</w:t>
      </w:r>
      <w:r>
        <w:rPr>
          <w:w w:val="110"/>
        </w:rPr>
        <w:t> realidad</w:t>
      </w:r>
      <w:r>
        <w:rPr>
          <w:w w:val="110"/>
        </w:rPr>
        <w:t> de</w:t>
      </w:r>
      <w:r>
        <w:rPr>
          <w:w w:val="110"/>
        </w:rPr>
        <w:t> exclusión </w:t>
      </w:r>
      <w:r>
        <w:rPr>
          <w:spacing w:val="-2"/>
          <w:w w:val="110"/>
        </w:rPr>
        <w:t>funcional.</w:t>
      </w:r>
    </w:p>
    <w:p>
      <w:pPr>
        <w:pStyle w:val="BodyText"/>
        <w:spacing w:line="321" w:lineRule="auto" w:before="160"/>
        <w:ind w:right="259"/>
      </w:pPr>
      <w:r>
        <w:rPr>
          <w:w w:val="105"/>
        </w:rPr>
        <w:t>Las</w:t>
      </w:r>
      <w:r>
        <w:rPr>
          <w:spacing w:val="80"/>
          <w:w w:val="105"/>
        </w:rPr>
        <w:t> </w:t>
      </w:r>
      <w:r>
        <w:rPr>
          <w:w w:val="105"/>
        </w:rPr>
        <w:t>limitaciones</w:t>
      </w:r>
      <w:r>
        <w:rPr>
          <w:spacing w:val="80"/>
          <w:w w:val="105"/>
        </w:rPr>
        <w:t> </w:t>
      </w:r>
      <w:r>
        <w:rPr>
          <w:w w:val="105"/>
        </w:rPr>
        <w:t>antes</w:t>
      </w:r>
      <w:r>
        <w:rPr>
          <w:spacing w:val="80"/>
          <w:w w:val="105"/>
        </w:rPr>
        <w:t> </w:t>
      </w:r>
      <w:r>
        <w:rPr>
          <w:w w:val="105"/>
        </w:rPr>
        <w:t>descritas</w:t>
      </w:r>
      <w:r>
        <w:rPr>
          <w:spacing w:val="80"/>
          <w:w w:val="105"/>
        </w:rPr>
        <w:t> </w:t>
      </w:r>
      <w:r>
        <w:rPr>
          <w:w w:val="105"/>
        </w:rPr>
        <w:t>se</w:t>
      </w:r>
      <w:r>
        <w:rPr>
          <w:spacing w:val="80"/>
          <w:w w:val="105"/>
        </w:rPr>
        <w:t> </w:t>
      </w:r>
      <w:r>
        <w:rPr>
          <w:w w:val="105"/>
        </w:rPr>
        <w:t>agravan</w:t>
      </w:r>
      <w:r>
        <w:rPr>
          <w:spacing w:val="80"/>
          <w:w w:val="105"/>
        </w:rPr>
        <w:t> </w:t>
      </w:r>
      <w:r>
        <w:rPr>
          <w:w w:val="105"/>
        </w:rPr>
        <w:t>cuando</w:t>
      </w:r>
      <w:r>
        <w:rPr>
          <w:spacing w:val="80"/>
          <w:w w:val="105"/>
        </w:rPr>
        <w:t> </w:t>
      </w:r>
      <w:r>
        <w:rPr>
          <w:w w:val="105"/>
        </w:rPr>
        <w:t>se combinan</w:t>
      </w:r>
      <w:r>
        <w:rPr>
          <w:w w:val="105"/>
        </w:rPr>
        <w:t> con</w:t>
      </w:r>
      <w:r>
        <w:rPr>
          <w:w w:val="105"/>
        </w:rPr>
        <w:t> discriminación,</w:t>
      </w:r>
      <w:r>
        <w:rPr>
          <w:w w:val="105"/>
        </w:rPr>
        <w:t> estigma</w:t>
      </w:r>
      <w:r>
        <w:rPr>
          <w:w w:val="105"/>
        </w:rPr>
        <w:t> social</w:t>
      </w:r>
      <w:r>
        <w:rPr>
          <w:w w:val="105"/>
        </w:rPr>
        <w:t> y</w:t>
      </w:r>
      <w:r>
        <w:rPr>
          <w:w w:val="105"/>
        </w:rPr>
        <w:t> exclusión.</w:t>
      </w:r>
      <w:r>
        <w:rPr>
          <w:w w:val="105"/>
        </w:rPr>
        <w:t> Las personas</w:t>
      </w:r>
      <w:r>
        <w:rPr>
          <w:w w:val="105"/>
        </w:rPr>
        <w:t> con</w:t>
      </w:r>
      <w:r>
        <w:rPr>
          <w:w w:val="105"/>
        </w:rPr>
        <w:t> autismo</w:t>
      </w:r>
      <w:r>
        <w:rPr>
          <w:w w:val="105"/>
        </w:rPr>
        <w:t> suelen</w:t>
      </w:r>
      <w:r>
        <w:rPr>
          <w:w w:val="105"/>
        </w:rPr>
        <w:t> ser</w:t>
      </w:r>
      <w:r>
        <w:rPr>
          <w:w w:val="105"/>
        </w:rPr>
        <w:t> objeto</w:t>
      </w:r>
      <w:r>
        <w:rPr>
          <w:w w:val="105"/>
        </w:rPr>
        <w:t> de</w:t>
      </w:r>
      <w:r>
        <w:rPr>
          <w:w w:val="105"/>
        </w:rPr>
        <w:t> prejuicios, malentendidos o abandono de sus derechos; por ejemplo, se ha documentado</w:t>
      </w:r>
      <w:r>
        <w:rPr>
          <w:spacing w:val="40"/>
          <w:w w:val="105"/>
        </w:rPr>
        <w:t> </w:t>
      </w:r>
      <w:r>
        <w:rPr>
          <w:w w:val="105"/>
        </w:rPr>
        <w:t>que</w:t>
      </w:r>
      <w:r>
        <w:rPr>
          <w:spacing w:val="40"/>
          <w:w w:val="105"/>
        </w:rPr>
        <w:t> </w:t>
      </w:r>
      <w:r>
        <w:rPr>
          <w:w w:val="105"/>
        </w:rPr>
        <w:t>los</w:t>
      </w:r>
      <w:r>
        <w:rPr>
          <w:spacing w:val="40"/>
          <w:w w:val="105"/>
        </w:rPr>
        <w:t> </w:t>
      </w:r>
      <w:r>
        <w:rPr>
          <w:w w:val="105"/>
        </w:rPr>
        <w:t>diagnósticos</w:t>
      </w:r>
      <w:r>
        <w:rPr>
          <w:spacing w:val="40"/>
          <w:w w:val="105"/>
        </w:rPr>
        <w:t> </w:t>
      </w:r>
      <w:r>
        <w:rPr>
          <w:w w:val="105"/>
        </w:rPr>
        <w:t>tardíos</w:t>
      </w:r>
      <w:r>
        <w:rPr>
          <w:spacing w:val="40"/>
          <w:w w:val="105"/>
        </w:rPr>
        <w:t> </w:t>
      </w:r>
      <w:r>
        <w:rPr>
          <w:w w:val="105"/>
        </w:rPr>
        <w:t>y</w:t>
      </w:r>
      <w:r>
        <w:rPr>
          <w:spacing w:val="40"/>
          <w:w w:val="105"/>
        </w:rPr>
        <w:t> </w:t>
      </w:r>
      <w:r>
        <w:rPr>
          <w:w w:val="105"/>
        </w:rPr>
        <w:t>la</w:t>
      </w:r>
      <w:r>
        <w:rPr>
          <w:spacing w:val="40"/>
          <w:w w:val="105"/>
        </w:rPr>
        <w:t> </w:t>
      </w:r>
      <w:r>
        <w:rPr>
          <w:w w:val="105"/>
        </w:rPr>
        <w:t>falta</w:t>
      </w:r>
      <w:r>
        <w:rPr>
          <w:spacing w:val="40"/>
          <w:w w:val="105"/>
        </w:rPr>
        <w:t> </w:t>
      </w:r>
      <w:r>
        <w:rPr>
          <w:w w:val="105"/>
        </w:rPr>
        <w:t>de información</w:t>
      </w:r>
      <w:r>
        <w:rPr>
          <w:spacing w:val="40"/>
          <w:w w:val="105"/>
        </w:rPr>
        <w:t> </w:t>
      </w:r>
      <w:r>
        <w:rPr>
          <w:w w:val="105"/>
        </w:rPr>
        <w:t>adecuada</w:t>
      </w:r>
      <w:r>
        <w:rPr>
          <w:spacing w:val="40"/>
          <w:w w:val="105"/>
        </w:rPr>
        <w:t> </w:t>
      </w:r>
      <w:r>
        <w:rPr>
          <w:w w:val="105"/>
        </w:rPr>
        <w:t>siguen</w:t>
      </w:r>
      <w:r>
        <w:rPr>
          <w:spacing w:val="40"/>
          <w:w w:val="105"/>
        </w:rPr>
        <w:t> </w:t>
      </w:r>
      <w:r>
        <w:rPr>
          <w:w w:val="105"/>
        </w:rPr>
        <w:t>siendo</w:t>
      </w:r>
      <w:r>
        <w:rPr>
          <w:spacing w:val="40"/>
          <w:w w:val="105"/>
        </w:rPr>
        <w:t> </w:t>
      </w:r>
      <w:r>
        <w:rPr>
          <w:w w:val="105"/>
        </w:rPr>
        <w:t>obstáculos</w:t>
      </w:r>
      <w:r>
        <w:rPr>
          <w:spacing w:val="40"/>
          <w:w w:val="105"/>
        </w:rPr>
        <w:t> </w:t>
      </w:r>
      <w:r>
        <w:rPr>
          <w:w w:val="105"/>
        </w:rPr>
        <w:t>para</w:t>
      </w:r>
      <w:r>
        <w:rPr>
          <w:spacing w:val="40"/>
          <w:w w:val="105"/>
        </w:rPr>
        <w:t> </w:t>
      </w:r>
      <w:r>
        <w:rPr>
          <w:w w:val="105"/>
        </w:rPr>
        <w:t>su</w:t>
      </w:r>
      <w:r>
        <w:rPr>
          <w:spacing w:val="80"/>
          <w:w w:val="105"/>
        </w:rPr>
        <w:t> </w:t>
      </w:r>
      <w:r>
        <w:rPr>
          <w:spacing w:val="-2"/>
          <w:w w:val="105"/>
        </w:rPr>
        <w:t>atención.</w:t>
      </w:r>
    </w:p>
    <w:p>
      <w:pPr>
        <w:pStyle w:val="BodyText"/>
        <w:ind w:left="0"/>
        <w:jc w:val="left"/>
        <w:rPr>
          <w:sz w:val="20"/>
        </w:rPr>
      </w:pPr>
    </w:p>
    <w:p>
      <w:pPr>
        <w:pStyle w:val="BodyText"/>
        <w:ind w:left="0"/>
        <w:jc w:val="left"/>
        <w:rPr>
          <w:sz w:val="20"/>
        </w:rPr>
      </w:pPr>
    </w:p>
    <w:p>
      <w:pPr>
        <w:pStyle w:val="BodyText"/>
        <w:spacing w:before="3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1076325</wp:posOffset>
                </wp:positionH>
                <wp:positionV relativeFrom="paragraph">
                  <wp:posOffset>180911</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4.245008pt;width:144pt;height:.1pt;mso-position-horizontal-relative:page;mso-position-vertical-relative:paragraph;z-index:-15728640;mso-wrap-distance-left:0;mso-wrap-distance-right:0" id="docshape2" coordorigin="1695,285" coordsize="2880,0" path="m1695,285l4575,285e" filled="false" stroked="true" strokeweight=".75pt" strokecolor="#000000">
                <v:path arrowok="t"/>
                <v:stroke dashstyle="solid"/>
                <w10:wrap type="topAndBottom"/>
              </v:shape>
            </w:pict>
          </mc:Fallback>
        </mc:AlternateContent>
      </w:r>
    </w:p>
    <w:p>
      <w:pPr>
        <w:spacing w:before="109"/>
        <w:ind w:left="621" w:right="2630" w:firstLine="0"/>
        <w:jc w:val="left"/>
        <w:rPr>
          <w:rFonts w:ascii="Calibri" w:hAnsi="Calibri"/>
          <w:sz w:val="20"/>
        </w:rPr>
      </w:pPr>
      <w:r>
        <w:rPr>
          <w:rFonts w:ascii="Calibri" w:hAnsi="Calibri"/>
          <w:sz w:val="20"/>
          <w:vertAlign w:val="superscript"/>
        </w:rPr>
        <w:t>1</w:t>
      </w:r>
      <w:r>
        <w:rPr>
          <w:rFonts w:ascii="Calibri" w:hAnsi="Calibri"/>
          <w:sz w:val="20"/>
          <w:vertAlign w:val="baseline"/>
        </w:rPr>
        <w:t> Organización Mundial de la Salud. (2023). Trastornos del espectro autista. </w:t>
      </w:r>
      <w:r>
        <w:rPr>
          <w:rFonts w:ascii="Calibri" w:hAnsi="Calibri"/>
          <w:spacing w:val="-2"/>
          <w:sz w:val="20"/>
          <w:vertAlign w:val="baseline"/>
        </w:rPr>
        <w:t>https://</w:t>
      </w:r>
      <w:hyperlink r:id="rId7">
        <w:r>
          <w:rPr>
            <w:rFonts w:ascii="Calibri" w:hAnsi="Calibri"/>
            <w:spacing w:val="-2"/>
            <w:sz w:val="20"/>
            <w:vertAlign w:val="baseline"/>
          </w:rPr>
          <w:t>www.who.int/news-room/fact-sheets/detail/autism-spectrum-disorders</w:t>
        </w:r>
      </w:hyperlink>
      <w:r>
        <w:rPr>
          <w:rFonts w:ascii="Calibri" w:hAnsi="Calibri"/>
          <w:spacing w:val="40"/>
          <w:sz w:val="20"/>
          <w:vertAlign w:val="baseline"/>
        </w:rPr>
        <w:t> </w:t>
      </w:r>
      <w:r>
        <w:rPr>
          <w:rFonts w:ascii="Calibri" w:hAnsi="Calibri"/>
          <w:sz w:val="20"/>
          <w:vertAlign w:val="superscript"/>
        </w:rPr>
        <w:t>2</w:t>
      </w:r>
      <w:r>
        <w:rPr>
          <w:rFonts w:ascii="Calibri" w:hAnsi="Calibri"/>
          <w:sz w:val="20"/>
          <w:vertAlign w:val="baseline"/>
        </w:rPr>
        <w:t> National Autistic Society. (2022). Autism and communication.</w:t>
      </w:r>
    </w:p>
    <w:p>
      <w:pPr>
        <w:spacing w:before="0"/>
        <w:ind w:left="621" w:right="0" w:firstLine="0"/>
        <w:jc w:val="left"/>
        <w:rPr>
          <w:rFonts w:ascii="Calibri"/>
          <w:sz w:val="20"/>
        </w:rPr>
      </w:pPr>
      <w:r>
        <w:rPr>
          <w:rFonts w:ascii="Calibri"/>
          <w:spacing w:val="-2"/>
          <w:sz w:val="20"/>
        </w:rPr>
        <w:t>https://</w:t>
      </w:r>
      <w:hyperlink r:id="rId8">
        <w:r>
          <w:rPr>
            <w:rFonts w:ascii="Calibri"/>
            <w:spacing w:val="-2"/>
            <w:sz w:val="20"/>
          </w:rPr>
          <w:t>www.autism.org.uk/advice-and-guidance/topics/about-autism/autism-and-communication</w:t>
        </w:r>
      </w:hyperlink>
    </w:p>
    <w:p>
      <w:pPr>
        <w:spacing w:after="0"/>
        <w:jc w:val="left"/>
        <w:rPr>
          <w:rFonts w:ascii="Calibri"/>
          <w:sz w:val="20"/>
        </w:rPr>
        <w:sectPr>
          <w:pgSz w:w="12240" w:h="15840"/>
          <w:pgMar w:header="198" w:footer="997" w:top="1680" w:bottom="1180" w:left="1080" w:right="1440"/>
        </w:sectPr>
      </w:pPr>
    </w:p>
    <w:p>
      <w:pPr>
        <w:pStyle w:val="BodyText"/>
        <w:spacing w:line="321" w:lineRule="auto" w:before="69"/>
        <w:ind w:right="259"/>
      </w:pPr>
      <w:r>
        <w:rPr>
          <w:w w:val="110"/>
        </w:rPr>
        <w:t>En</w:t>
      </w:r>
      <w:r>
        <w:rPr>
          <w:w w:val="110"/>
        </w:rPr>
        <w:t> México,</w:t>
      </w:r>
      <w:r>
        <w:rPr>
          <w:w w:val="110"/>
        </w:rPr>
        <w:t> informes</w:t>
      </w:r>
      <w:r>
        <w:rPr>
          <w:w w:val="110"/>
        </w:rPr>
        <w:t> apuntan</w:t>
      </w:r>
      <w:r>
        <w:rPr>
          <w:w w:val="110"/>
        </w:rPr>
        <w:t> que</w:t>
      </w:r>
      <w:r>
        <w:rPr>
          <w:w w:val="110"/>
        </w:rPr>
        <w:t> las</w:t>
      </w:r>
      <w:r>
        <w:rPr>
          <w:w w:val="110"/>
        </w:rPr>
        <w:t> personas</w:t>
      </w:r>
      <w:r>
        <w:rPr>
          <w:w w:val="110"/>
        </w:rPr>
        <w:t> con</w:t>
      </w:r>
      <w:r>
        <w:rPr>
          <w:w w:val="110"/>
        </w:rPr>
        <w:t> TEA enfrentan</w:t>
      </w:r>
      <w:r>
        <w:rPr>
          <w:w w:val="110"/>
        </w:rPr>
        <w:t> discriminación</w:t>
      </w:r>
      <w:r>
        <w:rPr>
          <w:w w:val="110"/>
        </w:rPr>
        <w:t> y</w:t>
      </w:r>
      <w:r>
        <w:rPr>
          <w:w w:val="110"/>
        </w:rPr>
        <w:t> estigmatización</w:t>
      </w:r>
      <w:r>
        <w:rPr>
          <w:w w:val="110"/>
        </w:rPr>
        <w:t> por</w:t>
      </w:r>
      <w:r>
        <w:rPr>
          <w:w w:val="110"/>
        </w:rPr>
        <w:t> parte</w:t>
      </w:r>
      <w:r>
        <w:rPr>
          <w:w w:val="110"/>
        </w:rPr>
        <w:t> de</w:t>
      </w:r>
      <w:r>
        <w:rPr>
          <w:w w:val="110"/>
        </w:rPr>
        <w:t> la sociedad,</w:t>
      </w:r>
      <w:r>
        <w:rPr>
          <w:w w:val="110"/>
        </w:rPr>
        <w:t> lo</w:t>
      </w:r>
      <w:r>
        <w:rPr>
          <w:w w:val="110"/>
        </w:rPr>
        <w:t> cual</w:t>
      </w:r>
      <w:r>
        <w:rPr>
          <w:w w:val="110"/>
        </w:rPr>
        <w:t> impacta</w:t>
      </w:r>
      <w:r>
        <w:rPr>
          <w:w w:val="110"/>
        </w:rPr>
        <w:t> su</w:t>
      </w:r>
      <w:r>
        <w:rPr>
          <w:w w:val="110"/>
        </w:rPr>
        <w:t> integración</w:t>
      </w:r>
      <w:r>
        <w:rPr>
          <w:w w:val="110"/>
        </w:rPr>
        <w:t> educativa,</w:t>
      </w:r>
      <w:r>
        <w:rPr>
          <w:w w:val="110"/>
        </w:rPr>
        <w:t> laboral</w:t>
      </w:r>
      <w:r>
        <w:rPr>
          <w:w w:val="110"/>
        </w:rPr>
        <w:t> y social</w:t>
      </w:r>
      <w:r>
        <w:rPr>
          <w:w w:val="110"/>
          <w:vertAlign w:val="superscript"/>
        </w:rPr>
        <w:t>3</w:t>
      </w:r>
      <w:r>
        <w:rPr>
          <w:w w:val="110"/>
          <w:vertAlign w:val="baseline"/>
        </w:rPr>
        <w:t>. Por tanto, la conjunción</w:t>
      </w:r>
      <w:r>
        <w:rPr>
          <w:spacing w:val="-10"/>
          <w:w w:val="110"/>
          <w:vertAlign w:val="baseline"/>
        </w:rPr>
        <w:t> </w:t>
      </w:r>
      <w:r>
        <w:rPr>
          <w:w w:val="110"/>
          <w:vertAlign w:val="baseline"/>
        </w:rPr>
        <w:t>entre</w:t>
      </w:r>
      <w:r>
        <w:rPr>
          <w:spacing w:val="-10"/>
          <w:w w:val="110"/>
          <w:vertAlign w:val="baseline"/>
        </w:rPr>
        <w:t> </w:t>
      </w:r>
      <w:r>
        <w:rPr>
          <w:w w:val="110"/>
          <w:vertAlign w:val="baseline"/>
        </w:rPr>
        <w:t>las</w:t>
      </w:r>
      <w:r>
        <w:rPr>
          <w:spacing w:val="-10"/>
          <w:w w:val="110"/>
          <w:vertAlign w:val="baseline"/>
        </w:rPr>
        <w:t> </w:t>
      </w:r>
      <w:r>
        <w:rPr>
          <w:w w:val="110"/>
          <w:vertAlign w:val="baseline"/>
        </w:rPr>
        <w:t>limitaciones</w:t>
      </w:r>
      <w:r>
        <w:rPr>
          <w:spacing w:val="-10"/>
          <w:w w:val="110"/>
          <w:vertAlign w:val="baseline"/>
        </w:rPr>
        <w:t> </w:t>
      </w:r>
      <w:r>
        <w:rPr>
          <w:w w:val="110"/>
          <w:vertAlign w:val="baseline"/>
        </w:rPr>
        <w:t>intrínsecas del</w:t>
      </w:r>
      <w:r>
        <w:rPr>
          <w:w w:val="110"/>
          <w:vertAlign w:val="baseline"/>
        </w:rPr>
        <w:t> TEA</w:t>
      </w:r>
      <w:r>
        <w:rPr>
          <w:w w:val="110"/>
          <w:vertAlign w:val="baseline"/>
        </w:rPr>
        <w:t> y</w:t>
      </w:r>
      <w:r>
        <w:rPr>
          <w:w w:val="110"/>
          <w:vertAlign w:val="baseline"/>
        </w:rPr>
        <w:t> la carencia de un entorno inclusivo genera un doble efecto</w:t>
      </w:r>
      <w:r>
        <w:rPr>
          <w:spacing w:val="40"/>
          <w:w w:val="110"/>
          <w:vertAlign w:val="baseline"/>
        </w:rPr>
        <w:t> </w:t>
      </w:r>
      <w:r>
        <w:rPr>
          <w:w w:val="110"/>
          <w:vertAlign w:val="baseline"/>
        </w:rPr>
        <w:t>marginador</w:t>
      </w:r>
      <w:r>
        <w:rPr>
          <w:spacing w:val="40"/>
          <w:w w:val="110"/>
          <w:vertAlign w:val="baseline"/>
        </w:rPr>
        <w:t> </w:t>
      </w:r>
      <w:r>
        <w:rPr>
          <w:w w:val="110"/>
          <w:vertAlign w:val="baseline"/>
        </w:rPr>
        <w:t>que</w:t>
      </w:r>
      <w:r>
        <w:rPr>
          <w:spacing w:val="40"/>
          <w:w w:val="110"/>
          <w:vertAlign w:val="baseline"/>
        </w:rPr>
        <w:t> </w:t>
      </w:r>
      <w:r>
        <w:rPr>
          <w:w w:val="110"/>
          <w:vertAlign w:val="baseline"/>
        </w:rPr>
        <w:t>demanda</w:t>
      </w:r>
      <w:r>
        <w:rPr>
          <w:spacing w:val="40"/>
          <w:w w:val="110"/>
          <w:vertAlign w:val="baseline"/>
        </w:rPr>
        <w:t> </w:t>
      </w:r>
      <w:r>
        <w:rPr>
          <w:w w:val="110"/>
          <w:vertAlign w:val="baseline"/>
        </w:rPr>
        <w:t>acción</w:t>
      </w:r>
      <w:r>
        <w:rPr>
          <w:spacing w:val="40"/>
          <w:w w:val="110"/>
          <w:vertAlign w:val="baseline"/>
        </w:rPr>
        <w:t> </w:t>
      </w:r>
      <w:r>
        <w:rPr>
          <w:w w:val="110"/>
          <w:vertAlign w:val="baseline"/>
        </w:rPr>
        <w:t>normativa</w:t>
      </w:r>
      <w:r>
        <w:rPr>
          <w:spacing w:val="40"/>
          <w:w w:val="110"/>
          <w:vertAlign w:val="baseline"/>
        </w:rPr>
        <w:t> </w:t>
      </w:r>
      <w:r>
        <w:rPr>
          <w:w w:val="110"/>
          <w:vertAlign w:val="baseline"/>
        </w:rPr>
        <w:t>y</w:t>
      </w:r>
      <w:r>
        <w:rPr>
          <w:spacing w:val="40"/>
          <w:w w:val="110"/>
          <w:vertAlign w:val="baseline"/>
        </w:rPr>
        <w:t> </w:t>
      </w:r>
      <w:r>
        <w:rPr>
          <w:w w:val="110"/>
          <w:vertAlign w:val="baseline"/>
        </w:rPr>
        <w:t>política.</w:t>
      </w:r>
    </w:p>
    <w:p>
      <w:pPr>
        <w:pStyle w:val="BodyText"/>
        <w:spacing w:line="321" w:lineRule="auto" w:before="161"/>
        <w:ind w:right="259"/>
      </w:pPr>
      <w:r>
        <w:rPr>
          <w:w w:val="110"/>
        </w:rPr>
        <w:t>En</w:t>
      </w:r>
      <w:r>
        <w:rPr>
          <w:w w:val="110"/>
        </w:rPr>
        <w:t> el</w:t>
      </w:r>
      <w:r>
        <w:rPr>
          <w:w w:val="110"/>
        </w:rPr>
        <w:t> Estado</w:t>
      </w:r>
      <w:r>
        <w:rPr>
          <w:w w:val="110"/>
        </w:rPr>
        <w:t> de</w:t>
      </w:r>
      <w:r>
        <w:rPr>
          <w:w w:val="110"/>
        </w:rPr>
        <w:t> Yucatán,</w:t>
      </w:r>
      <w:r>
        <w:rPr>
          <w:w w:val="110"/>
        </w:rPr>
        <w:t> se</w:t>
      </w:r>
      <w:r>
        <w:rPr>
          <w:w w:val="110"/>
        </w:rPr>
        <w:t> estima</w:t>
      </w:r>
      <w:r>
        <w:rPr>
          <w:w w:val="110"/>
        </w:rPr>
        <w:t> que</w:t>
      </w:r>
      <w:r>
        <w:rPr>
          <w:w w:val="110"/>
        </w:rPr>
        <w:t> de</w:t>
      </w:r>
      <w:r>
        <w:rPr>
          <w:w w:val="110"/>
        </w:rPr>
        <w:t> los aproximadamente</w:t>
      </w:r>
      <w:r>
        <w:rPr>
          <w:spacing w:val="-1"/>
          <w:w w:val="110"/>
        </w:rPr>
        <w:t> </w:t>
      </w:r>
      <w:r>
        <w:rPr>
          <w:w w:val="110"/>
        </w:rPr>
        <w:t>540,000</w:t>
      </w:r>
      <w:r>
        <w:rPr>
          <w:spacing w:val="-1"/>
          <w:w w:val="110"/>
        </w:rPr>
        <w:t> </w:t>
      </w:r>
      <w:r>
        <w:rPr>
          <w:w w:val="110"/>
        </w:rPr>
        <w:t>niños</w:t>
      </w:r>
      <w:r>
        <w:rPr>
          <w:spacing w:val="-1"/>
          <w:w w:val="110"/>
        </w:rPr>
        <w:t> </w:t>
      </w:r>
      <w:r>
        <w:rPr>
          <w:w w:val="110"/>
        </w:rPr>
        <w:t>entre</w:t>
      </w:r>
      <w:r>
        <w:rPr>
          <w:spacing w:val="-1"/>
          <w:w w:val="110"/>
        </w:rPr>
        <w:t> </w:t>
      </w:r>
      <w:r>
        <w:rPr>
          <w:w w:val="110"/>
        </w:rPr>
        <w:t>1</w:t>
      </w:r>
      <w:r>
        <w:rPr>
          <w:spacing w:val="-15"/>
          <w:w w:val="110"/>
        </w:rPr>
        <w:t> </w:t>
      </w:r>
      <w:r>
        <w:rPr>
          <w:w w:val="110"/>
        </w:rPr>
        <w:t>y</w:t>
      </w:r>
      <w:r>
        <w:rPr>
          <w:spacing w:val="-15"/>
          <w:w w:val="110"/>
        </w:rPr>
        <w:t> </w:t>
      </w:r>
      <w:r>
        <w:rPr>
          <w:w w:val="110"/>
        </w:rPr>
        <w:t>12</w:t>
      </w:r>
      <w:r>
        <w:rPr>
          <w:spacing w:val="-15"/>
          <w:w w:val="110"/>
        </w:rPr>
        <w:t> </w:t>
      </w:r>
      <w:r>
        <w:rPr>
          <w:w w:val="110"/>
        </w:rPr>
        <w:t>años</w:t>
      </w:r>
      <w:r>
        <w:rPr>
          <w:spacing w:val="-15"/>
          <w:w w:val="110"/>
        </w:rPr>
        <w:t> </w:t>
      </w:r>
      <w:r>
        <w:rPr>
          <w:w w:val="110"/>
        </w:rPr>
        <w:t>en</w:t>
      </w:r>
      <w:r>
        <w:rPr>
          <w:spacing w:val="-15"/>
          <w:w w:val="110"/>
        </w:rPr>
        <w:t> </w:t>
      </w:r>
      <w:r>
        <w:rPr>
          <w:w w:val="110"/>
        </w:rPr>
        <w:t>la</w:t>
      </w:r>
      <w:r>
        <w:rPr>
          <w:spacing w:val="-15"/>
          <w:w w:val="110"/>
        </w:rPr>
        <w:t> </w:t>
      </w:r>
      <w:r>
        <w:rPr>
          <w:w w:val="110"/>
        </w:rPr>
        <w:t>entidad, unos</w:t>
      </w:r>
      <w:r>
        <w:rPr>
          <w:w w:val="110"/>
        </w:rPr>
        <w:t> 5,933</w:t>
      </w:r>
      <w:r>
        <w:rPr>
          <w:w w:val="110"/>
        </w:rPr>
        <w:t> presentan</w:t>
      </w:r>
      <w:r>
        <w:rPr>
          <w:w w:val="110"/>
        </w:rPr>
        <w:t> autismo,</w:t>
      </w:r>
      <w:r>
        <w:rPr>
          <w:w w:val="110"/>
        </w:rPr>
        <w:t> según</w:t>
      </w:r>
      <w:r>
        <w:rPr>
          <w:w w:val="110"/>
        </w:rPr>
        <w:t> un</w:t>
      </w:r>
      <w:r>
        <w:rPr>
          <w:w w:val="110"/>
        </w:rPr>
        <w:t> diagnóstico</w:t>
      </w:r>
      <w:r>
        <w:rPr>
          <w:w w:val="110"/>
        </w:rPr>
        <w:t> realizado por</w:t>
      </w:r>
      <w:r>
        <w:rPr>
          <w:w w:val="110"/>
        </w:rPr>
        <w:t> especialistas</w:t>
      </w:r>
      <w:r>
        <w:rPr>
          <w:w w:val="110"/>
        </w:rPr>
        <w:t> de</w:t>
      </w:r>
      <w:r>
        <w:rPr>
          <w:w w:val="110"/>
        </w:rPr>
        <w:t> nuestro</w:t>
      </w:r>
      <w:r>
        <w:rPr>
          <w:w w:val="110"/>
        </w:rPr>
        <w:t> estado</w:t>
      </w:r>
      <w:r>
        <w:rPr>
          <w:w w:val="110"/>
          <w:vertAlign w:val="superscript"/>
        </w:rPr>
        <w:t>4</w:t>
      </w:r>
      <w:r>
        <w:rPr>
          <w:w w:val="110"/>
          <w:vertAlign w:val="baseline"/>
        </w:rPr>
        <w:t>.</w:t>
      </w:r>
      <w:r>
        <w:rPr>
          <w:w w:val="110"/>
          <w:vertAlign w:val="baseline"/>
        </w:rPr>
        <w:t> Esta</w:t>
      </w:r>
      <w:r>
        <w:rPr>
          <w:w w:val="110"/>
          <w:vertAlign w:val="baseline"/>
        </w:rPr>
        <w:t> estimación,</w:t>
      </w:r>
      <w:r>
        <w:rPr>
          <w:w w:val="110"/>
          <w:vertAlign w:val="baseline"/>
        </w:rPr>
        <w:t> aunque parcial y solo para esa franja etaria, da cuenta de la magnitud del</w:t>
      </w:r>
      <w:r>
        <w:rPr>
          <w:spacing w:val="40"/>
          <w:w w:val="110"/>
          <w:vertAlign w:val="baseline"/>
        </w:rPr>
        <w:t> </w:t>
      </w:r>
      <w:r>
        <w:rPr>
          <w:w w:val="110"/>
          <w:vertAlign w:val="baseline"/>
        </w:rPr>
        <w:t>reto</w:t>
      </w:r>
      <w:r>
        <w:rPr>
          <w:spacing w:val="40"/>
          <w:w w:val="110"/>
          <w:vertAlign w:val="baseline"/>
        </w:rPr>
        <w:t> </w:t>
      </w:r>
      <w:r>
        <w:rPr>
          <w:w w:val="110"/>
          <w:vertAlign w:val="baseline"/>
        </w:rPr>
        <w:t>y</w:t>
      </w:r>
      <w:r>
        <w:rPr>
          <w:spacing w:val="40"/>
          <w:w w:val="110"/>
          <w:vertAlign w:val="baseline"/>
        </w:rPr>
        <w:t> </w:t>
      </w:r>
      <w:r>
        <w:rPr>
          <w:w w:val="110"/>
          <w:vertAlign w:val="baseline"/>
        </w:rPr>
        <w:t>de</w:t>
      </w:r>
      <w:r>
        <w:rPr>
          <w:spacing w:val="40"/>
          <w:w w:val="110"/>
          <w:vertAlign w:val="baseline"/>
        </w:rPr>
        <w:t> </w:t>
      </w:r>
      <w:r>
        <w:rPr>
          <w:w w:val="110"/>
          <w:vertAlign w:val="baseline"/>
        </w:rPr>
        <w:t>la</w:t>
      </w:r>
      <w:r>
        <w:rPr>
          <w:spacing w:val="40"/>
          <w:w w:val="110"/>
          <w:vertAlign w:val="baseline"/>
        </w:rPr>
        <w:t> </w:t>
      </w:r>
      <w:r>
        <w:rPr>
          <w:w w:val="110"/>
          <w:vertAlign w:val="baseline"/>
        </w:rPr>
        <w:t>necesidad</w:t>
      </w:r>
      <w:r>
        <w:rPr>
          <w:spacing w:val="40"/>
          <w:w w:val="110"/>
          <w:vertAlign w:val="baseline"/>
        </w:rPr>
        <w:t> </w:t>
      </w:r>
      <w:r>
        <w:rPr>
          <w:w w:val="110"/>
          <w:vertAlign w:val="baseline"/>
        </w:rPr>
        <w:t>de</w:t>
      </w:r>
      <w:r>
        <w:rPr>
          <w:spacing w:val="40"/>
          <w:w w:val="110"/>
          <w:vertAlign w:val="baseline"/>
        </w:rPr>
        <w:t> </w:t>
      </w:r>
      <w:r>
        <w:rPr>
          <w:w w:val="110"/>
          <w:vertAlign w:val="baseline"/>
        </w:rPr>
        <w:t>contar con políticas específicas en el estado que garanticen la atención, protección y derechos de este grupo poblacional.</w:t>
      </w:r>
    </w:p>
    <w:p>
      <w:pPr>
        <w:pStyle w:val="BodyText"/>
        <w:spacing w:line="321" w:lineRule="auto" w:before="161"/>
        <w:ind w:right="259"/>
      </w:pPr>
      <w:r>
        <w:rPr>
          <w:w w:val="110"/>
        </w:rPr>
        <w:t>Al observar</w:t>
      </w:r>
      <w:r>
        <w:rPr>
          <w:spacing w:val="-11"/>
          <w:w w:val="110"/>
        </w:rPr>
        <w:t> </w:t>
      </w:r>
      <w:r>
        <w:rPr>
          <w:w w:val="110"/>
        </w:rPr>
        <w:t>la</w:t>
      </w:r>
      <w:r>
        <w:rPr>
          <w:spacing w:val="-11"/>
          <w:w w:val="110"/>
        </w:rPr>
        <w:t> </w:t>
      </w:r>
      <w:r>
        <w:rPr>
          <w:w w:val="110"/>
        </w:rPr>
        <w:t>respuesta</w:t>
      </w:r>
      <w:r>
        <w:rPr>
          <w:spacing w:val="-11"/>
          <w:w w:val="110"/>
        </w:rPr>
        <w:t> </w:t>
      </w:r>
      <w:r>
        <w:rPr>
          <w:w w:val="110"/>
        </w:rPr>
        <w:t>insuficiente</w:t>
      </w:r>
      <w:r>
        <w:rPr>
          <w:spacing w:val="-11"/>
          <w:w w:val="110"/>
        </w:rPr>
        <w:t> </w:t>
      </w:r>
      <w:r>
        <w:rPr>
          <w:w w:val="110"/>
        </w:rPr>
        <w:t>que</w:t>
      </w:r>
      <w:r>
        <w:rPr>
          <w:spacing w:val="-11"/>
          <w:w w:val="110"/>
        </w:rPr>
        <w:t> </w:t>
      </w:r>
      <w:r>
        <w:rPr>
          <w:w w:val="110"/>
        </w:rPr>
        <w:t>se</w:t>
      </w:r>
      <w:r>
        <w:rPr>
          <w:spacing w:val="-11"/>
          <w:w w:val="110"/>
        </w:rPr>
        <w:t> </w:t>
      </w:r>
      <w:r>
        <w:rPr>
          <w:w w:val="110"/>
        </w:rPr>
        <w:t>le</w:t>
      </w:r>
      <w:r>
        <w:rPr>
          <w:spacing w:val="-11"/>
          <w:w w:val="110"/>
        </w:rPr>
        <w:t> </w:t>
      </w:r>
      <w:r>
        <w:rPr>
          <w:w w:val="110"/>
        </w:rPr>
        <w:t>da</w:t>
      </w:r>
      <w:r>
        <w:rPr>
          <w:spacing w:val="-11"/>
          <w:w w:val="110"/>
        </w:rPr>
        <w:t> </w:t>
      </w:r>
      <w:r>
        <w:rPr>
          <w:w w:val="110"/>
        </w:rPr>
        <w:t>a</w:t>
      </w:r>
      <w:r>
        <w:rPr>
          <w:spacing w:val="-11"/>
          <w:w w:val="110"/>
        </w:rPr>
        <w:t> </w:t>
      </w:r>
      <w:r>
        <w:rPr>
          <w:w w:val="110"/>
        </w:rPr>
        <w:t>esta</w:t>
      </w:r>
      <w:r>
        <w:rPr>
          <w:spacing w:val="-11"/>
          <w:w w:val="110"/>
        </w:rPr>
        <w:t> </w:t>
      </w:r>
      <w:r>
        <w:rPr>
          <w:w w:val="110"/>
        </w:rPr>
        <w:t>realidad, no</w:t>
      </w:r>
      <w:r>
        <w:rPr>
          <w:w w:val="110"/>
        </w:rPr>
        <w:t> solo se están violando derechos sino que se está ignorando una necesidad urgente de la que poco se habla. Consultando estudios</w:t>
      </w:r>
      <w:r>
        <w:rPr>
          <w:w w:val="110"/>
        </w:rPr>
        <w:t> internacionales</w:t>
      </w:r>
      <w:r>
        <w:rPr>
          <w:w w:val="110"/>
        </w:rPr>
        <w:t> se</w:t>
      </w:r>
      <w:r>
        <w:rPr>
          <w:w w:val="110"/>
        </w:rPr>
        <w:t> ha</w:t>
      </w:r>
      <w:r>
        <w:rPr>
          <w:w w:val="110"/>
        </w:rPr>
        <w:t> encontrado</w:t>
      </w:r>
      <w:r>
        <w:rPr>
          <w:w w:val="110"/>
        </w:rPr>
        <w:t> que</w:t>
      </w:r>
      <w:r>
        <w:rPr>
          <w:w w:val="110"/>
        </w:rPr>
        <w:t> el</w:t>
      </w:r>
      <w:r>
        <w:rPr>
          <w:w w:val="110"/>
        </w:rPr>
        <w:t> costo promedio</w:t>
      </w:r>
      <w:r>
        <w:rPr>
          <w:w w:val="110"/>
        </w:rPr>
        <w:t> de</w:t>
      </w:r>
      <w:r>
        <w:rPr>
          <w:w w:val="110"/>
        </w:rPr>
        <w:t> por</w:t>
      </w:r>
      <w:r>
        <w:rPr>
          <w:w w:val="110"/>
        </w:rPr>
        <w:t> vida</w:t>
      </w:r>
      <w:r>
        <w:rPr>
          <w:w w:val="110"/>
        </w:rPr>
        <w:t> que</w:t>
      </w:r>
      <w:r>
        <w:rPr>
          <w:w w:val="110"/>
        </w:rPr>
        <w:t> se</w:t>
      </w:r>
      <w:r>
        <w:rPr>
          <w:w w:val="110"/>
        </w:rPr>
        <w:t> necesita</w:t>
      </w:r>
      <w:r>
        <w:rPr>
          <w:w w:val="110"/>
        </w:rPr>
        <w:t> para</w:t>
      </w:r>
      <w:r>
        <w:rPr>
          <w:w w:val="110"/>
        </w:rPr>
        <w:t> el</w:t>
      </w:r>
      <w:r>
        <w:rPr>
          <w:w w:val="110"/>
        </w:rPr>
        <w:t> apoyo</w:t>
      </w:r>
      <w:r>
        <w:rPr>
          <w:w w:val="110"/>
        </w:rPr>
        <w:t> de</w:t>
      </w:r>
      <w:r>
        <w:rPr>
          <w:w w:val="110"/>
        </w:rPr>
        <w:t> una persona</w:t>
      </w:r>
      <w:r>
        <w:rPr>
          <w:w w:val="110"/>
        </w:rPr>
        <w:t> con</w:t>
      </w:r>
      <w:r>
        <w:rPr>
          <w:w w:val="110"/>
        </w:rPr>
        <w:t> TEA,</w:t>
      </w:r>
      <w:r>
        <w:rPr>
          <w:w w:val="110"/>
        </w:rPr>
        <w:t> tomando</w:t>
      </w:r>
      <w:r>
        <w:rPr>
          <w:w w:val="110"/>
        </w:rPr>
        <w:t> en</w:t>
      </w:r>
      <w:r>
        <w:rPr>
          <w:w w:val="110"/>
        </w:rPr>
        <w:t> cuenta</w:t>
      </w:r>
      <w:r>
        <w:rPr>
          <w:w w:val="110"/>
        </w:rPr>
        <w:t> educación,</w:t>
      </w:r>
      <w:r>
        <w:rPr>
          <w:w w:val="110"/>
        </w:rPr>
        <w:t> terapias, consultas</w:t>
      </w:r>
      <w:r>
        <w:rPr>
          <w:spacing w:val="-13"/>
          <w:w w:val="110"/>
        </w:rPr>
        <w:t> </w:t>
      </w:r>
      <w:r>
        <w:rPr>
          <w:w w:val="110"/>
        </w:rPr>
        <w:t>médicas,</w:t>
      </w:r>
      <w:r>
        <w:rPr>
          <w:spacing w:val="-13"/>
          <w:w w:val="110"/>
        </w:rPr>
        <w:t> </w:t>
      </w:r>
      <w:r>
        <w:rPr>
          <w:w w:val="110"/>
        </w:rPr>
        <w:t>psicológicas,</w:t>
      </w:r>
      <w:r>
        <w:rPr>
          <w:spacing w:val="-13"/>
          <w:w w:val="110"/>
        </w:rPr>
        <w:t> </w:t>
      </w:r>
      <w:r>
        <w:rPr>
          <w:w w:val="110"/>
        </w:rPr>
        <w:t>pérdidas</w:t>
      </w:r>
      <w:r>
        <w:rPr>
          <w:spacing w:val="-13"/>
          <w:w w:val="110"/>
        </w:rPr>
        <w:t> </w:t>
      </w:r>
      <w:r>
        <w:rPr>
          <w:w w:val="110"/>
        </w:rPr>
        <w:t>de</w:t>
      </w:r>
      <w:r>
        <w:rPr>
          <w:spacing w:val="-13"/>
          <w:w w:val="110"/>
        </w:rPr>
        <w:t> </w:t>
      </w:r>
      <w:r>
        <w:rPr>
          <w:w w:val="110"/>
        </w:rPr>
        <w:t>horas</w:t>
      </w:r>
      <w:r>
        <w:rPr>
          <w:spacing w:val="-13"/>
          <w:w w:val="110"/>
        </w:rPr>
        <w:t> </w:t>
      </w:r>
      <w:r>
        <w:rPr>
          <w:w w:val="110"/>
        </w:rPr>
        <w:t>laborales</w:t>
      </w:r>
      <w:r>
        <w:rPr>
          <w:spacing w:val="-13"/>
          <w:w w:val="110"/>
        </w:rPr>
        <w:t> </w:t>
      </w:r>
      <w:r>
        <w:rPr>
          <w:w w:val="110"/>
        </w:rPr>
        <w:t>por parte de la familia o personas encargadas, puede llegar a más de</w:t>
      </w:r>
      <w:r>
        <w:rPr>
          <w:w w:val="110"/>
        </w:rPr>
        <w:t> que</w:t>
      </w:r>
      <w:r>
        <w:rPr>
          <w:w w:val="110"/>
        </w:rPr>
        <w:t> millones</w:t>
      </w:r>
      <w:r>
        <w:rPr>
          <w:w w:val="110"/>
        </w:rPr>
        <w:t> pesos;</w:t>
      </w:r>
      <w:r>
        <w:rPr>
          <w:w w:val="110"/>
        </w:rPr>
        <w:t> por</w:t>
      </w:r>
      <w:r>
        <w:rPr>
          <w:w w:val="110"/>
        </w:rPr>
        <w:t> esto,</w:t>
      </w:r>
      <w:r>
        <w:rPr>
          <w:w w:val="110"/>
        </w:rPr>
        <w:t> se</w:t>
      </w:r>
      <w:r>
        <w:rPr>
          <w:w w:val="110"/>
        </w:rPr>
        <w:t> refuerza</w:t>
      </w:r>
      <w:r>
        <w:rPr>
          <w:w w:val="110"/>
        </w:rPr>
        <w:t> la</w:t>
      </w:r>
      <w:r>
        <w:rPr>
          <w:w w:val="110"/>
        </w:rPr>
        <w:t> importancia de programas de apoyo y ayuda temprano.</w:t>
      </w:r>
    </w:p>
    <w:p>
      <w:pPr>
        <w:pStyle w:val="BodyText"/>
        <w:ind w:left="0"/>
        <w:jc w:val="left"/>
        <w:rPr>
          <w:sz w:val="20"/>
        </w:rPr>
      </w:pPr>
    </w:p>
    <w:p>
      <w:pPr>
        <w:pStyle w:val="BodyText"/>
        <w:spacing w:before="180"/>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1076325</wp:posOffset>
                </wp:positionH>
                <wp:positionV relativeFrom="paragraph">
                  <wp:posOffset>276148</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21.743971pt;width:144pt;height:.1pt;mso-position-horizontal-relative:page;mso-position-vertical-relative:paragraph;z-index:-15728128;mso-wrap-distance-left:0;mso-wrap-distance-right:0" id="docshape3" coordorigin="1695,435" coordsize="2880,0" path="m1695,435l4575,435e" filled="false" stroked="true" strokeweight=".75pt" strokecolor="#000000">
                <v:path arrowok="t"/>
                <v:stroke dashstyle="solid"/>
                <w10:wrap type="topAndBottom"/>
              </v:shape>
            </w:pict>
          </mc:Fallback>
        </mc:AlternateContent>
      </w:r>
    </w:p>
    <w:p>
      <w:pPr>
        <w:spacing w:before="105"/>
        <w:ind w:left="621" w:right="3335" w:firstLine="0"/>
        <w:jc w:val="left"/>
        <w:rPr>
          <w:rFonts w:ascii="Calibri" w:hAnsi="Calibri"/>
          <w:sz w:val="20"/>
        </w:rPr>
      </w:pPr>
      <w:r>
        <w:rPr>
          <w:rFonts w:ascii="Calibri" w:hAnsi="Calibri"/>
          <w:sz w:val="20"/>
          <w:vertAlign w:val="superscript"/>
        </w:rPr>
        <w:t>3</w:t>
      </w:r>
      <w:r>
        <w:rPr>
          <w:rFonts w:ascii="Calibri" w:hAnsi="Calibri"/>
          <w:spacing w:val="-8"/>
          <w:sz w:val="20"/>
          <w:vertAlign w:val="baseline"/>
        </w:rPr>
        <w:t> </w:t>
      </w:r>
      <w:r>
        <w:rPr>
          <w:rFonts w:ascii="Calibri" w:hAnsi="Calibri"/>
          <w:sz w:val="20"/>
          <w:vertAlign w:val="baseline"/>
        </w:rPr>
        <w:t>Teleton</w:t>
      </w:r>
      <w:r>
        <w:rPr>
          <w:rFonts w:ascii="Calibri" w:hAnsi="Calibri"/>
          <w:spacing w:val="-8"/>
          <w:sz w:val="20"/>
          <w:vertAlign w:val="baseline"/>
        </w:rPr>
        <w:t> </w:t>
      </w:r>
      <w:r>
        <w:rPr>
          <w:rFonts w:ascii="Calibri" w:hAnsi="Calibri"/>
          <w:sz w:val="20"/>
          <w:vertAlign w:val="baseline"/>
        </w:rPr>
        <w:t>México.</w:t>
      </w:r>
      <w:r>
        <w:rPr>
          <w:rFonts w:ascii="Calibri" w:hAnsi="Calibri"/>
          <w:spacing w:val="-8"/>
          <w:sz w:val="20"/>
          <w:vertAlign w:val="baseline"/>
        </w:rPr>
        <w:t> </w:t>
      </w:r>
      <w:r>
        <w:rPr>
          <w:rFonts w:ascii="Calibri" w:hAnsi="Calibri"/>
          <w:sz w:val="20"/>
          <w:vertAlign w:val="baseline"/>
        </w:rPr>
        <w:t>(2023).</w:t>
      </w:r>
      <w:r>
        <w:rPr>
          <w:rFonts w:ascii="Calibri" w:hAnsi="Calibri"/>
          <w:spacing w:val="-8"/>
          <w:sz w:val="20"/>
          <w:vertAlign w:val="baseline"/>
        </w:rPr>
        <w:t> </w:t>
      </w:r>
      <w:r>
        <w:rPr>
          <w:rFonts w:ascii="Calibri" w:hAnsi="Calibri"/>
          <w:sz w:val="20"/>
          <w:vertAlign w:val="baseline"/>
        </w:rPr>
        <w:t>Panorama</w:t>
      </w:r>
      <w:r>
        <w:rPr>
          <w:rFonts w:ascii="Calibri" w:hAnsi="Calibri"/>
          <w:spacing w:val="-8"/>
          <w:sz w:val="20"/>
          <w:vertAlign w:val="baseline"/>
        </w:rPr>
        <w:t> </w:t>
      </w:r>
      <w:r>
        <w:rPr>
          <w:rFonts w:ascii="Calibri" w:hAnsi="Calibri"/>
          <w:sz w:val="20"/>
          <w:vertAlign w:val="baseline"/>
        </w:rPr>
        <w:t>del</w:t>
      </w:r>
      <w:r>
        <w:rPr>
          <w:rFonts w:ascii="Calibri" w:hAnsi="Calibri"/>
          <w:spacing w:val="-8"/>
          <w:sz w:val="20"/>
          <w:vertAlign w:val="baseline"/>
        </w:rPr>
        <w:t> </w:t>
      </w:r>
      <w:r>
        <w:rPr>
          <w:rFonts w:ascii="Calibri" w:hAnsi="Calibri"/>
          <w:sz w:val="20"/>
          <w:vertAlign w:val="baseline"/>
        </w:rPr>
        <w:t>autismo</w:t>
      </w:r>
      <w:r>
        <w:rPr>
          <w:rFonts w:ascii="Calibri" w:hAnsi="Calibri"/>
          <w:spacing w:val="-8"/>
          <w:sz w:val="20"/>
          <w:vertAlign w:val="baseline"/>
        </w:rPr>
        <w:t> </w:t>
      </w:r>
      <w:r>
        <w:rPr>
          <w:rFonts w:ascii="Calibri" w:hAnsi="Calibri"/>
          <w:sz w:val="20"/>
          <w:vertAlign w:val="baseline"/>
        </w:rPr>
        <w:t>en</w:t>
      </w:r>
      <w:r>
        <w:rPr>
          <w:rFonts w:ascii="Calibri" w:hAnsi="Calibri"/>
          <w:spacing w:val="-8"/>
          <w:sz w:val="20"/>
          <w:vertAlign w:val="baseline"/>
        </w:rPr>
        <w:t> </w:t>
      </w:r>
      <w:r>
        <w:rPr>
          <w:rFonts w:ascii="Calibri" w:hAnsi="Calibri"/>
          <w:sz w:val="20"/>
          <w:vertAlign w:val="baseline"/>
        </w:rPr>
        <w:t>México</w:t>
      </w:r>
      <w:r>
        <w:rPr>
          <w:rFonts w:ascii="Calibri" w:hAnsi="Calibri"/>
          <w:spacing w:val="-8"/>
          <w:sz w:val="20"/>
          <w:vertAlign w:val="baseline"/>
        </w:rPr>
        <w:t> </w:t>
      </w:r>
      <w:r>
        <w:rPr>
          <w:rFonts w:ascii="Calibri" w:hAnsi="Calibri"/>
          <w:sz w:val="20"/>
          <w:vertAlign w:val="baseline"/>
        </w:rPr>
        <w:t>y</w:t>
      </w:r>
      <w:r>
        <w:rPr>
          <w:rFonts w:ascii="Calibri" w:hAnsi="Calibri"/>
          <w:spacing w:val="-8"/>
          <w:sz w:val="20"/>
          <w:vertAlign w:val="baseline"/>
        </w:rPr>
        <w:t> </w:t>
      </w:r>
      <w:r>
        <w:rPr>
          <w:rFonts w:ascii="Calibri" w:hAnsi="Calibri"/>
          <w:sz w:val="20"/>
          <w:vertAlign w:val="baseline"/>
        </w:rPr>
        <w:t>el</w:t>
      </w:r>
      <w:r>
        <w:rPr>
          <w:rFonts w:ascii="Calibri" w:hAnsi="Calibri"/>
          <w:spacing w:val="-8"/>
          <w:sz w:val="20"/>
          <w:vertAlign w:val="baseline"/>
        </w:rPr>
        <w:t> </w:t>
      </w:r>
      <w:r>
        <w:rPr>
          <w:rFonts w:ascii="Calibri" w:hAnsi="Calibri"/>
          <w:sz w:val="20"/>
          <w:vertAlign w:val="baseline"/>
        </w:rPr>
        <w:t>mundo. </w:t>
      </w:r>
      <w:r>
        <w:rPr>
          <w:rFonts w:ascii="Calibri" w:hAnsi="Calibri"/>
          <w:spacing w:val="-2"/>
          <w:sz w:val="20"/>
          <w:vertAlign w:val="baseline"/>
        </w:rPr>
        <w:t>https://teleton.org/panorama-del-autismo-en-mexico-y-el-mundo/</w:t>
      </w:r>
    </w:p>
    <w:p>
      <w:pPr>
        <w:spacing w:before="0"/>
        <w:ind w:left="621" w:right="336" w:firstLine="0"/>
        <w:jc w:val="left"/>
        <w:rPr>
          <w:rFonts w:ascii="Calibri" w:hAnsi="Calibri"/>
          <w:sz w:val="20"/>
        </w:rPr>
      </w:pPr>
      <w:r>
        <w:rPr>
          <w:rFonts w:ascii="Calibri" w:hAnsi="Calibri"/>
          <w:sz w:val="20"/>
          <w:vertAlign w:val="superscript"/>
        </w:rPr>
        <w:t>4</w:t>
      </w:r>
      <w:r>
        <w:rPr>
          <w:rFonts w:ascii="Calibri" w:hAnsi="Calibri"/>
          <w:sz w:val="20"/>
          <w:vertAlign w:val="baseline"/>
        </w:rPr>
        <w:t> La Jornada Maya. (2023, abril 2). Casi seis mil niños tienen autismo en Yucatán. </w:t>
      </w:r>
      <w:r>
        <w:rPr>
          <w:rFonts w:ascii="Calibri" w:hAnsi="Calibri"/>
          <w:spacing w:val="-2"/>
          <w:sz w:val="20"/>
          <w:vertAlign w:val="baseline"/>
        </w:rPr>
        <w:t>https://</w:t>
      </w:r>
      <w:hyperlink r:id="rId9">
        <w:r>
          <w:rPr>
            <w:rFonts w:ascii="Calibri" w:hAnsi="Calibri"/>
            <w:spacing w:val="-2"/>
            <w:sz w:val="20"/>
            <w:vertAlign w:val="baseline"/>
          </w:rPr>
          <w:t>www.lajornadamaya.mx/yucatan/115216/casi-seis-mil-ninos-tienen-autismo-en-yucatan-asesor-del-</w:t>
        </w:r>
      </w:hyperlink>
      <w:r>
        <w:rPr>
          <w:rFonts w:ascii="Calibri" w:hAnsi="Calibri"/>
          <w:spacing w:val="-2"/>
          <w:sz w:val="20"/>
          <w:vertAlign w:val="baseline"/>
        </w:rPr>
        <w:t> centro-a-y-u-d-a-</w:t>
      </w:r>
    </w:p>
    <w:p>
      <w:pPr>
        <w:spacing w:after="0"/>
        <w:jc w:val="left"/>
        <w:rPr>
          <w:rFonts w:ascii="Calibri" w:hAnsi="Calibri"/>
          <w:sz w:val="20"/>
        </w:rPr>
        <w:sectPr>
          <w:pgSz w:w="12240" w:h="15840"/>
          <w:pgMar w:header="198" w:footer="997" w:top="1680" w:bottom="1180" w:left="1080" w:right="1440"/>
        </w:sectPr>
      </w:pPr>
    </w:p>
    <w:p>
      <w:pPr>
        <w:pStyle w:val="BodyText"/>
        <w:spacing w:line="321" w:lineRule="auto" w:before="69"/>
        <w:ind w:right="260" w:firstLine="197"/>
      </w:pPr>
      <w:r>
        <w:rPr>
          <w:w w:val="105"/>
        </w:rPr>
        <w:t>Cuando</w:t>
      </w:r>
      <w:r>
        <w:rPr>
          <w:w w:val="105"/>
        </w:rPr>
        <w:t> el</w:t>
      </w:r>
      <w:r>
        <w:rPr>
          <w:w w:val="105"/>
        </w:rPr>
        <w:t> Estado</w:t>
      </w:r>
      <w:r>
        <w:rPr>
          <w:w w:val="105"/>
        </w:rPr>
        <w:t> diseña</w:t>
      </w:r>
      <w:r>
        <w:rPr>
          <w:w w:val="105"/>
        </w:rPr>
        <w:t> e</w:t>
      </w:r>
      <w:r>
        <w:rPr>
          <w:w w:val="105"/>
        </w:rPr>
        <w:t> implementa</w:t>
      </w:r>
      <w:r>
        <w:rPr>
          <w:w w:val="105"/>
        </w:rPr>
        <w:t> políticas</w:t>
      </w:r>
      <w:r>
        <w:rPr>
          <w:w w:val="105"/>
        </w:rPr>
        <w:t> públicas inclusivas</w:t>
      </w:r>
      <w:r>
        <w:rPr>
          <w:w w:val="105"/>
        </w:rPr>
        <w:t> y</w:t>
      </w:r>
      <w:r>
        <w:rPr>
          <w:w w:val="105"/>
        </w:rPr>
        <w:t> específicas</w:t>
      </w:r>
      <w:r>
        <w:rPr>
          <w:w w:val="105"/>
        </w:rPr>
        <w:t> para</w:t>
      </w:r>
      <w:r>
        <w:rPr>
          <w:w w:val="105"/>
        </w:rPr>
        <w:t> las</w:t>
      </w:r>
      <w:r>
        <w:rPr>
          <w:w w:val="105"/>
        </w:rPr>
        <w:t> personas</w:t>
      </w:r>
      <w:r>
        <w:rPr>
          <w:w w:val="105"/>
        </w:rPr>
        <w:t> con</w:t>
      </w:r>
      <w:r>
        <w:rPr>
          <w:w w:val="105"/>
        </w:rPr>
        <w:t> TEA</w:t>
      </w:r>
      <w:r>
        <w:rPr>
          <w:w w:val="105"/>
        </w:rPr>
        <w:t> como diagnóstico</w:t>
      </w:r>
      <w:r>
        <w:rPr>
          <w:spacing w:val="40"/>
          <w:w w:val="105"/>
        </w:rPr>
        <w:t> </w:t>
      </w:r>
      <w:r>
        <w:rPr>
          <w:w w:val="105"/>
        </w:rPr>
        <w:t>temprano,</w:t>
      </w:r>
      <w:r>
        <w:rPr>
          <w:spacing w:val="40"/>
          <w:w w:val="105"/>
        </w:rPr>
        <w:t> </w:t>
      </w:r>
      <w:r>
        <w:rPr>
          <w:w w:val="105"/>
        </w:rPr>
        <w:t>apoyo</w:t>
      </w:r>
      <w:r>
        <w:rPr>
          <w:spacing w:val="40"/>
          <w:w w:val="105"/>
        </w:rPr>
        <w:t> </w:t>
      </w:r>
      <w:r>
        <w:rPr>
          <w:w w:val="105"/>
        </w:rPr>
        <w:t>educativo</w:t>
      </w:r>
      <w:r>
        <w:rPr>
          <w:spacing w:val="40"/>
          <w:w w:val="105"/>
        </w:rPr>
        <w:t> </w:t>
      </w:r>
      <w:r>
        <w:rPr>
          <w:w w:val="105"/>
        </w:rPr>
        <w:t>especializado,</w:t>
      </w:r>
      <w:r>
        <w:rPr>
          <w:spacing w:val="40"/>
          <w:w w:val="105"/>
        </w:rPr>
        <w:t> </w:t>
      </w:r>
      <w:r>
        <w:rPr>
          <w:w w:val="105"/>
        </w:rPr>
        <w:t>servicios de</w:t>
      </w:r>
      <w:r>
        <w:rPr>
          <w:w w:val="105"/>
        </w:rPr>
        <w:t> salud</w:t>
      </w:r>
      <w:r>
        <w:rPr>
          <w:w w:val="105"/>
        </w:rPr>
        <w:t> mental</w:t>
      </w:r>
      <w:r>
        <w:rPr>
          <w:w w:val="105"/>
        </w:rPr>
        <w:t> y</w:t>
      </w:r>
      <w:r>
        <w:rPr>
          <w:w w:val="105"/>
        </w:rPr>
        <w:t> capacitación</w:t>
      </w:r>
      <w:r>
        <w:rPr>
          <w:w w:val="105"/>
        </w:rPr>
        <w:t> laboral,</w:t>
      </w:r>
      <w:r>
        <w:rPr>
          <w:w w:val="105"/>
        </w:rPr>
        <w:t> mejora</w:t>
      </w:r>
      <w:r>
        <w:rPr>
          <w:w w:val="105"/>
        </w:rPr>
        <w:t> de</w:t>
      </w:r>
      <w:r>
        <w:rPr>
          <w:w w:val="105"/>
        </w:rPr>
        <w:t> manera sustancial la calidad de vida de esas personas y sus familias</w:t>
      </w:r>
      <w:r>
        <w:rPr>
          <w:w w:val="105"/>
          <w:vertAlign w:val="superscript"/>
        </w:rPr>
        <w:t>5</w:t>
      </w:r>
      <w:r>
        <w:rPr>
          <w:w w:val="105"/>
          <w:vertAlign w:val="baseline"/>
        </w:rPr>
        <w:t>.</w:t>
      </w:r>
    </w:p>
    <w:p>
      <w:pPr>
        <w:pStyle w:val="BodyText"/>
        <w:spacing w:line="321" w:lineRule="auto" w:before="161"/>
        <w:ind w:right="260" w:firstLine="720"/>
      </w:pPr>
      <w:r>
        <w:rPr>
          <w:w w:val="105"/>
        </w:rPr>
        <w:t>De</w:t>
      </w:r>
      <w:r>
        <w:rPr>
          <w:spacing w:val="40"/>
          <w:w w:val="105"/>
        </w:rPr>
        <w:t> </w:t>
      </w:r>
      <w:r>
        <w:rPr>
          <w:w w:val="105"/>
        </w:rPr>
        <w:t>acuerdo</w:t>
      </w:r>
      <w:r>
        <w:rPr>
          <w:spacing w:val="40"/>
          <w:w w:val="105"/>
        </w:rPr>
        <w:t> </w:t>
      </w:r>
      <w:r>
        <w:rPr>
          <w:w w:val="105"/>
        </w:rPr>
        <w:t>con</w:t>
      </w:r>
      <w:r>
        <w:rPr>
          <w:spacing w:val="40"/>
          <w:w w:val="105"/>
        </w:rPr>
        <w:t> </w:t>
      </w:r>
      <w:r>
        <w:rPr>
          <w:w w:val="105"/>
        </w:rPr>
        <w:t>la</w:t>
      </w:r>
      <w:r>
        <w:rPr>
          <w:spacing w:val="40"/>
          <w:w w:val="105"/>
        </w:rPr>
        <w:t> </w:t>
      </w:r>
      <w:r>
        <w:rPr>
          <w:w w:val="105"/>
        </w:rPr>
        <w:t>Organización</w:t>
      </w:r>
      <w:r>
        <w:rPr>
          <w:spacing w:val="40"/>
          <w:w w:val="105"/>
        </w:rPr>
        <w:t> </w:t>
      </w:r>
      <w:r>
        <w:rPr>
          <w:w w:val="105"/>
        </w:rPr>
        <w:t>Mundial</w:t>
      </w:r>
      <w:r>
        <w:rPr>
          <w:spacing w:val="40"/>
          <w:w w:val="105"/>
        </w:rPr>
        <w:t> </w:t>
      </w:r>
      <w:r>
        <w:rPr>
          <w:w w:val="105"/>
        </w:rPr>
        <w:t>de</w:t>
      </w:r>
      <w:r>
        <w:rPr>
          <w:spacing w:val="40"/>
          <w:w w:val="105"/>
        </w:rPr>
        <w:t> </w:t>
      </w:r>
      <w:r>
        <w:rPr>
          <w:w w:val="105"/>
        </w:rPr>
        <w:t>la</w:t>
      </w:r>
      <w:r>
        <w:rPr>
          <w:spacing w:val="40"/>
          <w:w w:val="105"/>
        </w:rPr>
        <w:t> </w:t>
      </w:r>
      <w:r>
        <w:rPr>
          <w:w w:val="105"/>
        </w:rPr>
        <w:t>Salud (OMS), las intervenciones psicosociales basadas en la evidencia pueden mejorar la comunicación, las habilidades sociales y con</w:t>
      </w:r>
      <w:r>
        <w:rPr>
          <w:spacing w:val="80"/>
          <w:w w:val="105"/>
        </w:rPr>
        <w:t> </w:t>
      </w:r>
      <w:r>
        <w:rPr>
          <w:w w:val="105"/>
        </w:rPr>
        <w:t>ello</w:t>
      </w:r>
      <w:r>
        <w:rPr>
          <w:spacing w:val="40"/>
          <w:w w:val="105"/>
        </w:rPr>
        <w:t> </w:t>
      </w:r>
      <w:r>
        <w:rPr>
          <w:w w:val="105"/>
        </w:rPr>
        <w:t>el</w:t>
      </w:r>
      <w:r>
        <w:rPr>
          <w:spacing w:val="40"/>
          <w:w w:val="105"/>
        </w:rPr>
        <w:t> </w:t>
      </w:r>
      <w:r>
        <w:rPr>
          <w:w w:val="105"/>
        </w:rPr>
        <w:t>bienestar</w:t>
      </w:r>
      <w:r>
        <w:rPr>
          <w:spacing w:val="40"/>
          <w:w w:val="105"/>
        </w:rPr>
        <w:t> </w:t>
      </w:r>
      <w:r>
        <w:rPr>
          <w:w w:val="105"/>
        </w:rPr>
        <w:t>y</w:t>
      </w:r>
      <w:r>
        <w:rPr>
          <w:spacing w:val="40"/>
          <w:w w:val="105"/>
        </w:rPr>
        <w:t> </w:t>
      </w:r>
      <w:r>
        <w:rPr>
          <w:w w:val="105"/>
        </w:rPr>
        <w:t>la</w:t>
      </w:r>
      <w:r>
        <w:rPr>
          <w:spacing w:val="40"/>
          <w:w w:val="105"/>
        </w:rPr>
        <w:t> </w:t>
      </w:r>
      <w:r>
        <w:rPr>
          <w:w w:val="105"/>
        </w:rPr>
        <w:t>calidad</w:t>
      </w:r>
      <w:r>
        <w:rPr>
          <w:spacing w:val="40"/>
          <w:w w:val="105"/>
        </w:rPr>
        <w:t> </w:t>
      </w:r>
      <w:r>
        <w:rPr>
          <w:w w:val="105"/>
        </w:rPr>
        <w:t>de</w:t>
      </w:r>
      <w:r>
        <w:rPr>
          <w:spacing w:val="40"/>
          <w:w w:val="105"/>
        </w:rPr>
        <w:t> </w:t>
      </w:r>
      <w:r>
        <w:rPr>
          <w:w w:val="105"/>
        </w:rPr>
        <w:t>vida</w:t>
      </w:r>
      <w:r>
        <w:rPr>
          <w:spacing w:val="40"/>
          <w:w w:val="105"/>
        </w:rPr>
        <w:t> </w:t>
      </w:r>
      <w:r>
        <w:rPr>
          <w:w w:val="105"/>
        </w:rPr>
        <w:t>de</w:t>
      </w:r>
      <w:r>
        <w:rPr>
          <w:spacing w:val="40"/>
          <w:w w:val="105"/>
        </w:rPr>
        <w:t> </w:t>
      </w:r>
      <w:r>
        <w:rPr>
          <w:w w:val="105"/>
        </w:rPr>
        <w:t>las</w:t>
      </w:r>
      <w:r>
        <w:rPr>
          <w:spacing w:val="40"/>
          <w:w w:val="105"/>
        </w:rPr>
        <w:t> </w:t>
      </w:r>
      <w:r>
        <w:rPr>
          <w:w w:val="105"/>
        </w:rPr>
        <w:t>personas</w:t>
      </w:r>
      <w:r>
        <w:rPr>
          <w:spacing w:val="40"/>
          <w:w w:val="105"/>
        </w:rPr>
        <w:t> </w:t>
      </w:r>
      <w:r>
        <w:rPr>
          <w:w w:val="105"/>
        </w:rPr>
        <w:t>con autismo</w:t>
      </w:r>
      <w:r>
        <w:rPr>
          <w:w w:val="105"/>
        </w:rPr>
        <w:t> y</w:t>
      </w:r>
      <w:r>
        <w:rPr>
          <w:w w:val="105"/>
        </w:rPr>
        <w:t> sus</w:t>
      </w:r>
      <w:r>
        <w:rPr>
          <w:w w:val="105"/>
        </w:rPr>
        <w:t> cuidadores.</w:t>
      </w:r>
      <w:r>
        <w:rPr>
          <w:w w:val="105"/>
        </w:rPr>
        <w:t> En</w:t>
      </w:r>
      <w:r>
        <w:rPr>
          <w:w w:val="105"/>
        </w:rPr>
        <w:t> consecuencia,</w:t>
      </w:r>
      <w:r>
        <w:rPr>
          <w:w w:val="105"/>
        </w:rPr>
        <w:t> políticas</w:t>
      </w:r>
      <w:r>
        <w:rPr>
          <w:w w:val="105"/>
        </w:rPr>
        <w:t> públicas</w:t>
      </w:r>
      <w:r>
        <w:rPr>
          <w:spacing w:val="80"/>
          <w:w w:val="105"/>
        </w:rPr>
        <w:t> </w:t>
      </w:r>
      <w:r>
        <w:rPr>
          <w:w w:val="105"/>
        </w:rPr>
        <w:t>tales como ajustes en entornos educativos y empleo con apoyo benefician</w:t>
      </w:r>
      <w:r>
        <w:rPr>
          <w:spacing w:val="80"/>
          <w:w w:val="105"/>
        </w:rPr>
        <w:t> </w:t>
      </w:r>
      <w:r>
        <w:rPr>
          <w:w w:val="105"/>
        </w:rPr>
        <w:t>tanto</w:t>
      </w:r>
      <w:r>
        <w:rPr>
          <w:spacing w:val="80"/>
          <w:w w:val="105"/>
        </w:rPr>
        <w:t> </w:t>
      </w:r>
      <w:r>
        <w:rPr>
          <w:w w:val="105"/>
        </w:rPr>
        <w:t>a</w:t>
      </w:r>
      <w:r>
        <w:rPr>
          <w:spacing w:val="80"/>
          <w:w w:val="105"/>
        </w:rPr>
        <w:t> </w:t>
      </w:r>
      <w:r>
        <w:rPr>
          <w:w w:val="105"/>
        </w:rPr>
        <w:t>las</w:t>
      </w:r>
      <w:r>
        <w:rPr>
          <w:spacing w:val="80"/>
          <w:w w:val="105"/>
        </w:rPr>
        <w:t> </w:t>
      </w:r>
      <w:r>
        <w:rPr>
          <w:w w:val="105"/>
        </w:rPr>
        <w:t>personas</w:t>
      </w:r>
      <w:r>
        <w:rPr>
          <w:spacing w:val="80"/>
          <w:w w:val="105"/>
        </w:rPr>
        <w:t> </w:t>
      </w:r>
      <w:r>
        <w:rPr>
          <w:w w:val="105"/>
        </w:rPr>
        <w:t>con</w:t>
      </w:r>
      <w:r>
        <w:rPr>
          <w:spacing w:val="80"/>
          <w:w w:val="105"/>
        </w:rPr>
        <w:t> </w:t>
      </w:r>
      <w:r>
        <w:rPr>
          <w:w w:val="105"/>
        </w:rPr>
        <w:t>autismo</w:t>
      </w:r>
      <w:r>
        <w:rPr>
          <w:spacing w:val="80"/>
          <w:w w:val="105"/>
        </w:rPr>
        <w:t> </w:t>
      </w:r>
      <w:r>
        <w:rPr>
          <w:w w:val="105"/>
        </w:rPr>
        <w:t>como</w:t>
      </w:r>
      <w:r>
        <w:rPr>
          <w:spacing w:val="80"/>
          <w:w w:val="105"/>
        </w:rPr>
        <w:t> </w:t>
      </w:r>
      <w:r>
        <w:rPr>
          <w:w w:val="105"/>
        </w:rPr>
        <w:t>a</w:t>
      </w:r>
      <w:r>
        <w:rPr>
          <w:spacing w:val="80"/>
          <w:w w:val="105"/>
        </w:rPr>
        <w:t> </w:t>
      </w:r>
      <w:r>
        <w:rPr>
          <w:w w:val="105"/>
        </w:rPr>
        <w:t>la sociedad en general.</w:t>
      </w:r>
    </w:p>
    <w:p>
      <w:pPr>
        <w:pStyle w:val="BodyText"/>
        <w:spacing w:line="321" w:lineRule="auto" w:before="161"/>
        <w:ind w:right="260" w:firstLine="720"/>
      </w:pPr>
      <w:r>
        <w:rPr>
          <w:w w:val="110"/>
        </w:rPr>
        <w:t>A</w:t>
      </w:r>
      <w:r>
        <w:rPr>
          <w:w w:val="110"/>
        </w:rPr>
        <w:t> lo</w:t>
      </w:r>
      <w:r>
        <w:rPr>
          <w:w w:val="110"/>
        </w:rPr>
        <w:t> anterior,</w:t>
      </w:r>
      <w:r>
        <w:rPr>
          <w:w w:val="110"/>
        </w:rPr>
        <w:t> la</w:t>
      </w:r>
      <w:r>
        <w:rPr>
          <w:w w:val="110"/>
        </w:rPr>
        <w:t> misma</w:t>
      </w:r>
      <w:r>
        <w:rPr>
          <w:w w:val="110"/>
        </w:rPr>
        <w:t> OMS</w:t>
      </w:r>
      <w:r>
        <w:rPr>
          <w:w w:val="110"/>
        </w:rPr>
        <w:t> destaca</w:t>
      </w:r>
      <w:r>
        <w:rPr>
          <w:w w:val="110"/>
        </w:rPr>
        <w:t> cómo</w:t>
      </w:r>
      <w:r>
        <w:rPr>
          <w:w w:val="110"/>
        </w:rPr>
        <w:t> este diagnóstico</w:t>
      </w:r>
      <w:r>
        <w:rPr>
          <w:w w:val="110"/>
        </w:rPr>
        <w:t> y</w:t>
      </w:r>
      <w:r>
        <w:rPr>
          <w:w w:val="110"/>
        </w:rPr>
        <w:t> apoyo</w:t>
      </w:r>
      <w:r>
        <w:rPr>
          <w:w w:val="110"/>
        </w:rPr>
        <w:t> temprano</w:t>
      </w:r>
      <w:r>
        <w:rPr>
          <w:w w:val="110"/>
        </w:rPr>
        <w:t> ayuda</w:t>
      </w:r>
      <w:r>
        <w:rPr>
          <w:w w:val="110"/>
        </w:rPr>
        <w:t> a</w:t>
      </w:r>
      <w:r>
        <w:rPr>
          <w:w w:val="110"/>
        </w:rPr>
        <w:t> reducir</w:t>
      </w:r>
      <w:r>
        <w:rPr>
          <w:w w:val="110"/>
        </w:rPr>
        <w:t> por</w:t>
      </w:r>
      <w:r>
        <w:rPr>
          <w:w w:val="110"/>
        </w:rPr>
        <w:t> ende</w:t>
      </w:r>
      <w:r>
        <w:rPr>
          <w:w w:val="110"/>
        </w:rPr>
        <w:t> la necesidad</w:t>
      </w:r>
      <w:r>
        <w:rPr>
          <w:w w:val="110"/>
        </w:rPr>
        <w:t> de</w:t>
      </w:r>
      <w:r>
        <w:rPr>
          <w:w w:val="110"/>
        </w:rPr>
        <w:t> constantes</w:t>
      </w:r>
      <w:r>
        <w:rPr>
          <w:w w:val="110"/>
        </w:rPr>
        <w:t> apoyos</w:t>
      </w:r>
      <w:r>
        <w:rPr>
          <w:w w:val="110"/>
        </w:rPr>
        <w:t> intensivos</w:t>
      </w:r>
      <w:r>
        <w:rPr>
          <w:w w:val="110"/>
        </w:rPr>
        <w:t> a</w:t>
      </w:r>
      <w:r>
        <w:rPr>
          <w:w w:val="110"/>
        </w:rPr>
        <w:t> largo</w:t>
      </w:r>
      <w:r>
        <w:rPr>
          <w:w w:val="110"/>
        </w:rPr>
        <w:t> plazo</w:t>
      </w:r>
      <w:r>
        <w:rPr>
          <w:w w:val="110"/>
        </w:rPr>
        <w:t> y motiva</w:t>
      </w:r>
      <w:r>
        <w:rPr>
          <w:w w:val="110"/>
        </w:rPr>
        <w:t> a</w:t>
      </w:r>
      <w:r>
        <w:rPr>
          <w:w w:val="110"/>
        </w:rPr>
        <w:t> si</w:t>
      </w:r>
      <w:r>
        <w:rPr>
          <w:w w:val="110"/>
        </w:rPr>
        <w:t> está</w:t>
      </w:r>
      <w:r>
        <w:rPr>
          <w:w w:val="110"/>
        </w:rPr>
        <w:t> en</w:t>
      </w:r>
      <w:r>
        <w:rPr>
          <w:w w:val="110"/>
        </w:rPr>
        <w:t> posibilidad,</w:t>
      </w:r>
      <w:r>
        <w:rPr>
          <w:w w:val="110"/>
        </w:rPr>
        <w:t> la</w:t>
      </w:r>
      <w:r>
        <w:rPr>
          <w:w w:val="110"/>
        </w:rPr>
        <w:t> autonomía</w:t>
      </w:r>
      <w:r>
        <w:rPr>
          <w:w w:val="110"/>
        </w:rPr>
        <w:t> e</w:t>
      </w:r>
      <w:r>
        <w:rPr>
          <w:w w:val="110"/>
        </w:rPr>
        <w:t> integración </w:t>
      </w:r>
      <w:r>
        <w:rPr>
          <w:spacing w:val="-2"/>
          <w:w w:val="110"/>
        </w:rPr>
        <w:t>laboral</w:t>
      </w:r>
      <w:r>
        <w:rPr>
          <w:spacing w:val="-5"/>
          <w:w w:val="110"/>
        </w:rPr>
        <w:t> </w:t>
      </w:r>
      <w:r>
        <w:rPr>
          <w:spacing w:val="-2"/>
          <w:w w:val="110"/>
        </w:rPr>
        <w:t>de</w:t>
      </w:r>
      <w:r>
        <w:rPr>
          <w:spacing w:val="-18"/>
          <w:w w:val="110"/>
        </w:rPr>
        <w:t> </w:t>
      </w:r>
      <w:r>
        <w:rPr>
          <w:spacing w:val="-2"/>
          <w:w w:val="110"/>
        </w:rPr>
        <w:t>personas</w:t>
      </w:r>
      <w:r>
        <w:rPr>
          <w:spacing w:val="-18"/>
          <w:w w:val="110"/>
        </w:rPr>
        <w:t> </w:t>
      </w:r>
      <w:r>
        <w:rPr>
          <w:spacing w:val="-2"/>
          <w:w w:val="110"/>
        </w:rPr>
        <w:t>con</w:t>
      </w:r>
      <w:r>
        <w:rPr>
          <w:spacing w:val="-18"/>
          <w:w w:val="110"/>
        </w:rPr>
        <w:t> </w:t>
      </w:r>
      <w:r>
        <w:rPr>
          <w:spacing w:val="-2"/>
          <w:w w:val="110"/>
        </w:rPr>
        <w:t>TEA.</w:t>
      </w:r>
      <w:r>
        <w:rPr>
          <w:spacing w:val="-18"/>
          <w:w w:val="110"/>
        </w:rPr>
        <w:t> </w:t>
      </w:r>
      <w:r>
        <w:rPr>
          <w:spacing w:val="-2"/>
          <w:w w:val="110"/>
        </w:rPr>
        <w:t>Siendo</w:t>
      </w:r>
      <w:r>
        <w:rPr>
          <w:spacing w:val="-18"/>
          <w:w w:val="110"/>
        </w:rPr>
        <w:t> </w:t>
      </w:r>
      <w:r>
        <w:rPr>
          <w:spacing w:val="-2"/>
          <w:w w:val="110"/>
        </w:rPr>
        <w:t>así</w:t>
      </w:r>
      <w:r>
        <w:rPr>
          <w:spacing w:val="-18"/>
          <w:w w:val="110"/>
        </w:rPr>
        <w:t> </w:t>
      </w:r>
      <w:r>
        <w:rPr>
          <w:spacing w:val="-2"/>
          <w:w w:val="110"/>
        </w:rPr>
        <w:t>una</w:t>
      </w:r>
      <w:r>
        <w:rPr>
          <w:spacing w:val="-18"/>
          <w:w w:val="110"/>
        </w:rPr>
        <w:t> </w:t>
      </w:r>
      <w:r>
        <w:rPr>
          <w:spacing w:val="-2"/>
          <w:w w:val="110"/>
        </w:rPr>
        <w:t>inversión</w:t>
      </w:r>
      <w:r>
        <w:rPr>
          <w:spacing w:val="-18"/>
          <w:w w:val="110"/>
        </w:rPr>
        <w:t> </w:t>
      </w:r>
      <w:r>
        <w:rPr>
          <w:spacing w:val="-2"/>
          <w:w w:val="110"/>
        </w:rPr>
        <w:t>importante </w:t>
      </w:r>
      <w:r>
        <w:rPr>
          <w:w w:val="110"/>
        </w:rPr>
        <w:t>y</w:t>
      </w:r>
      <w:r>
        <w:rPr>
          <w:spacing w:val="40"/>
          <w:w w:val="110"/>
        </w:rPr>
        <w:t> </w:t>
      </w:r>
      <w:r>
        <w:rPr>
          <w:w w:val="110"/>
        </w:rPr>
        <w:t>abundante</w:t>
      </w:r>
      <w:r>
        <w:rPr>
          <w:spacing w:val="40"/>
          <w:w w:val="110"/>
        </w:rPr>
        <w:t> </w:t>
      </w:r>
      <w:r>
        <w:rPr>
          <w:w w:val="110"/>
        </w:rPr>
        <w:t>en</w:t>
      </w:r>
      <w:r>
        <w:rPr>
          <w:spacing w:val="40"/>
          <w:w w:val="110"/>
        </w:rPr>
        <w:t> </w:t>
      </w:r>
      <w:r>
        <w:rPr>
          <w:w w:val="110"/>
        </w:rPr>
        <w:t>el</w:t>
      </w:r>
      <w:r>
        <w:rPr>
          <w:spacing w:val="40"/>
          <w:w w:val="110"/>
        </w:rPr>
        <w:t> </w:t>
      </w:r>
      <w:r>
        <w:rPr>
          <w:w w:val="110"/>
        </w:rPr>
        <w:t>cuidado</w:t>
      </w:r>
      <w:r>
        <w:rPr>
          <w:spacing w:val="40"/>
          <w:w w:val="110"/>
        </w:rPr>
        <w:t> </w:t>
      </w:r>
      <w:r>
        <w:rPr>
          <w:w w:val="110"/>
        </w:rPr>
        <w:t>de</w:t>
      </w:r>
      <w:r>
        <w:rPr>
          <w:spacing w:val="40"/>
          <w:w w:val="110"/>
        </w:rPr>
        <w:t> </w:t>
      </w:r>
      <w:r>
        <w:rPr>
          <w:w w:val="110"/>
        </w:rPr>
        <w:t>las personas y el cumplimiento de sus derechos humanos fundamentales</w:t>
      </w:r>
      <w:r>
        <w:rPr>
          <w:w w:val="110"/>
          <w:vertAlign w:val="superscript"/>
        </w:rPr>
        <w:t>6</w:t>
      </w:r>
      <w:r>
        <w:rPr>
          <w:w w:val="110"/>
          <w:vertAlign w:val="baseline"/>
        </w:rPr>
        <w:t>.</w:t>
      </w:r>
    </w:p>
    <w:p>
      <w:pPr>
        <w:pStyle w:val="BodyText"/>
        <w:spacing w:line="321" w:lineRule="auto" w:before="160"/>
        <w:ind w:right="263" w:firstLine="720"/>
      </w:pPr>
      <w:r>
        <w:rPr>
          <w:w w:val="110"/>
        </w:rPr>
        <w:t>Estados</w:t>
      </w:r>
      <w:r>
        <w:rPr>
          <w:w w:val="110"/>
        </w:rPr>
        <w:t> de</w:t>
      </w:r>
      <w:r>
        <w:rPr>
          <w:w w:val="110"/>
        </w:rPr>
        <w:t> la</w:t>
      </w:r>
      <w:r>
        <w:rPr>
          <w:w w:val="110"/>
        </w:rPr>
        <w:t> República</w:t>
      </w:r>
      <w:r>
        <w:rPr>
          <w:w w:val="110"/>
        </w:rPr>
        <w:t> como</w:t>
      </w:r>
      <w:r>
        <w:rPr>
          <w:w w:val="110"/>
        </w:rPr>
        <w:t> Jalisco,</w:t>
      </w:r>
      <w:r>
        <w:rPr>
          <w:w w:val="110"/>
        </w:rPr>
        <w:t> Chiapas,</w:t>
      </w:r>
      <w:r>
        <w:rPr>
          <w:w w:val="110"/>
        </w:rPr>
        <w:t> Nayarit, Baja</w:t>
      </w:r>
      <w:r>
        <w:rPr>
          <w:w w:val="110"/>
        </w:rPr>
        <w:t> California</w:t>
      </w:r>
      <w:r>
        <w:rPr>
          <w:w w:val="110"/>
        </w:rPr>
        <w:t> Sur,</w:t>
      </w:r>
      <w:r>
        <w:rPr>
          <w:w w:val="110"/>
        </w:rPr>
        <w:t> Guerrero,</w:t>
      </w:r>
      <w:r>
        <w:rPr>
          <w:spacing w:val="-6"/>
          <w:w w:val="110"/>
        </w:rPr>
        <w:t> </w:t>
      </w:r>
      <w:r>
        <w:rPr>
          <w:w w:val="110"/>
        </w:rPr>
        <w:t>Veracruz,</w:t>
      </w:r>
      <w:r>
        <w:rPr>
          <w:spacing w:val="-6"/>
          <w:w w:val="110"/>
        </w:rPr>
        <w:t> </w:t>
      </w:r>
      <w:r>
        <w:rPr>
          <w:w w:val="110"/>
        </w:rPr>
        <w:t>Nuevo</w:t>
      </w:r>
      <w:r>
        <w:rPr>
          <w:spacing w:val="-6"/>
          <w:w w:val="110"/>
        </w:rPr>
        <w:t> </w:t>
      </w:r>
      <w:r>
        <w:rPr>
          <w:w w:val="110"/>
        </w:rPr>
        <w:t>León</w:t>
      </w:r>
      <w:r>
        <w:rPr>
          <w:spacing w:val="-6"/>
          <w:w w:val="110"/>
        </w:rPr>
        <w:t> </w:t>
      </w:r>
      <w:r>
        <w:rPr>
          <w:w w:val="110"/>
        </w:rPr>
        <w:t>y</w:t>
      </w:r>
      <w:r>
        <w:rPr>
          <w:spacing w:val="-6"/>
          <w:w w:val="110"/>
        </w:rPr>
        <w:t> </w:t>
      </w:r>
      <w:r>
        <w:rPr>
          <w:w w:val="110"/>
        </w:rPr>
        <w:t>el</w:t>
      </w:r>
      <w:r>
        <w:rPr>
          <w:spacing w:val="-6"/>
          <w:w w:val="110"/>
        </w:rPr>
        <w:t> </w:t>
      </w:r>
      <w:r>
        <w:rPr>
          <w:w w:val="110"/>
        </w:rPr>
        <w:t>Estado de</w:t>
      </w:r>
      <w:r>
        <w:rPr>
          <w:w w:val="110"/>
        </w:rPr>
        <w:t> México</w:t>
      </w:r>
      <w:r>
        <w:rPr>
          <w:w w:val="110"/>
        </w:rPr>
        <w:t> han</w:t>
      </w:r>
      <w:r>
        <w:rPr>
          <w:w w:val="110"/>
        </w:rPr>
        <w:t> incluído</w:t>
      </w:r>
      <w:r>
        <w:rPr>
          <w:w w:val="110"/>
        </w:rPr>
        <w:t> dentro</w:t>
      </w:r>
      <w:r>
        <w:rPr>
          <w:w w:val="110"/>
        </w:rPr>
        <w:t> de</w:t>
      </w:r>
      <w:r>
        <w:rPr>
          <w:w w:val="110"/>
        </w:rPr>
        <w:t> su</w:t>
      </w:r>
      <w:r>
        <w:rPr>
          <w:w w:val="110"/>
        </w:rPr>
        <w:t> normativa</w:t>
      </w:r>
      <w:r>
        <w:rPr>
          <w:w w:val="110"/>
        </w:rPr>
        <w:t> local</w:t>
      </w:r>
      <w:r>
        <w:rPr>
          <w:w w:val="110"/>
        </w:rPr>
        <w:t> leyes especiales en atención a esta situación con políticas públicas y programas especiales</w:t>
      </w:r>
      <w:r>
        <w:rPr>
          <w:spacing w:val="-4"/>
          <w:w w:val="110"/>
        </w:rPr>
        <w:t> </w:t>
      </w:r>
      <w:r>
        <w:rPr>
          <w:w w:val="110"/>
        </w:rPr>
        <w:t>atendiendo</w:t>
      </w:r>
      <w:r>
        <w:rPr>
          <w:spacing w:val="-4"/>
          <w:w w:val="110"/>
        </w:rPr>
        <w:t> </w:t>
      </w:r>
      <w:r>
        <w:rPr>
          <w:w w:val="110"/>
        </w:rPr>
        <w:t>a</w:t>
      </w:r>
      <w:r>
        <w:rPr>
          <w:spacing w:val="-4"/>
          <w:w w:val="110"/>
        </w:rPr>
        <w:t> </w:t>
      </w:r>
      <w:r>
        <w:rPr>
          <w:w w:val="110"/>
        </w:rPr>
        <w:t>las</w:t>
      </w:r>
      <w:r>
        <w:rPr>
          <w:spacing w:val="-4"/>
          <w:w w:val="110"/>
        </w:rPr>
        <w:t> </w:t>
      </w:r>
      <w:r>
        <w:rPr>
          <w:w w:val="110"/>
        </w:rPr>
        <w:t>necesidades</w:t>
      </w:r>
      <w:r>
        <w:rPr>
          <w:spacing w:val="-4"/>
          <w:w w:val="110"/>
        </w:rPr>
        <w:t> </w:t>
      </w:r>
      <w:r>
        <w:rPr>
          <w:w w:val="110"/>
        </w:rPr>
        <w:t>específicas</w:t>
      </w:r>
    </w:p>
    <w:p>
      <w:pPr>
        <w:pStyle w:val="BodyText"/>
        <w:spacing w:before="59"/>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1076325</wp:posOffset>
                </wp:positionH>
                <wp:positionV relativeFrom="paragraph">
                  <wp:posOffset>199017</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5.670704pt;width:144pt;height:.1pt;mso-position-horizontal-relative:page;mso-position-vertical-relative:paragraph;z-index:-15727616;mso-wrap-distance-left:0;mso-wrap-distance-right:0" id="docshape4" coordorigin="1695,313" coordsize="2880,0" path="m1695,313l4575,313e" filled="false" stroked="true" strokeweight=".75pt" strokecolor="#000000">
                <v:path arrowok="t"/>
                <v:stroke dashstyle="solid"/>
                <w10:wrap type="topAndBottom"/>
              </v:shape>
            </w:pict>
          </mc:Fallback>
        </mc:AlternateContent>
      </w:r>
    </w:p>
    <w:p>
      <w:pPr>
        <w:spacing w:before="109"/>
        <w:ind w:left="621" w:right="2630" w:firstLine="0"/>
        <w:jc w:val="left"/>
        <w:rPr>
          <w:rFonts w:ascii="Calibri" w:hAnsi="Calibri"/>
          <w:sz w:val="20"/>
        </w:rPr>
      </w:pPr>
      <w:r>
        <w:rPr>
          <w:rFonts w:ascii="Calibri" w:hAnsi="Calibri"/>
          <w:sz w:val="20"/>
          <w:vertAlign w:val="superscript"/>
        </w:rPr>
        <w:t>5</w:t>
      </w:r>
      <w:r>
        <w:rPr>
          <w:rFonts w:ascii="Calibri" w:hAnsi="Calibri"/>
          <w:sz w:val="20"/>
          <w:vertAlign w:val="baseline"/>
        </w:rPr>
        <w:t> Organización Mundial de la Salud. (2023). Trastornos del espectro autista. </w:t>
      </w:r>
      <w:r>
        <w:rPr>
          <w:rFonts w:ascii="Calibri" w:hAnsi="Calibri"/>
          <w:spacing w:val="-2"/>
          <w:sz w:val="20"/>
          <w:vertAlign w:val="baseline"/>
        </w:rPr>
        <w:t>https://</w:t>
      </w:r>
      <w:hyperlink r:id="rId7">
        <w:r>
          <w:rPr>
            <w:rFonts w:ascii="Calibri" w:hAnsi="Calibri"/>
            <w:spacing w:val="-2"/>
            <w:sz w:val="20"/>
            <w:vertAlign w:val="baseline"/>
          </w:rPr>
          <w:t>www.who.int/news-room/fact-sheets/detail/autism-spectrum-disorders</w:t>
        </w:r>
      </w:hyperlink>
    </w:p>
    <w:p>
      <w:pPr>
        <w:spacing w:before="0"/>
        <w:ind w:left="621" w:right="1771" w:firstLine="0"/>
        <w:jc w:val="left"/>
        <w:rPr>
          <w:rFonts w:ascii="Calibri" w:hAnsi="Calibri"/>
          <w:sz w:val="20"/>
        </w:rPr>
      </w:pPr>
      <w:r>
        <w:rPr>
          <w:rFonts w:ascii="Calibri" w:hAnsi="Calibri"/>
          <w:sz w:val="20"/>
          <w:vertAlign w:val="superscript"/>
        </w:rPr>
        <w:t>6</w:t>
      </w:r>
      <w:r>
        <w:rPr>
          <w:rFonts w:ascii="Calibri" w:hAnsi="Calibri"/>
          <w:spacing w:val="-8"/>
          <w:sz w:val="20"/>
          <w:vertAlign w:val="baseline"/>
        </w:rPr>
        <w:t> </w:t>
      </w:r>
      <w:r>
        <w:rPr>
          <w:rFonts w:ascii="Calibri" w:hAnsi="Calibri"/>
          <w:sz w:val="20"/>
          <w:vertAlign w:val="baseline"/>
        </w:rPr>
        <w:t>Organización</w:t>
      </w:r>
      <w:r>
        <w:rPr>
          <w:rFonts w:ascii="Calibri" w:hAnsi="Calibri"/>
          <w:spacing w:val="-8"/>
          <w:sz w:val="20"/>
          <w:vertAlign w:val="baseline"/>
        </w:rPr>
        <w:t> </w:t>
      </w:r>
      <w:r>
        <w:rPr>
          <w:rFonts w:ascii="Calibri" w:hAnsi="Calibri"/>
          <w:sz w:val="20"/>
          <w:vertAlign w:val="baseline"/>
        </w:rPr>
        <w:t>Mundial</w:t>
      </w:r>
      <w:r>
        <w:rPr>
          <w:rFonts w:ascii="Calibri" w:hAnsi="Calibri"/>
          <w:spacing w:val="-8"/>
          <w:sz w:val="20"/>
          <w:vertAlign w:val="baseline"/>
        </w:rPr>
        <w:t> </w:t>
      </w:r>
      <w:r>
        <w:rPr>
          <w:rFonts w:ascii="Calibri" w:hAnsi="Calibri"/>
          <w:sz w:val="20"/>
          <w:vertAlign w:val="baseline"/>
        </w:rPr>
        <w:t>de</w:t>
      </w:r>
      <w:r>
        <w:rPr>
          <w:rFonts w:ascii="Calibri" w:hAnsi="Calibri"/>
          <w:spacing w:val="-8"/>
          <w:sz w:val="20"/>
          <w:vertAlign w:val="baseline"/>
        </w:rPr>
        <w:t> </w:t>
      </w:r>
      <w:r>
        <w:rPr>
          <w:rFonts w:ascii="Calibri" w:hAnsi="Calibri"/>
          <w:sz w:val="20"/>
          <w:vertAlign w:val="baseline"/>
        </w:rPr>
        <w:t>la</w:t>
      </w:r>
      <w:r>
        <w:rPr>
          <w:rFonts w:ascii="Calibri" w:hAnsi="Calibri"/>
          <w:spacing w:val="-8"/>
          <w:sz w:val="20"/>
          <w:vertAlign w:val="baseline"/>
        </w:rPr>
        <w:t> </w:t>
      </w:r>
      <w:r>
        <w:rPr>
          <w:rFonts w:ascii="Calibri" w:hAnsi="Calibri"/>
          <w:sz w:val="20"/>
          <w:vertAlign w:val="baseline"/>
        </w:rPr>
        <w:t>Salud.</w:t>
      </w:r>
      <w:r>
        <w:rPr>
          <w:rFonts w:ascii="Calibri" w:hAnsi="Calibri"/>
          <w:spacing w:val="-8"/>
          <w:sz w:val="20"/>
          <w:vertAlign w:val="baseline"/>
        </w:rPr>
        <w:t> </w:t>
      </w:r>
      <w:r>
        <w:rPr>
          <w:rFonts w:ascii="Calibri" w:hAnsi="Calibri"/>
          <w:sz w:val="20"/>
          <w:vertAlign w:val="baseline"/>
        </w:rPr>
        <w:t>(2023).</w:t>
      </w:r>
      <w:r>
        <w:rPr>
          <w:rFonts w:ascii="Calibri" w:hAnsi="Calibri"/>
          <w:spacing w:val="-8"/>
          <w:sz w:val="20"/>
          <w:vertAlign w:val="baseline"/>
        </w:rPr>
        <w:t> </w:t>
      </w:r>
      <w:r>
        <w:rPr>
          <w:rFonts w:ascii="Calibri" w:hAnsi="Calibri"/>
          <w:sz w:val="20"/>
          <w:vertAlign w:val="baseline"/>
        </w:rPr>
        <w:t>Trastornos</w:t>
      </w:r>
      <w:r>
        <w:rPr>
          <w:rFonts w:ascii="Calibri" w:hAnsi="Calibri"/>
          <w:spacing w:val="-8"/>
          <w:sz w:val="20"/>
          <w:vertAlign w:val="baseline"/>
        </w:rPr>
        <w:t> </w:t>
      </w:r>
      <w:r>
        <w:rPr>
          <w:rFonts w:ascii="Calibri" w:hAnsi="Calibri"/>
          <w:sz w:val="20"/>
          <w:vertAlign w:val="baseline"/>
        </w:rPr>
        <w:t>del</w:t>
      </w:r>
      <w:r>
        <w:rPr>
          <w:rFonts w:ascii="Calibri" w:hAnsi="Calibri"/>
          <w:spacing w:val="-8"/>
          <w:sz w:val="20"/>
          <w:vertAlign w:val="baseline"/>
        </w:rPr>
        <w:t> </w:t>
      </w:r>
      <w:r>
        <w:rPr>
          <w:rFonts w:ascii="Calibri" w:hAnsi="Calibri"/>
          <w:sz w:val="20"/>
          <w:vertAlign w:val="baseline"/>
        </w:rPr>
        <w:t>espectro</w:t>
      </w:r>
      <w:r>
        <w:rPr>
          <w:rFonts w:ascii="Calibri" w:hAnsi="Calibri"/>
          <w:spacing w:val="-8"/>
          <w:sz w:val="20"/>
          <w:vertAlign w:val="baseline"/>
        </w:rPr>
        <w:t> </w:t>
      </w:r>
      <w:r>
        <w:rPr>
          <w:rFonts w:ascii="Calibri" w:hAnsi="Calibri"/>
          <w:sz w:val="20"/>
          <w:vertAlign w:val="baseline"/>
        </w:rPr>
        <w:t>autista.</w:t>
      </w:r>
      <w:r>
        <w:rPr>
          <w:rFonts w:ascii="Calibri" w:hAnsi="Calibri"/>
          <w:spacing w:val="-8"/>
          <w:sz w:val="20"/>
          <w:vertAlign w:val="baseline"/>
        </w:rPr>
        <w:t> </w:t>
      </w:r>
      <w:r>
        <w:rPr>
          <w:rFonts w:ascii="Calibri" w:hAnsi="Calibri"/>
          <w:sz w:val="20"/>
          <w:vertAlign w:val="baseline"/>
        </w:rPr>
        <w:t>Recuperado</w:t>
      </w:r>
      <w:r>
        <w:rPr>
          <w:rFonts w:ascii="Calibri" w:hAnsi="Calibri"/>
          <w:spacing w:val="-8"/>
          <w:sz w:val="20"/>
          <w:vertAlign w:val="baseline"/>
        </w:rPr>
        <w:t> </w:t>
      </w:r>
      <w:r>
        <w:rPr>
          <w:rFonts w:ascii="Calibri" w:hAnsi="Calibri"/>
          <w:sz w:val="20"/>
          <w:vertAlign w:val="baseline"/>
        </w:rPr>
        <w:t>de </w:t>
      </w:r>
      <w:r>
        <w:rPr>
          <w:rFonts w:ascii="Calibri" w:hAnsi="Calibri"/>
          <w:spacing w:val="-2"/>
          <w:sz w:val="20"/>
          <w:vertAlign w:val="baseline"/>
        </w:rPr>
        <w:t>https://</w:t>
      </w:r>
      <w:hyperlink r:id="rId10">
        <w:r>
          <w:rPr>
            <w:rFonts w:ascii="Calibri" w:hAnsi="Calibri"/>
            <w:spacing w:val="-2"/>
            <w:sz w:val="20"/>
            <w:vertAlign w:val="baseline"/>
          </w:rPr>
          <w:t>www.who.int/es/news-room/fact-sheets/detail/autism-spectrum-disorders.</w:t>
        </w:r>
      </w:hyperlink>
    </w:p>
    <w:p>
      <w:pPr>
        <w:spacing w:after="0"/>
        <w:jc w:val="left"/>
        <w:rPr>
          <w:rFonts w:ascii="Calibri" w:hAnsi="Calibri"/>
          <w:sz w:val="20"/>
        </w:rPr>
        <w:sectPr>
          <w:pgSz w:w="12240" w:h="15840"/>
          <w:pgMar w:header="198" w:footer="997" w:top="1680" w:bottom="1180" w:left="1080" w:right="1440"/>
        </w:sectPr>
      </w:pPr>
    </w:p>
    <w:p>
      <w:pPr>
        <w:pStyle w:val="BodyText"/>
        <w:spacing w:line="321" w:lineRule="auto" w:before="69"/>
        <w:ind w:right="259"/>
      </w:pPr>
      <w:r>
        <w:rPr>
          <w:w w:val="110"/>
        </w:rPr>
        <w:t>de</w:t>
      </w:r>
      <w:r>
        <w:rPr>
          <w:w w:val="110"/>
        </w:rPr>
        <w:t> las</w:t>
      </w:r>
      <w:r>
        <w:rPr>
          <w:w w:val="110"/>
        </w:rPr>
        <w:t> personas</w:t>
      </w:r>
      <w:r>
        <w:rPr>
          <w:w w:val="110"/>
        </w:rPr>
        <w:t> con</w:t>
      </w:r>
      <w:r>
        <w:rPr>
          <w:w w:val="110"/>
        </w:rPr>
        <w:t> TEA.</w:t>
      </w:r>
      <w:r>
        <w:rPr>
          <w:w w:val="110"/>
        </w:rPr>
        <w:t> El</w:t>
      </w:r>
      <w:r>
        <w:rPr>
          <w:w w:val="110"/>
        </w:rPr>
        <w:t> artículo</w:t>
      </w:r>
      <w:r>
        <w:rPr>
          <w:w w:val="110"/>
        </w:rPr>
        <w:t> primero</w:t>
      </w:r>
      <w:r>
        <w:rPr>
          <w:w w:val="110"/>
        </w:rPr>
        <w:t> de</w:t>
      </w:r>
      <w:r>
        <w:rPr>
          <w:w w:val="110"/>
        </w:rPr>
        <w:t> la Constitución Política</w:t>
      </w:r>
      <w:r>
        <w:rPr>
          <w:w w:val="110"/>
        </w:rPr>
        <w:t> de</w:t>
      </w:r>
      <w:r>
        <w:rPr>
          <w:w w:val="110"/>
        </w:rPr>
        <w:t> nuestro</w:t>
      </w:r>
      <w:r>
        <w:rPr>
          <w:w w:val="110"/>
        </w:rPr>
        <w:t> Estado</w:t>
      </w:r>
      <w:r>
        <w:rPr>
          <w:w w:val="110"/>
        </w:rPr>
        <w:t> contempla</w:t>
      </w:r>
      <w:r>
        <w:rPr>
          <w:w w:val="110"/>
        </w:rPr>
        <w:t> que</w:t>
      </w:r>
      <w:r>
        <w:rPr>
          <w:w w:val="110"/>
        </w:rPr>
        <w:t> la</w:t>
      </w:r>
      <w:r>
        <w:rPr>
          <w:w w:val="110"/>
        </w:rPr>
        <w:t> interpretación de las normas relativas a derechos humanos se hará favoreciendo en</w:t>
      </w:r>
      <w:r>
        <w:rPr>
          <w:w w:val="110"/>
        </w:rPr>
        <w:t> todo</w:t>
      </w:r>
      <w:r>
        <w:rPr>
          <w:w w:val="110"/>
        </w:rPr>
        <w:t> tiempo</w:t>
      </w:r>
      <w:r>
        <w:rPr>
          <w:w w:val="110"/>
        </w:rPr>
        <w:t> a</w:t>
      </w:r>
      <w:r>
        <w:rPr>
          <w:w w:val="110"/>
        </w:rPr>
        <w:t> las</w:t>
      </w:r>
      <w:r>
        <w:rPr>
          <w:w w:val="110"/>
        </w:rPr>
        <w:t> personas</w:t>
      </w:r>
      <w:r>
        <w:rPr>
          <w:w w:val="110"/>
        </w:rPr>
        <w:t> la</w:t>
      </w:r>
      <w:r>
        <w:rPr>
          <w:w w:val="110"/>
        </w:rPr>
        <w:t> protección</w:t>
      </w:r>
      <w:r>
        <w:rPr>
          <w:w w:val="110"/>
        </w:rPr>
        <w:t> más</w:t>
      </w:r>
      <w:r>
        <w:rPr>
          <w:w w:val="110"/>
        </w:rPr>
        <w:t> amplia, mientras</w:t>
      </w:r>
      <w:r>
        <w:rPr>
          <w:w w:val="110"/>
        </w:rPr>
        <w:t> que</w:t>
      </w:r>
      <w:r>
        <w:rPr>
          <w:w w:val="110"/>
        </w:rPr>
        <w:t> el</w:t>
      </w:r>
      <w:r>
        <w:rPr>
          <w:w w:val="110"/>
        </w:rPr>
        <w:t> artículo</w:t>
      </w:r>
      <w:r>
        <w:rPr>
          <w:w w:val="110"/>
        </w:rPr>
        <w:t> segundo</w:t>
      </w:r>
      <w:r>
        <w:rPr>
          <w:w w:val="110"/>
        </w:rPr>
        <w:t> obliga</w:t>
      </w:r>
      <w:r>
        <w:rPr>
          <w:w w:val="110"/>
        </w:rPr>
        <w:t> a</w:t>
      </w:r>
      <w:r>
        <w:rPr>
          <w:w w:val="110"/>
        </w:rPr>
        <w:t> las</w:t>
      </w:r>
      <w:r>
        <w:rPr>
          <w:w w:val="110"/>
        </w:rPr>
        <w:t> autoridades</w:t>
      </w:r>
      <w:r>
        <w:rPr>
          <w:w w:val="110"/>
        </w:rPr>
        <w:t> y organismos autónomos estatales a promover, respetar, proteger y garantizar</w:t>
      </w:r>
      <w:r>
        <w:rPr>
          <w:spacing w:val="-1"/>
          <w:w w:val="110"/>
        </w:rPr>
        <w:t> </w:t>
      </w:r>
      <w:r>
        <w:rPr>
          <w:w w:val="110"/>
        </w:rPr>
        <w:t>los</w:t>
      </w:r>
      <w:r>
        <w:rPr>
          <w:spacing w:val="-1"/>
          <w:w w:val="110"/>
        </w:rPr>
        <w:t> </w:t>
      </w:r>
      <w:r>
        <w:rPr>
          <w:w w:val="110"/>
        </w:rPr>
        <w:t>derechos</w:t>
      </w:r>
      <w:r>
        <w:rPr>
          <w:spacing w:val="-1"/>
          <w:w w:val="110"/>
        </w:rPr>
        <w:t> </w:t>
      </w:r>
      <w:r>
        <w:rPr>
          <w:w w:val="110"/>
        </w:rPr>
        <w:t>humanos</w:t>
      </w:r>
      <w:r>
        <w:rPr>
          <w:spacing w:val="-1"/>
          <w:w w:val="110"/>
        </w:rPr>
        <w:t> </w:t>
      </w:r>
      <w:r>
        <w:rPr>
          <w:w w:val="110"/>
        </w:rPr>
        <w:t>bajo</w:t>
      </w:r>
      <w:r>
        <w:rPr>
          <w:spacing w:val="-1"/>
          <w:w w:val="110"/>
        </w:rPr>
        <w:t> </w:t>
      </w:r>
      <w:r>
        <w:rPr>
          <w:w w:val="110"/>
        </w:rPr>
        <w:t>el</w:t>
      </w:r>
      <w:r>
        <w:rPr>
          <w:spacing w:val="-1"/>
          <w:w w:val="110"/>
        </w:rPr>
        <w:t> </w:t>
      </w:r>
      <w:r>
        <w:rPr>
          <w:w w:val="110"/>
        </w:rPr>
        <w:t>principio</w:t>
      </w:r>
      <w:r>
        <w:rPr>
          <w:spacing w:val="-1"/>
          <w:w w:val="110"/>
        </w:rPr>
        <w:t> </w:t>
      </w:r>
      <w:r>
        <w:rPr>
          <w:w w:val="110"/>
        </w:rPr>
        <w:t>de</w:t>
      </w:r>
      <w:r>
        <w:rPr>
          <w:spacing w:val="-1"/>
          <w:w w:val="110"/>
        </w:rPr>
        <w:t> </w:t>
      </w:r>
      <w:r>
        <w:rPr>
          <w:w w:val="110"/>
        </w:rPr>
        <w:t>igualdad, por lo que no visibilizar y atender estas</w:t>
      </w:r>
      <w:r>
        <w:rPr>
          <w:spacing w:val="-6"/>
          <w:w w:val="110"/>
        </w:rPr>
        <w:t> </w:t>
      </w:r>
      <w:r>
        <w:rPr>
          <w:w w:val="110"/>
        </w:rPr>
        <w:t>cuestiones</w:t>
      </w:r>
      <w:r>
        <w:rPr>
          <w:spacing w:val="-6"/>
          <w:w w:val="110"/>
        </w:rPr>
        <w:t> </w:t>
      </w:r>
      <w:r>
        <w:rPr>
          <w:w w:val="110"/>
        </w:rPr>
        <w:t>vulneraría</w:t>
      </w:r>
      <w:r>
        <w:rPr>
          <w:spacing w:val="-6"/>
          <w:w w:val="110"/>
        </w:rPr>
        <w:t> </w:t>
      </w:r>
      <w:r>
        <w:rPr>
          <w:w w:val="110"/>
        </w:rPr>
        <w:t>de manera</w:t>
      </w:r>
      <w:r>
        <w:rPr>
          <w:spacing w:val="-14"/>
          <w:w w:val="110"/>
        </w:rPr>
        <w:t> </w:t>
      </w:r>
      <w:r>
        <w:rPr>
          <w:w w:val="110"/>
        </w:rPr>
        <w:t>institucional</w:t>
      </w:r>
      <w:r>
        <w:rPr>
          <w:spacing w:val="-14"/>
          <w:w w:val="110"/>
        </w:rPr>
        <w:t> </w:t>
      </w:r>
      <w:r>
        <w:rPr>
          <w:w w:val="110"/>
        </w:rPr>
        <w:t>los</w:t>
      </w:r>
      <w:r>
        <w:rPr>
          <w:spacing w:val="-14"/>
          <w:w w:val="110"/>
        </w:rPr>
        <w:t> </w:t>
      </w:r>
      <w:r>
        <w:rPr>
          <w:w w:val="110"/>
        </w:rPr>
        <w:t>derechos</w:t>
      </w:r>
      <w:r>
        <w:rPr>
          <w:spacing w:val="-14"/>
          <w:w w:val="110"/>
        </w:rPr>
        <w:t> </w:t>
      </w:r>
      <w:r>
        <w:rPr>
          <w:w w:val="110"/>
        </w:rPr>
        <w:t>de</w:t>
      </w:r>
      <w:r>
        <w:rPr>
          <w:spacing w:val="-14"/>
          <w:w w:val="110"/>
        </w:rPr>
        <w:t> </w:t>
      </w:r>
      <w:r>
        <w:rPr>
          <w:w w:val="110"/>
        </w:rPr>
        <w:t>las</w:t>
      </w:r>
      <w:r>
        <w:rPr>
          <w:spacing w:val="-14"/>
          <w:w w:val="110"/>
        </w:rPr>
        <w:t> </w:t>
      </w:r>
      <w:r>
        <w:rPr>
          <w:w w:val="110"/>
        </w:rPr>
        <w:t>personas</w:t>
      </w:r>
      <w:r>
        <w:rPr>
          <w:spacing w:val="-14"/>
          <w:w w:val="110"/>
        </w:rPr>
        <w:t> </w:t>
      </w:r>
      <w:r>
        <w:rPr>
          <w:w w:val="110"/>
        </w:rPr>
        <w:t>con</w:t>
      </w:r>
      <w:r>
        <w:rPr>
          <w:spacing w:val="-14"/>
          <w:w w:val="110"/>
        </w:rPr>
        <w:t> </w:t>
      </w:r>
      <w:r>
        <w:rPr>
          <w:w w:val="110"/>
        </w:rPr>
        <w:t>TEA.</w:t>
      </w:r>
    </w:p>
    <w:p>
      <w:pPr>
        <w:pStyle w:val="BodyText"/>
        <w:ind w:left="0"/>
        <w:jc w:val="left"/>
      </w:pPr>
    </w:p>
    <w:p>
      <w:pPr>
        <w:pStyle w:val="BodyText"/>
        <w:spacing w:before="109"/>
        <w:ind w:left="0"/>
        <w:jc w:val="left"/>
      </w:pPr>
    </w:p>
    <w:p>
      <w:pPr>
        <w:pStyle w:val="BodyText"/>
        <w:spacing w:line="321" w:lineRule="auto"/>
        <w:ind w:right="258" w:firstLine="720"/>
      </w:pPr>
      <w:r>
        <w:rPr>
          <w:w w:val="105"/>
        </w:rPr>
        <w:t>Como</w:t>
      </w:r>
      <w:r>
        <w:rPr>
          <w:spacing w:val="40"/>
          <w:w w:val="105"/>
        </w:rPr>
        <w:t> </w:t>
      </w:r>
      <w:r>
        <w:rPr>
          <w:w w:val="105"/>
        </w:rPr>
        <w:t>razones</w:t>
      </w:r>
      <w:r>
        <w:rPr>
          <w:spacing w:val="40"/>
          <w:w w:val="105"/>
        </w:rPr>
        <w:t> </w:t>
      </w:r>
      <w:r>
        <w:rPr>
          <w:w w:val="105"/>
        </w:rPr>
        <w:t>fundamentales</w:t>
      </w:r>
      <w:r>
        <w:rPr>
          <w:spacing w:val="40"/>
          <w:w w:val="105"/>
        </w:rPr>
        <w:t> </w:t>
      </w:r>
      <w:r>
        <w:rPr>
          <w:w w:val="105"/>
        </w:rPr>
        <w:t>para impulsar esta iniciativa</w:t>
      </w:r>
      <w:r>
        <w:rPr>
          <w:spacing w:val="40"/>
          <w:w w:val="105"/>
        </w:rPr>
        <w:t> </w:t>
      </w:r>
      <w:r>
        <w:rPr>
          <w:w w:val="105"/>
        </w:rPr>
        <w:t>de</w:t>
      </w:r>
      <w:r>
        <w:rPr>
          <w:spacing w:val="40"/>
          <w:w w:val="105"/>
        </w:rPr>
        <w:t> </w:t>
      </w:r>
      <w:r>
        <w:rPr>
          <w:w w:val="105"/>
        </w:rPr>
        <w:t>ley</w:t>
      </w:r>
      <w:r>
        <w:rPr>
          <w:spacing w:val="40"/>
          <w:w w:val="105"/>
        </w:rPr>
        <w:t> </w:t>
      </w:r>
      <w:r>
        <w:rPr>
          <w:w w:val="105"/>
        </w:rPr>
        <w:t>y</w:t>
      </w:r>
      <w:r>
        <w:rPr>
          <w:spacing w:val="40"/>
          <w:w w:val="105"/>
        </w:rPr>
        <w:t> </w:t>
      </w:r>
      <w:r>
        <w:rPr>
          <w:w w:val="105"/>
        </w:rPr>
        <w:t>destacar</w:t>
      </w:r>
      <w:r>
        <w:rPr>
          <w:spacing w:val="40"/>
          <w:w w:val="105"/>
        </w:rPr>
        <w:t> </w:t>
      </w:r>
      <w:r>
        <w:rPr>
          <w:w w:val="105"/>
        </w:rPr>
        <w:t>su</w:t>
      </w:r>
      <w:r>
        <w:rPr>
          <w:spacing w:val="40"/>
          <w:w w:val="105"/>
        </w:rPr>
        <w:t> </w:t>
      </w:r>
      <w:r>
        <w:rPr>
          <w:w w:val="105"/>
        </w:rPr>
        <w:t>importancia,</w:t>
      </w:r>
      <w:r>
        <w:rPr>
          <w:spacing w:val="40"/>
          <w:w w:val="105"/>
        </w:rPr>
        <w:t> </w:t>
      </w:r>
      <w:r>
        <w:rPr>
          <w:w w:val="105"/>
        </w:rPr>
        <w:t>pueden</w:t>
      </w:r>
      <w:r>
        <w:rPr>
          <w:spacing w:val="40"/>
          <w:w w:val="105"/>
        </w:rPr>
        <w:t> </w:t>
      </w:r>
      <w:r>
        <w:rPr>
          <w:w w:val="105"/>
        </w:rPr>
        <w:t>señalarse</w:t>
      </w:r>
      <w:r>
        <w:rPr>
          <w:spacing w:val="40"/>
          <w:w w:val="105"/>
        </w:rPr>
        <w:t> </w:t>
      </w:r>
      <w:r>
        <w:rPr>
          <w:w w:val="105"/>
        </w:rPr>
        <w:t>las siguientes</w:t>
      </w:r>
      <w:r>
        <w:rPr>
          <w:w w:val="105"/>
        </w:rPr>
        <w:t> consideraciones:</w:t>
      </w:r>
      <w:r>
        <w:rPr>
          <w:w w:val="105"/>
        </w:rPr>
        <w:t> en</w:t>
      </w:r>
      <w:r>
        <w:rPr>
          <w:w w:val="105"/>
        </w:rPr>
        <w:t> primer</w:t>
      </w:r>
      <w:r>
        <w:rPr>
          <w:w w:val="105"/>
        </w:rPr>
        <w:t> lugar,</w:t>
      </w:r>
      <w:r>
        <w:rPr>
          <w:w w:val="105"/>
        </w:rPr>
        <w:t> la</w:t>
      </w:r>
      <w:r>
        <w:rPr>
          <w:w w:val="105"/>
        </w:rPr>
        <w:t> ley</w:t>
      </w:r>
      <w:r>
        <w:rPr>
          <w:w w:val="105"/>
        </w:rPr>
        <w:t> permitirá rescatar</w:t>
      </w:r>
      <w:r>
        <w:rPr>
          <w:spacing w:val="40"/>
          <w:w w:val="105"/>
        </w:rPr>
        <w:t> </w:t>
      </w:r>
      <w:r>
        <w:rPr>
          <w:w w:val="105"/>
        </w:rPr>
        <w:t>y</w:t>
      </w:r>
      <w:r>
        <w:rPr>
          <w:spacing w:val="40"/>
          <w:w w:val="105"/>
        </w:rPr>
        <w:t> </w:t>
      </w:r>
      <w:r>
        <w:rPr>
          <w:w w:val="105"/>
        </w:rPr>
        <w:t>garantizar derechos de personas con la condición del del</w:t>
      </w:r>
      <w:r>
        <w:rPr>
          <w:w w:val="105"/>
        </w:rPr>
        <w:t> TEA</w:t>
      </w:r>
      <w:r>
        <w:rPr>
          <w:w w:val="105"/>
        </w:rPr>
        <w:t> en</w:t>
      </w:r>
      <w:r>
        <w:rPr>
          <w:w w:val="105"/>
        </w:rPr>
        <w:t> Yucatán,</w:t>
      </w:r>
      <w:r>
        <w:rPr>
          <w:w w:val="105"/>
        </w:rPr>
        <w:t> tales</w:t>
      </w:r>
      <w:r>
        <w:rPr>
          <w:w w:val="105"/>
        </w:rPr>
        <w:t> como</w:t>
      </w:r>
      <w:r>
        <w:rPr>
          <w:w w:val="105"/>
        </w:rPr>
        <w:t> el</w:t>
      </w:r>
      <w:r>
        <w:rPr>
          <w:w w:val="105"/>
        </w:rPr>
        <w:t> derecho</w:t>
      </w:r>
      <w:r>
        <w:rPr>
          <w:w w:val="105"/>
        </w:rPr>
        <w:t> a</w:t>
      </w:r>
      <w:r>
        <w:rPr>
          <w:w w:val="105"/>
        </w:rPr>
        <w:t> la</w:t>
      </w:r>
      <w:r>
        <w:rPr>
          <w:w w:val="105"/>
        </w:rPr>
        <w:t> salud,</w:t>
      </w:r>
      <w:r>
        <w:rPr>
          <w:w w:val="105"/>
        </w:rPr>
        <w:t> a</w:t>
      </w:r>
      <w:r>
        <w:rPr>
          <w:w w:val="105"/>
        </w:rPr>
        <w:t> la educación, a la inclusión laboral y al respeto de su dignidad. En segundo</w:t>
      </w:r>
      <w:r>
        <w:rPr>
          <w:spacing w:val="80"/>
          <w:w w:val="105"/>
        </w:rPr>
        <w:t> </w:t>
      </w:r>
      <w:r>
        <w:rPr>
          <w:w w:val="105"/>
        </w:rPr>
        <w:t>lugar,</w:t>
      </w:r>
      <w:r>
        <w:rPr>
          <w:spacing w:val="80"/>
          <w:w w:val="105"/>
        </w:rPr>
        <w:t> </w:t>
      </w:r>
      <w:r>
        <w:rPr>
          <w:w w:val="105"/>
        </w:rPr>
        <w:t>generará</w:t>
      </w:r>
      <w:r>
        <w:rPr>
          <w:spacing w:val="80"/>
          <w:w w:val="105"/>
        </w:rPr>
        <w:t> </w:t>
      </w:r>
      <w:r>
        <w:rPr>
          <w:w w:val="105"/>
        </w:rPr>
        <w:t>un</w:t>
      </w:r>
      <w:r>
        <w:rPr>
          <w:spacing w:val="80"/>
          <w:w w:val="105"/>
        </w:rPr>
        <w:t> </w:t>
      </w:r>
      <w:r>
        <w:rPr>
          <w:w w:val="105"/>
        </w:rPr>
        <w:t>impacto</w:t>
      </w:r>
      <w:r>
        <w:rPr>
          <w:spacing w:val="40"/>
          <w:w w:val="105"/>
        </w:rPr>
        <w:t> </w:t>
      </w:r>
      <w:r>
        <w:rPr>
          <w:w w:val="105"/>
        </w:rPr>
        <w:t>positivo</w:t>
      </w:r>
      <w:r>
        <w:rPr>
          <w:spacing w:val="40"/>
          <w:w w:val="105"/>
        </w:rPr>
        <w:t> </w:t>
      </w:r>
      <w:r>
        <w:rPr>
          <w:w w:val="105"/>
        </w:rPr>
        <w:t>en</w:t>
      </w:r>
      <w:r>
        <w:rPr>
          <w:spacing w:val="40"/>
          <w:w w:val="105"/>
        </w:rPr>
        <w:t> </w:t>
      </w:r>
      <w:r>
        <w:rPr>
          <w:w w:val="105"/>
        </w:rPr>
        <w:t>la</w:t>
      </w:r>
      <w:r>
        <w:rPr>
          <w:spacing w:val="40"/>
          <w:w w:val="105"/>
        </w:rPr>
        <w:t> </w:t>
      </w:r>
      <w:r>
        <w:rPr>
          <w:w w:val="105"/>
        </w:rPr>
        <w:t>vida</w:t>
      </w:r>
      <w:r>
        <w:rPr>
          <w:spacing w:val="40"/>
          <w:w w:val="105"/>
        </w:rPr>
        <w:t> </w:t>
      </w:r>
      <w:r>
        <w:rPr>
          <w:w w:val="105"/>
        </w:rPr>
        <w:t>familiar y</w:t>
      </w:r>
      <w:r>
        <w:rPr>
          <w:w w:val="105"/>
        </w:rPr>
        <w:t> comunitaria</w:t>
      </w:r>
      <w:r>
        <w:rPr>
          <w:w w:val="105"/>
        </w:rPr>
        <w:t> de</w:t>
      </w:r>
      <w:r>
        <w:rPr>
          <w:w w:val="105"/>
        </w:rPr>
        <w:t> quienes</w:t>
      </w:r>
      <w:r>
        <w:rPr>
          <w:w w:val="105"/>
        </w:rPr>
        <w:t> tienen</w:t>
      </w:r>
      <w:r>
        <w:rPr>
          <w:w w:val="105"/>
        </w:rPr>
        <w:t> autismo</w:t>
      </w:r>
      <w:r>
        <w:rPr>
          <w:w w:val="105"/>
        </w:rPr>
        <w:t> y</w:t>
      </w:r>
      <w:r>
        <w:rPr>
          <w:w w:val="105"/>
        </w:rPr>
        <w:t> sus</w:t>
      </w:r>
      <w:r>
        <w:rPr>
          <w:w w:val="105"/>
        </w:rPr>
        <w:t> cuidadores, asegurando</w:t>
      </w:r>
      <w:r>
        <w:rPr>
          <w:spacing w:val="80"/>
          <w:w w:val="105"/>
        </w:rPr>
        <w:t> </w:t>
      </w:r>
      <w:r>
        <w:rPr>
          <w:w w:val="105"/>
        </w:rPr>
        <w:t>apoyos</w:t>
      </w:r>
      <w:r>
        <w:rPr>
          <w:spacing w:val="40"/>
          <w:w w:val="105"/>
        </w:rPr>
        <w:t> </w:t>
      </w:r>
      <w:r>
        <w:rPr>
          <w:w w:val="105"/>
        </w:rPr>
        <w:t>tempranos,</w:t>
      </w:r>
      <w:r>
        <w:rPr>
          <w:spacing w:val="40"/>
          <w:w w:val="105"/>
        </w:rPr>
        <w:t> </w:t>
      </w:r>
      <w:r>
        <w:rPr>
          <w:w w:val="105"/>
        </w:rPr>
        <w:t>continuidad</w:t>
      </w:r>
      <w:r>
        <w:rPr>
          <w:spacing w:val="40"/>
          <w:w w:val="105"/>
        </w:rPr>
        <w:t> </w:t>
      </w:r>
      <w:r>
        <w:rPr>
          <w:w w:val="105"/>
        </w:rPr>
        <w:t>del</w:t>
      </w:r>
      <w:r>
        <w:rPr>
          <w:spacing w:val="40"/>
          <w:w w:val="105"/>
        </w:rPr>
        <w:t> </w:t>
      </w:r>
      <w:r>
        <w:rPr>
          <w:w w:val="105"/>
        </w:rPr>
        <w:t>servicio</w:t>
      </w:r>
      <w:r>
        <w:rPr>
          <w:spacing w:val="40"/>
          <w:w w:val="105"/>
        </w:rPr>
        <w:t> </w:t>
      </w:r>
      <w:r>
        <w:rPr>
          <w:w w:val="105"/>
        </w:rPr>
        <w:t>y</w:t>
      </w:r>
      <w:r>
        <w:rPr>
          <w:spacing w:val="40"/>
          <w:w w:val="105"/>
        </w:rPr>
        <w:t> </w:t>
      </w:r>
      <w:r>
        <w:rPr>
          <w:w w:val="105"/>
        </w:rPr>
        <w:t>entorno</w:t>
      </w:r>
      <w:r>
        <w:rPr>
          <w:spacing w:val="80"/>
          <w:w w:val="105"/>
        </w:rPr>
        <w:t> </w:t>
      </w:r>
      <w:r>
        <w:rPr>
          <w:w w:val="105"/>
        </w:rPr>
        <w:t>adaptado,</w:t>
      </w:r>
      <w:r>
        <w:rPr>
          <w:spacing w:val="80"/>
          <w:w w:val="105"/>
        </w:rPr>
        <w:t> </w:t>
      </w:r>
      <w:r>
        <w:rPr>
          <w:w w:val="105"/>
        </w:rPr>
        <w:t>en</w:t>
      </w:r>
      <w:r>
        <w:rPr>
          <w:spacing w:val="80"/>
          <w:w w:val="105"/>
        </w:rPr>
        <w:t> </w:t>
      </w:r>
      <w:r>
        <w:rPr>
          <w:w w:val="105"/>
        </w:rPr>
        <w:t>donde</w:t>
      </w:r>
      <w:r>
        <w:rPr>
          <w:spacing w:val="80"/>
          <w:w w:val="105"/>
        </w:rPr>
        <w:t> </w:t>
      </w:r>
      <w:r>
        <w:rPr>
          <w:w w:val="105"/>
        </w:rPr>
        <w:t>las</w:t>
      </w:r>
      <w:r>
        <w:rPr>
          <w:spacing w:val="80"/>
          <w:w w:val="105"/>
        </w:rPr>
        <w:t> </w:t>
      </w:r>
      <w:r>
        <w:rPr>
          <w:w w:val="105"/>
        </w:rPr>
        <w:t>familias</w:t>
      </w:r>
      <w:r>
        <w:rPr>
          <w:spacing w:val="80"/>
          <w:w w:val="105"/>
        </w:rPr>
        <w:t> </w:t>
      </w:r>
      <w:r>
        <w:rPr>
          <w:w w:val="105"/>
        </w:rPr>
        <w:t>podrán</w:t>
      </w:r>
      <w:r>
        <w:rPr>
          <w:spacing w:val="80"/>
          <w:w w:val="105"/>
        </w:rPr>
        <w:t> </w:t>
      </w:r>
      <w:r>
        <w:rPr>
          <w:w w:val="105"/>
        </w:rPr>
        <w:t>contar</w:t>
      </w:r>
      <w:r>
        <w:rPr>
          <w:spacing w:val="80"/>
          <w:w w:val="105"/>
        </w:rPr>
        <w:t> </w:t>
      </w:r>
      <w:r>
        <w:rPr>
          <w:w w:val="105"/>
        </w:rPr>
        <w:t>con</w:t>
      </w:r>
      <w:r>
        <w:rPr>
          <w:spacing w:val="40"/>
          <w:w w:val="105"/>
        </w:rPr>
        <w:t> </w:t>
      </w:r>
      <w:r>
        <w:rPr>
          <w:w w:val="105"/>
        </w:rPr>
        <w:t>esa</w:t>
      </w:r>
      <w:r>
        <w:rPr>
          <w:spacing w:val="40"/>
          <w:w w:val="105"/>
        </w:rPr>
        <w:t> </w:t>
      </w:r>
      <w:r>
        <w:rPr>
          <w:w w:val="105"/>
        </w:rPr>
        <w:t>tranquilidad</w:t>
      </w:r>
      <w:r>
        <w:rPr>
          <w:spacing w:val="40"/>
          <w:w w:val="105"/>
        </w:rPr>
        <w:t> </w:t>
      </w:r>
      <w:r>
        <w:rPr>
          <w:w w:val="105"/>
        </w:rPr>
        <w:t>al</w:t>
      </w:r>
      <w:r>
        <w:rPr>
          <w:spacing w:val="40"/>
          <w:w w:val="105"/>
        </w:rPr>
        <w:t> </w:t>
      </w:r>
      <w:r>
        <w:rPr>
          <w:w w:val="105"/>
        </w:rPr>
        <w:t>pensar</w:t>
      </w:r>
      <w:r>
        <w:rPr>
          <w:spacing w:val="40"/>
          <w:w w:val="105"/>
        </w:rPr>
        <w:t> </w:t>
      </w:r>
      <w:r>
        <w:rPr>
          <w:w w:val="105"/>
        </w:rPr>
        <w:t>que</w:t>
      </w:r>
      <w:r>
        <w:rPr>
          <w:spacing w:val="40"/>
          <w:w w:val="105"/>
        </w:rPr>
        <w:t> </w:t>
      </w:r>
      <w:r>
        <w:rPr>
          <w:w w:val="105"/>
        </w:rPr>
        <w:t>sucederá</w:t>
      </w:r>
      <w:r>
        <w:rPr>
          <w:spacing w:val="40"/>
          <w:w w:val="105"/>
        </w:rPr>
        <w:t> </w:t>
      </w:r>
      <w:r>
        <w:rPr>
          <w:w w:val="105"/>
        </w:rPr>
        <w:t>cuando</w:t>
      </w:r>
      <w:r>
        <w:rPr>
          <w:spacing w:val="40"/>
          <w:w w:val="105"/>
        </w:rPr>
        <w:t> </w:t>
      </w:r>
      <w:r>
        <w:rPr>
          <w:w w:val="105"/>
        </w:rPr>
        <w:t>ellas</w:t>
      </w:r>
      <w:r>
        <w:rPr>
          <w:spacing w:val="40"/>
          <w:w w:val="105"/>
        </w:rPr>
        <w:t> </w:t>
      </w:r>
      <w:r>
        <w:rPr>
          <w:w w:val="105"/>
        </w:rPr>
        <w:t>ya</w:t>
      </w:r>
      <w:r>
        <w:rPr>
          <w:spacing w:val="40"/>
          <w:w w:val="105"/>
        </w:rPr>
        <w:t> </w:t>
      </w:r>
      <w:r>
        <w:rPr>
          <w:w w:val="105"/>
        </w:rPr>
        <w:t>no estén.</w:t>
      </w:r>
      <w:r>
        <w:rPr>
          <w:spacing w:val="40"/>
          <w:w w:val="105"/>
        </w:rPr>
        <w:t> </w:t>
      </w:r>
      <w:r>
        <w:rPr>
          <w:w w:val="105"/>
        </w:rPr>
        <w:t>En</w:t>
      </w:r>
      <w:r>
        <w:rPr>
          <w:spacing w:val="40"/>
          <w:w w:val="105"/>
        </w:rPr>
        <w:t> </w:t>
      </w:r>
      <w:r>
        <w:rPr>
          <w:w w:val="105"/>
        </w:rPr>
        <w:t>tercer</w:t>
      </w:r>
      <w:r>
        <w:rPr>
          <w:spacing w:val="40"/>
          <w:w w:val="105"/>
        </w:rPr>
        <w:t> </w:t>
      </w:r>
      <w:r>
        <w:rPr>
          <w:w w:val="105"/>
        </w:rPr>
        <w:t>lugar,</w:t>
      </w:r>
      <w:r>
        <w:rPr>
          <w:spacing w:val="40"/>
          <w:w w:val="105"/>
        </w:rPr>
        <w:t> </w:t>
      </w:r>
      <w:r>
        <w:rPr>
          <w:w w:val="105"/>
        </w:rPr>
        <w:t>fomentará</w:t>
      </w:r>
      <w:r>
        <w:rPr>
          <w:spacing w:val="40"/>
          <w:w w:val="105"/>
        </w:rPr>
        <w:t> </w:t>
      </w:r>
      <w:r>
        <w:rPr>
          <w:w w:val="105"/>
        </w:rPr>
        <w:t>la</w:t>
      </w:r>
      <w:r>
        <w:rPr>
          <w:spacing w:val="40"/>
          <w:w w:val="105"/>
        </w:rPr>
        <w:t> </w:t>
      </w:r>
      <w:r>
        <w:rPr>
          <w:w w:val="105"/>
        </w:rPr>
        <w:t>inclusión</w:t>
      </w:r>
      <w:r>
        <w:rPr>
          <w:spacing w:val="40"/>
          <w:w w:val="105"/>
        </w:rPr>
        <w:t> </w:t>
      </w:r>
      <w:r>
        <w:rPr>
          <w:w w:val="105"/>
        </w:rPr>
        <w:t>social</w:t>
      </w:r>
      <w:r>
        <w:rPr>
          <w:spacing w:val="40"/>
          <w:w w:val="105"/>
        </w:rPr>
        <w:t> </w:t>
      </w:r>
      <w:r>
        <w:rPr>
          <w:w w:val="105"/>
        </w:rPr>
        <w:t>y</w:t>
      </w:r>
      <w:r>
        <w:rPr>
          <w:spacing w:val="40"/>
          <w:w w:val="105"/>
        </w:rPr>
        <w:t> </w:t>
      </w:r>
      <w:r>
        <w:rPr>
          <w:w w:val="105"/>
        </w:rPr>
        <w:t>productiva de</w:t>
      </w:r>
      <w:r>
        <w:rPr>
          <w:spacing w:val="40"/>
          <w:w w:val="105"/>
        </w:rPr>
        <w:t> </w:t>
      </w:r>
      <w:r>
        <w:rPr>
          <w:w w:val="105"/>
        </w:rPr>
        <w:t>estas</w:t>
      </w:r>
      <w:r>
        <w:rPr>
          <w:spacing w:val="40"/>
          <w:w w:val="105"/>
        </w:rPr>
        <w:t> </w:t>
      </w:r>
      <w:r>
        <w:rPr>
          <w:w w:val="105"/>
        </w:rPr>
        <w:t>personas</w:t>
      </w:r>
      <w:r>
        <w:rPr>
          <w:spacing w:val="40"/>
          <w:w w:val="105"/>
        </w:rPr>
        <w:t> </w:t>
      </w:r>
      <w:r>
        <w:rPr>
          <w:w w:val="105"/>
        </w:rPr>
        <w:t>en</w:t>
      </w:r>
      <w:r>
        <w:rPr>
          <w:spacing w:val="40"/>
          <w:w w:val="105"/>
        </w:rPr>
        <w:t> </w:t>
      </w:r>
      <w:r>
        <w:rPr>
          <w:w w:val="105"/>
        </w:rPr>
        <w:t>el</w:t>
      </w:r>
      <w:r>
        <w:rPr>
          <w:spacing w:val="40"/>
          <w:w w:val="105"/>
        </w:rPr>
        <w:t> </w:t>
      </w:r>
      <w:r>
        <w:rPr>
          <w:w w:val="105"/>
        </w:rPr>
        <w:t>ámbito</w:t>
      </w:r>
      <w:r>
        <w:rPr>
          <w:spacing w:val="40"/>
          <w:w w:val="105"/>
        </w:rPr>
        <w:t> </w:t>
      </w:r>
      <w:r>
        <w:rPr>
          <w:w w:val="105"/>
        </w:rPr>
        <w:t>laboral,</w:t>
      </w:r>
      <w:r>
        <w:rPr>
          <w:spacing w:val="40"/>
          <w:w w:val="105"/>
        </w:rPr>
        <w:t> </w:t>
      </w:r>
      <w:r>
        <w:rPr>
          <w:w w:val="105"/>
        </w:rPr>
        <w:t>reduciendo</w:t>
      </w:r>
      <w:r>
        <w:rPr>
          <w:spacing w:val="40"/>
          <w:w w:val="105"/>
        </w:rPr>
        <w:t> </w:t>
      </w:r>
      <w:r>
        <w:rPr>
          <w:w w:val="105"/>
        </w:rPr>
        <w:t>el</w:t>
      </w:r>
      <w:r>
        <w:rPr>
          <w:spacing w:val="80"/>
          <w:w w:val="105"/>
        </w:rPr>
        <w:t> </w:t>
      </w:r>
      <w:r>
        <w:rPr>
          <w:w w:val="105"/>
        </w:rPr>
        <w:t>desempleo</w:t>
      </w:r>
      <w:r>
        <w:rPr>
          <w:spacing w:val="80"/>
          <w:w w:val="105"/>
        </w:rPr>
        <w:t> </w:t>
      </w:r>
      <w:r>
        <w:rPr>
          <w:w w:val="105"/>
        </w:rPr>
        <w:t>y</w:t>
      </w:r>
      <w:r>
        <w:rPr>
          <w:spacing w:val="80"/>
          <w:w w:val="105"/>
        </w:rPr>
        <w:t> </w:t>
      </w:r>
      <w:r>
        <w:rPr>
          <w:w w:val="105"/>
        </w:rPr>
        <w:t>la</w:t>
      </w:r>
      <w:r>
        <w:rPr>
          <w:spacing w:val="80"/>
          <w:w w:val="105"/>
        </w:rPr>
        <w:t> </w:t>
      </w:r>
      <w:r>
        <w:rPr>
          <w:w w:val="105"/>
        </w:rPr>
        <w:t>exclusión.</w:t>
      </w:r>
      <w:r>
        <w:rPr>
          <w:spacing w:val="80"/>
          <w:w w:val="105"/>
        </w:rPr>
        <w:t> </w:t>
      </w:r>
      <w:r>
        <w:rPr>
          <w:w w:val="105"/>
        </w:rPr>
        <w:t>Implicando</w:t>
      </w:r>
      <w:r>
        <w:rPr>
          <w:spacing w:val="80"/>
          <w:w w:val="105"/>
        </w:rPr>
        <w:t> </w:t>
      </w:r>
      <w:r>
        <w:rPr>
          <w:w w:val="105"/>
        </w:rPr>
        <w:t>que</w:t>
      </w:r>
      <w:r>
        <w:rPr>
          <w:spacing w:val="80"/>
          <w:w w:val="105"/>
        </w:rPr>
        <w:t> </w:t>
      </w:r>
      <w:r>
        <w:rPr>
          <w:w w:val="105"/>
        </w:rPr>
        <w:t>cada</w:t>
      </w:r>
      <w:r>
        <w:rPr>
          <w:spacing w:val="80"/>
          <w:w w:val="105"/>
        </w:rPr>
        <w:t> </w:t>
      </w:r>
      <w:r>
        <w:rPr>
          <w:w w:val="105"/>
        </w:rPr>
        <w:t>lugar</w:t>
      </w:r>
      <w:r>
        <w:rPr>
          <w:spacing w:val="80"/>
          <w:w w:val="105"/>
        </w:rPr>
        <w:t> </w:t>
      </w:r>
      <w:r>
        <w:rPr>
          <w:w w:val="105"/>
        </w:rPr>
        <w:t>de trabajo se vea obligado a adaptarse</w:t>
      </w:r>
      <w:r>
        <w:rPr>
          <w:spacing w:val="40"/>
          <w:w w:val="105"/>
        </w:rPr>
        <w:t> </w:t>
      </w:r>
      <w:r>
        <w:rPr>
          <w:w w:val="105"/>
        </w:rPr>
        <w:t>y contar con un personal capacitado para garantizar esa buena convivencia e inclusión laboral.</w:t>
      </w:r>
      <w:r>
        <w:rPr>
          <w:spacing w:val="40"/>
          <w:w w:val="105"/>
        </w:rPr>
        <w:t> </w:t>
      </w:r>
      <w:r>
        <w:rPr>
          <w:w w:val="105"/>
        </w:rPr>
        <w:t>Finalmente,</w:t>
      </w:r>
      <w:r>
        <w:rPr>
          <w:spacing w:val="40"/>
          <w:w w:val="105"/>
        </w:rPr>
        <w:t> </w:t>
      </w:r>
      <w:r>
        <w:rPr>
          <w:w w:val="105"/>
        </w:rPr>
        <w:t>esta</w:t>
      </w:r>
      <w:r>
        <w:rPr>
          <w:spacing w:val="40"/>
          <w:w w:val="105"/>
        </w:rPr>
        <w:t> </w:t>
      </w:r>
      <w:r>
        <w:rPr>
          <w:w w:val="105"/>
        </w:rPr>
        <w:t>iniciativa</w:t>
      </w:r>
      <w:r>
        <w:rPr>
          <w:spacing w:val="40"/>
          <w:w w:val="105"/>
        </w:rPr>
        <w:t> </w:t>
      </w:r>
      <w:r>
        <w:rPr>
          <w:w w:val="105"/>
        </w:rPr>
        <w:t>permitirá</w:t>
      </w:r>
      <w:r>
        <w:rPr>
          <w:spacing w:val="40"/>
          <w:w w:val="105"/>
        </w:rPr>
        <w:t> </w:t>
      </w:r>
      <w:r>
        <w:rPr>
          <w:w w:val="105"/>
        </w:rPr>
        <w:t>posicionar</w:t>
      </w:r>
      <w:r>
        <w:rPr>
          <w:spacing w:val="40"/>
          <w:w w:val="105"/>
        </w:rPr>
        <w:t> </w:t>
      </w:r>
      <w:r>
        <w:rPr>
          <w:w w:val="105"/>
        </w:rPr>
        <w:t>al</w:t>
      </w:r>
      <w:r>
        <w:rPr>
          <w:spacing w:val="40"/>
          <w:w w:val="105"/>
        </w:rPr>
        <w:t> </w:t>
      </w:r>
      <w:r>
        <w:rPr>
          <w:w w:val="105"/>
        </w:rPr>
        <w:t>estado</w:t>
      </w:r>
    </w:p>
    <w:p>
      <w:pPr>
        <w:pStyle w:val="BodyText"/>
        <w:spacing w:after="0" w:line="321" w:lineRule="auto"/>
        <w:sectPr>
          <w:pgSz w:w="12240" w:h="15840"/>
          <w:pgMar w:header="198" w:footer="997" w:top="1680" w:bottom="1180" w:left="1080" w:right="1440"/>
        </w:sectPr>
      </w:pPr>
    </w:p>
    <w:p>
      <w:pPr>
        <w:pStyle w:val="BodyText"/>
        <w:spacing w:line="321" w:lineRule="auto" w:before="69"/>
        <w:ind w:right="260"/>
      </w:pPr>
      <w:r>
        <w:rPr>
          <w:w w:val="115"/>
        </w:rPr>
        <w:t>de</w:t>
      </w:r>
      <w:r>
        <w:rPr>
          <w:w w:val="115"/>
        </w:rPr>
        <w:t> Yucatán</w:t>
      </w:r>
      <w:r>
        <w:rPr>
          <w:w w:val="115"/>
        </w:rPr>
        <w:t> como</w:t>
      </w:r>
      <w:r>
        <w:rPr>
          <w:w w:val="115"/>
        </w:rPr>
        <w:t> ejemplo</w:t>
      </w:r>
      <w:r>
        <w:rPr>
          <w:w w:val="115"/>
        </w:rPr>
        <w:t> de</w:t>
      </w:r>
      <w:r>
        <w:rPr>
          <w:w w:val="115"/>
        </w:rPr>
        <w:t> políticas</w:t>
      </w:r>
      <w:r>
        <w:rPr>
          <w:w w:val="115"/>
        </w:rPr>
        <w:t> de</w:t>
      </w:r>
      <w:r>
        <w:rPr>
          <w:w w:val="115"/>
        </w:rPr>
        <w:t> neurodiversidad</w:t>
      </w:r>
      <w:r>
        <w:rPr>
          <w:w w:val="115"/>
        </w:rPr>
        <w:t> e </w:t>
      </w:r>
      <w:r>
        <w:rPr>
          <w:spacing w:val="-2"/>
          <w:w w:val="115"/>
        </w:rPr>
        <w:t>inclusión.</w:t>
      </w:r>
    </w:p>
    <w:p>
      <w:pPr>
        <w:pStyle w:val="BodyText"/>
        <w:ind w:left="0"/>
        <w:jc w:val="left"/>
      </w:pPr>
    </w:p>
    <w:p>
      <w:pPr>
        <w:pStyle w:val="BodyText"/>
        <w:spacing w:before="62"/>
        <w:ind w:left="0"/>
        <w:jc w:val="left"/>
      </w:pPr>
    </w:p>
    <w:p>
      <w:pPr>
        <w:pStyle w:val="BodyText"/>
        <w:spacing w:line="261" w:lineRule="auto"/>
        <w:ind w:right="265"/>
        <w:rPr>
          <w:rFonts w:ascii="Arial Black" w:hAnsi="Arial Black"/>
        </w:rPr>
      </w:pPr>
      <w:r>
        <w:rPr>
          <w:rFonts w:ascii="Arial Black" w:hAnsi="Arial Black"/>
          <w:w w:val="85"/>
        </w:rPr>
        <w:t>ARTÍCULO</w:t>
      </w:r>
      <w:r>
        <w:rPr>
          <w:rFonts w:ascii="Arial Black" w:hAnsi="Arial Black"/>
          <w:spacing w:val="-10"/>
          <w:w w:val="85"/>
        </w:rPr>
        <w:t> </w:t>
      </w:r>
      <w:r>
        <w:rPr>
          <w:rFonts w:ascii="Arial Black" w:hAnsi="Arial Black"/>
          <w:w w:val="85"/>
        </w:rPr>
        <w:t>ÚNICO.</w:t>
      </w:r>
      <w:r>
        <w:rPr>
          <w:rFonts w:ascii="Arial Black" w:hAnsi="Arial Black"/>
          <w:spacing w:val="-9"/>
          <w:w w:val="85"/>
        </w:rPr>
        <w:t> </w:t>
      </w:r>
      <w:r>
        <w:rPr>
          <w:rFonts w:ascii="Arial Black" w:hAnsi="Arial Black"/>
          <w:w w:val="85"/>
        </w:rPr>
        <w:t>-</w:t>
      </w:r>
      <w:r>
        <w:rPr>
          <w:rFonts w:ascii="Arial Black" w:hAnsi="Arial Black"/>
          <w:spacing w:val="-10"/>
          <w:w w:val="85"/>
        </w:rPr>
        <w:t> </w:t>
      </w:r>
      <w:r>
        <w:rPr>
          <w:rFonts w:ascii="Arial Black" w:hAnsi="Arial Black"/>
          <w:w w:val="85"/>
        </w:rPr>
        <w:t>DECRETO</w:t>
      </w:r>
      <w:r>
        <w:rPr>
          <w:rFonts w:ascii="Arial Black" w:hAnsi="Arial Black"/>
          <w:spacing w:val="-9"/>
          <w:w w:val="85"/>
        </w:rPr>
        <w:t> </w:t>
      </w:r>
      <w:r>
        <w:rPr>
          <w:rFonts w:ascii="Arial Black" w:hAnsi="Arial Black"/>
          <w:w w:val="85"/>
        </w:rPr>
        <w:t>POR</w:t>
      </w:r>
      <w:r>
        <w:rPr>
          <w:rFonts w:ascii="Arial Black" w:hAnsi="Arial Black"/>
          <w:spacing w:val="-9"/>
          <w:w w:val="85"/>
        </w:rPr>
        <w:t> </w:t>
      </w:r>
      <w:r>
        <w:rPr>
          <w:rFonts w:ascii="Arial Black" w:hAnsi="Arial Black"/>
          <w:w w:val="85"/>
        </w:rPr>
        <w:t>EL</w:t>
      </w:r>
      <w:r>
        <w:rPr>
          <w:rFonts w:ascii="Arial Black" w:hAnsi="Arial Black"/>
          <w:spacing w:val="-10"/>
          <w:w w:val="85"/>
        </w:rPr>
        <w:t> </w:t>
      </w:r>
      <w:r>
        <w:rPr>
          <w:rFonts w:ascii="Arial Black" w:hAnsi="Arial Black"/>
          <w:w w:val="85"/>
        </w:rPr>
        <w:t>QUE</w:t>
      </w:r>
      <w:r>
        <w:rPr>
          <w:rFonts w:ascii="Arial Black" w:hAnsi="Arial Black"/>
          <w:spacing w:val="-9"/>
          <w:w w:val="85"/>
        </w:rPr>
        <w:t> </w:t>
      </w:r>
      <w:r>
        <w:rPr>
          <w:rFonts w:ascii="Arial Black" w:hAnsi="Arial Black"/>
          <w:w w:val="85"/>
        </w:rPr>
        <w:t>SE</w:t>
      </w:r>
      <w:r>
        <w:rPr>
          <w:rFonts w:ascii="Arial Black" w:hAnsi="Arial Black"/>
          <w:spacing w:val="-9"/>
          <w:w w:val="85"/>
        </w:rPr>
        <w:t> </w:t>
      </w:r>
      <w:r>
        <w:rPr>
          <w:rFonts w:ascii="Arial Black" w:hAnsi="Arial Black"/>
          <w:w w:val="85"/>
        </w:rPr>
        <w:t>EXPIDE</w:t>
      </w:r>
      <w:r>
        <w:rPr>
          <w:rFonts w:ascii="Arial Black" w:hAnsi="Arial Black"/>
          <w:spacing w:val="-10"/>
          <w:w w:val="85"/>
        </w:rPr>
        <w:t> </w:t>
      </w:r>
      <w:r>
        <w:rPr>
          <w:rFonts w:ascii="Arial Black" w:hAnsi="Arial Black"/>
          <w:w w:val="85"/>
        </w:rPr>
        <w:t>LA</w:t>
      </w:r>
      <w:r>
        <w:rPr>
          <w:rFonts w:ascii="Arial Black" w:hAnsi="Arial Black"/>
          <w:spacing w:val="-9"/>
          <w:w w:val="85"/>
        </w:rPr>
        <w:t> </w:t>
      </w:r>
      <w:r>
        <w:rPr>
          <w:rFonts w:ascii="Arial Black" w:hAnsi="Arial Black"/>
          <w:w w:val="85"/>
        </w:rPr>
        <w:t>LEY</w:t>
      </w:r>
      <w:r>
        <w:rPr>
          <w:rFonts w:ascii="Arial Black" w:hAnsi="Arial Black"/>
          <w:spacing w:val="-9"/>
          <w:w w:val="85"/>
        </w:rPr>
        <w:t> </w:t>
      </w:r>
      <w:r>
        <w:rPr>
          <w:rFonts w:ascii="Arial Black" w:hAnsi="Arial Black"/>
          <w:w w:val="85"/>
        </w:rPr>
        <w:t>PARA LA ATENCIÓN, PROTECCIÓN DE DERECHOS E INCLUSIÓN DE LAS </w:t>
      </w:r>
      <w:r>
        <w:rPr>
          <w:rFonts w:ascii="Arial Black" w:hAnsi="Arial Black"/>
          <w:w w:val="90"/>
        </w:rPr>
        <w:t>PERSONAS</w:t>
      </w:r>
      <w:r>
        <w:rPr>
          <w:rFonts w:ascii="Arial Black" w:hAnsi="Arial Black"/>
          <w:w w:val="90"/>
        </w:rPr>
        <w:t> CON</w:t>
      </w:r>
      <w:r>
        <w:rPr>
          <w:rFonts w:ascii="Arial Black" w:hAnsi="Arial Black"/>
          <w:w w:val="90"/>
        </w:rPr>
        <w:t> LA</w:t>
      </w:r>
      <w:r>
        <w:rPr>
          <w:rFonts w:ascii="Arial Black" w:hAnsi="Arial Black"/>
          <w:w w:val="90"/>
        </w:rPr>
        <w:t> CONDICIÓN</w:t>
      </w:r>
      <w:r>
        <w:rPr>
          <w:rFonts w:ascii="Arial Black" w:hAnsi="Arial Black"/>
          <w:w w:val="90"/>
        </w:rPr>
        <w:t> DEL</w:t>
      </w:r>
      <w:r>
        <w:rPr>
          <w:rFonts w:ascii="Arial Black" w:hAnsi="Arial Black"/>
          <w:w w:val="90"/>
        </w:rPr>
        <w:t> ESPECTRO</w:t>
      </w:r>
      <w:r>
        <w:rPr>
          <w:rFonts w:ascii="Arial Black" w:hAnsi="Arial Black"/>
          <w:w w:val="90"/>
        </w:rPr>
        <w:t> AUTISTA</w:t>
      </w:r>
      <w:r>
        <w:rPr>
          <w:rFonts w:ascii="Arial Black" w:hAnsi="Arial Black"/>
          <w:w w:val="90"/>
        </w:rPr>
        <w:t> DEL </w:t>
      </w:r>
      <w:r>
        <w:rPr>
          <w:rFonts w:ascii="Arial Black" w:hAnsi="Arial Black"/>
          <w:w w:val="85"/>
        </w:rPr>
        <w:t>ESTADO DE YUCATÁN.</w:t>
      </w:r>
    </w:p>
    <w:p>
      <w:pPr>
        <w:pStyle w:val="BodyText"/>
        <w:spacing w:line="360" w:lineRule="auto" w:before="165"/>
        <w:ind w:left="2926" w:right="2564"/>
        <w:jc w:val="center"/>
        <w:rPr>
          <w:rFonts w:ascii="Arial Black" w:hAnsi="Arial Black"/>
        </w:rPr>
      </w:pPr>
      <w:r>
        <w:rPr>
          <w:rFonts w:ascii="Arial Black" w:hAnsi="Arial Black"/>
          <w:w w:val="85"/>
        </w:rPr>
        <w:t>TÍTULO</w:t>
      </w:r>
      <w:r>
        <w:rPr>
          <w:rFonts w:ascii="Arial Black" w:hAnsi="Arial Black"/>
          <w:spacing w:val="-10"/>
          <w:w w:val="85"/>
        </w:rPr>
        <w:t> </w:t>
      </w:r>
      <w:r>
        <w:rPr>
          <w:rFonts w:ascii="Arial Black" w:hAnsi="Arial Black"/>
          <w:w w:val="85"/>
        </w:rPr>
        <w:t>PRIMERO </w:t>
      </w:r>
      <w:r>
        <w:rPr>
          <w:rFonts w:ascii="Arial Black" w:hAnsi="Arial Black"/>
          <w:w w:val="80"/>
        </w:rPr>
        <w:t>DISPOSICIONES GENERALES </w:t>
      </w:r>
      <w:r>
        <w:rPr>
          <w:rFonts w:ascii="Arial Black" w:hAnsi="Arial Black"/>
          <w:w w:val="85"/>
        </w:rPr>
        <w:t>CAPÍTULO PRIMERO</w:t>
      </w:r>
    </w:p>
    <w:p>
      <w:pPr>
        <w:pStyle w:val="BodyText"/>
        <w:spacing w:line="393" w:lineRule="exact"/>
        <w:ind w:left="516" w:right="156"/>
        <w:jc w:val="center"/>
        <w:rPr>
          <w:rFonts w:ascii="Arial Black"/>
        </w:rPr>
      </w:pPr>
      <w:r>
        <w:rPr>
          <w:rFonts w:ascii="Arial Black"/>
          <w:w w:val="85"/>
        </w:rPr>
        <w:t>Disposiciones</w:t>
      </w:r>
      <w:r>
        <w:rPr>
          <w:rFonts w:ascii="Arial Black"/>
          <w:spacing w:val="-3"/>
          <w:w w:val="85"/>
        </w:rPr>
        <w:t> </w:t>
      </w:r>
      <w:r>
        <w:rPr>
          <w:rFonts w:ascii="Arial Black"/>
          <w:spacing w:val="-2"/>
          <w:w w:val="95"/>
        </w:rPr>
        <w:t>Generales</w:t>
      </w:r>
    </w:p>
    <w:p>
      <w:pPr>
        <w:pStyle w:val="BodyText"/>
        <w:spacing w:line="432" w:lineRule="exact" w:before="159"/>
        <w:ind w:right="259"/>
      </w:pPr>
      <w:r>
        <w:rPr>
          <w:rFonts w:ascii="Arial Black" w:hAnsi="Arial Black"/>
          <w:w w:val="105"/>
        </w:rPr>
        <w:t>Artículo 1.- </w:t>
      </w:r>
      <w:r>
        <w:rPr>
          <w:w w:val="105"/>
        </w:rPr>
        <w:t>La presente Ley es de orden público, interés social y observancia general en el estado de Yucatán, tiene por objeto establecer</w:t>
      </w:r>
      <w:r>
        <w:rPr>
          <w:spacing w:val="40"/>
          <w:w w:val="105"/>
        </w:rPr>
        <w:t> </w:t>
      </w:r>
      <w:r>
        <w:rPr>
          <w:w w:val="105"/>
        </w:rPr>
        <w:t>las</w:t>
      </w:r>
      <w:r>
        <w:rPr>
          <w:spacing w:val="40"/>
          <w:w w:val="105"/>
        </w:rPr>
        <w:t> </w:t>
      </w:r>
      <w:r>
        <w:rPr>
          <w:w w:val="105"/>
        </w:rPr>
        <w:t>bases,</w:t>
      </w:r>
      <w:r>
        <w:rPr>
          <w:spacing w:val="40"/>
          <w:w w:val="105"/>
        </w:rPr>
        <w:t> </w:t>
      </w:r>
      <w:r>
        <w:rPr>
          <w:w w:val="105"/>
        </w:rPr>
        <w:t>principios</w:t>
      </w:r>
      <w:r>
        <w:rPr>
          <w:spacing w:val="40"/>
          <w:w w:val="105"/>
        </w:rPr>
        <w:t> </w:t>
      </w:r>
      <w:r>
        <w:rPr>
          <w:w w:val="105"/>
        </w:rPr>
        <w:t>y</w:t>
      </w:r>
      <w:r>
        <w:rPr>
          <w:spacing w:val="40"/>
          <w:w w:val="105"/>
        </w:rPr>
        <w:t> </w:t>
      </w:r>
      <w:r>
        <w:rPr>
          <w:w w:val="105"/>
        </w:rPr>
        <w:t>medidas</w:t>
      </w:r>
      <w:r>
        <w:rPr>
          <w:spacing w:val="40"/>
          <w:w w:val="105"/>
        </w:rPr>
        <w:t> </w:t>
      </w:r>
      <w:r>
        <w:rPr>
          <w:w w:val="105"/>
        </w:rPr>
        <w:t>que</w:t>
      </w:r>
      <w:r>
        <w:rPr>
          <w:spacing w:val="40"/>
          <w:w w:val="105"/>
        </w:rPr>
        <w:t> </w:t>
      </w:r>
      <w:r>
        <w:rPr>
          <w:w w:val="105"/>
        </w:rPr>
        <w:t>garanticen</w:t>
      </w:r>
      <w:r>
        <w:rPr>
          <w:spacing w:val="40"/>
          <w:w w:val="105"/>
        </w:rPr>
        <w:t> </w:t>
      </w:r>
      <w:r>
        <w:rPr>
          <w:w w:val="105"/>
        </w:rPr>
        <w:t>el pleno</w:t>
      </w:r>
      <w:r>
        <w:rPr>
          <w:w w:val="105"/>
        </w:rPr>
        <w:t> ejercicio</w:t>
      </w:r>
      <w:r>
        <w:rPr>
          <w:w w:val="105"/>
        </w:rPr>
        <w:t> de</w:t>
      </w:r>
      <w:r>
        <w:rPr>
          <w:w w:val="105"/>
        </w:rPr>
        <w:t> los</w:t>
      </w:r>
      <w:r>
        <w:rPr>
          <w:w w:val="105"/>
        </w:rPr>
        <w:t> derechos</w:t>
      </w:r>
      <w:r>
        <w:rPr>
          <w:w w:val="105"/>
        </w:rPr>
        <w:t> de</w:t>
      </w:r>
      <w:r>
        <w:rPr>
          <w:w w:val="105"/>
        </w:rPr>
        <w:t> todas</w:t>
      </w:r>
      <w:r>
        <w:rPr>
          <w:w w:val="105"/>
        </w:rPr>
        <w:t> las</w:t>
      </w:r>
      <w:r>
        <w:rPr>
          <w:w w:val="105"/>
        </w:rPr>
        <w:t> Personas</w:t>
      </w:r>
      <w:r>
        <w:rPr>
          <w:w w:val="105"/>
        </w:rPr>
        <w:t> con</w:t>
      </w:r>
      <w:r>
        <w:rPr>
          <w:w w:val="105"/>
        </w:rPr>
        <w:t> la 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salvaguardando</w:t>
      </w:r>
      <w:r>
        <w:rPr>
          <w:spacing w:val="40"/>
          <w:w w:val="105"/>
        </w:rPr>
        <w:t> </w:t>
      </w:r>
      <w:r>
        <w:rPr>
          <w:w w:val="105"/>
        </w:rPr>
        <w:t>el</w:t>
      </w:r>
      <w:r>
        <w:rPr>
          <w:spacing w:val="40"/>
          <w:w w:val="105"/>
        </w:rPr>
        <w:t> </w:t>
      </w:r>
      <w:r>
        <w:rPr>
          <w:w w:val="105"/>
        </w:rPr>
        <w:t>interés</w:t>
      </w:r>
      <w:r>
        <w:rPr>
          <w:spacing w:val="40"/>
          <w:w w:val="105"/>
        </w:rPr>
        <w:t> </w:t>
      </w:r>
      <w:r>
        <w:rPr>
          <w:w w:val="105"/>
        </w:rPr>
        <w:t>superior</w:t>
      </w:r>
      <w:r>
        <w:rPr>
          <w:w w:val="105"/>
        </w:rPr>
        <w:t> de</w:t>
      </w:r>
      <w:r>
        <w:rPr>
          <w:w w:val="105"/>
        </w:rPr>
        <w:t> las</w:t>
      </w:r>
      <w:r>
        <w:rPr>
          <w:w w:val="105"/>
        </w:rPr>
        <w:t> niñas, niños y adolescentes, protegiendo el libre desarrollo</w:t>
      </w:r>
      <w:r>
        <w:rPr>
          <w:spacing w:val="40"/>
          <w:w w:val="105"/>
        </w:rPr>
        <w:t> </w:t>
      </w:r>
      <w:r>
        <w:rPr>
          <w:w w:val="105"/>
        </w:rPr>
        <w:t>de</w:t>
      </w:r>
      <w:r>
        <w:rPr>
          <w:spacing w:val="40"/>
          <w:w w:val="105"/>
        </w:rPr>
        <w:t> </w:t>
      </w:r>
      <w:r>
        <w:rPr>
          <w:w w:val="105"/>
        </w:rPr>
        <w:t>su</w:t>
      </w:r>
      <w:r>
        <w:rPr>
          <w:spacing w:val="40"/>
          <w:w w:val="105"/>
        </w:rPr>
        <w:t> </w:t>
      </w:r>
      <w:r>
        <w:rPr>
          <w:w w:val="105"/>
        </w:rPr>
        <w:t>personalidad,</w:t>
      </w:r>
      <w:r>
        <w:rPr>
          <w:spacing w:val="40"/>
          <w:w w:val="105"/>
        </w:rPr>
        <w:t> </w:t>
      </w:r>
      <w:r>
        <w:rPr>
          <w:w w:val="105"/>
        </w:rPr>
        <w:t>así</w:t>
      </w:r>
      <w:r>
        <w:rPr>
          <w:spacing w:val="40"/>
          <w:w w:val="105"/>
        </w:rPr>
        <w:t> </w:t>
      </w:r>
      <w:r>
        <w:rPr>
          <w:w w:val="105"/>
        </w:rPr>
        <w:t>como</w:t>
      </w:r>
      <w:r>
        <w:rPr>
          <w:spacing w:val="40"/>
          <w:w w:val="105"/>
        </w:rPr>
        <w:t> </w:t>
      </w:r>
      <w:r>
        <w:rPr>
          <w:w w:val="105"/>
        </w:rPr>
        <w:t>su</w:t>
      </w:r>
      <w:r>
        <w:rPr>
          <w:spacing w:val="40"/>
          <w:w w:val="105"/>
        </w:rPr>
        <w:t> </w:t>
      </w:r>
      <w:r>
        <w:rPr>
          <w:w w:val="105"/>
        </w:rPr>
        <w:t>inclusión</w:t>
      </w:r>
      <w:r>
        <w:rPr>
          <w:spacing w:val="40"/>
          <w:w w:val="105"/>
        </w:rPr>
        <w:t> </w:t>
      </w:r>
      <w:r>
        <w:rPr>
          <w:w w:val="105"/>
        </w:rPr>
        <w:t>a</w:t>
      </w:r>
      <w:r>
        <w:rPr>
          <w:spacing w:val="40"/>
          <w:w w:val="105"/>
        </w:rPr>
        <w:t> </w:t>
      </w:r>
      <w:r>
        <w:rPr>
          <w:w w:val="105"/>
        </w:rPr>
        <w:t>la sociedad,</w:t>
      </w:r>
      <w:r>
        <w:rPr>
          <w:spacing w:val="40"/>
          <w:w w:val="105"/>
        </w:rPr>
        <w:t> </w:t>
      </w:r>
      <w:r>
        <w:rPr>
          <w:w w:val="105"/>
        </w:rPr>
        <w:t>atendiendo</w:t>
      </w:r>
      <w:r>
        <w:rPr>
          <w:spacing w:val="40"/>
          <w:w w:val="105"/>
        </w:rPr>
        <w:t> </w:t>
      </w:r>
      <w:r>
        <w:rPr>
          <w:w w:val="105"/>
        </w:rPr>
        <w:t>a</w:t>
      </w:r>
      <w:r>
        <w:rPr>
          <w:spacing w:val="40"/>
          <w:w w:val="105"/>
        </w:rPr>
        <w:t> </w:t>
      </w:r>
      <w:r>
        <w:rPr>
          <w:w w:val="105"/>
        </w:rPr>
        <w:t>las</w:t>
      </w:r>
      <w:r>
        <w:rPr>
          <w:spacing w:val="40"/>
          <w:w w:val="105"/>
        </w:rPr>
        <w:t> </w:t>
      </w:r>
      <w:r>
        <w:rPr>
          <w:w w:val="105"/>
        </w:rPr>
        <w:t>necesidades</w:t>
      </w:r>
      <w:r>
        <w:rPr>
          <w:spacing w:val="40"/>
          <w:w w:val="105"/>
        </w:rPr>
        <w:t> </w:t>
      </w:r>
      <w:r>
        <w:rPr>
          <w:w w:val="105"/>
        </w:rPr>
        <w:t>requeridas.</w:t>
      </w:r>
    </w:p>
    <w:p>
      <w:pPr>
        <w:pStyle w:val="BodyText"/>
        <w:spacing w:line="321" w:lineRule="auto" w:before="240"/>
        <w:ind w:right="261"/>
      </w:pPr>
      <w:r>
        <w:rPr>
          <w:w w:val="110"/>
        </w:rPr>
        <w:t>La finalidad de la presente Ley es establecer lineamientos para el diagnóstico, registro, atención, tratamiento, y seguimiento de las</w:t>
      </w:r>
      <w:r>
        <w:rPr>
          <w:w w:val="110"/>
        </w:rPr>
        <w:t> Personas</w:t>
      </w:r>
      <w:r>
        <w:rPr>
          <w:w w:val="110"/>
        </w:rPr>
        <w:t> con</w:t>
      </w:r>
      <w:r>
        <w:rPr>
          <w:w w:val="110"/>
        </w:rPr>
        <w:t> la</w:t>
      </w:r>
      <w:r>
        <w:rPr>
          <w:w w:val="110"/>
        </w:rPr>
        <w:t> condición</w:t>
      </w:r>
      <w:r>
        <w:rPr>
          <w:w w:val="110"/>
        </w:rPr>
        <w:t> del</w:t>
      </w:r>
      <w:r>
        <w:rPr>
          <w:w w:val="110"/>
        </w:rPr>
        <w:t> Espectro</w:t>
      </w:r>
      <w:r>
        <w:rPr>
          <w:w w:val="110"/>
        </w:rPr>
        <w:t> Autista,</w:t>
      </w:r>
      <w:r>
        <w:rPr>
          <w:w w:val="110"/>
        </w:rPr>
        <w:t> así</w:t>
      </w:r>
      <w:r>
        <w:rPr>
          <w:w w:val="110"/>
        </w:rPr>
        <w:t> como adoptar las medidas necesarias para la atención, tratamiento y acompañamiento</w:t>
      </w:r>
      <w:r>
        <w:rPr>
          <w:w w:val="110"/>
        </w:rPr>
        <w:t> oportuno</w:t>
      </w:r>
      <w:r>
        <w:rPr>
          <w:w w:val="110"/>
        </w:rPr>
        <w:t> con</w:t>
      </w:r>
      <w:r>
        <w:rPr>
          <w:w w:val="110"/>
        </w:rPr>
        <w:t> estándares</w:t>
      </w:r>
      <w:r>
        <w:rPr>
          <w:w w:val="110"/>
        </w:rPr>
        <w:t> de</w:t>
      </w:r>
      <w:r>
        <w:rPr>
          <w:w w:val="110"/>
        </w:rPr>
        <w:t> calidad,</w:t>
      </w:r>
      <w:r>
        <w:rPr>
          <w:spacing w:val="40"/>
          <w:w w:val="110"/>
        </w:rPr>
        <w:t> </w:t>
      </w:r>
      <w:r>
        <w:rPr>
          <w:w w:val="110"/>
        </w:rPr>
        <w:t>seguridad</w:t>
      </w:r>
      <w:r>
        <w:rPr>
          <w:w w:val="110"/>
        </w:rPr>
        <w:t> y</w:t>
      </w:r>
      <w:r>
        <w:rPr>
          <w:w w:val="110"/>
        </w:rPr>
        <w:t> control</w:t>
      </w:r>
      <w:r>
        <w:rPr>
          <w:w w:val="110"/>
        </w:rPr>
        <w:t> que</w:t>
      </w:r>
      <w:r>
        <w:rPr>
          <w:w w:val="110"/>
        </w:rPr>
        <w:t> garanticen</w:t>
      </w:r>
      <w:r>
        <w:rPr>
          <w:w w:val="110"/>
        </w:rPr>
        <w:t> el</w:t>
      </w:r>
      <w:r>
        <w:rPr>
          <w:w w:val="110"/>
        </w:rPr>
        <w:t> derecho</w:t>
      </w:r>
      <w:r>
        <w:rPr>
          <w:w w:val="110"/>
        </w:rPr>
        <w:t> a</w:t>
      </w:r>
      <w:r>
        <w:rPr>
          <w:w w:val="110"/>
        </w:rPr>
        <w:t> la</w:t>
      </w:r>
      <w:r>
        <w:rPr>
          <w:w w:val="110"/>
        </w:rPr>
        <w:t> salud consagrado</w:t>
      </w:r>
      <w:r>
        <w:rPr>
          <w:spacing w:val="40"/>
          <w:w w:val="110"/>
        </w:rPr>
        <w:t> </w:t>
      </w:r>
      <w:r>
        <w:rPr>
          <w:w w:val="110"/>
        </w:rPr>
        <w:t>en</w:t>
      </w:r>
      <w:r>
        <w:rPr>
          <w:spacing w:val="40"/>
          <w:w w:val="110"/>
        </w:rPr>
        <w:t> </w:t>
      </w:r>
      <w:r>
        <w:rPr>
          <w:w w:val="110"/>
        </w:rPr>
        <w:t>el</w:t>
      </w:r>
      <w:r>
        <w:rPr>
          <w:spacing w:val="40"/>
          <w:w w:val="110"/>
        </w:rPr>
        <w:t> </w:t>
      </w:r>
      <w:r>
        <w:rPr>
          <w:w w:val="110"/>
        </w:rPr>
        <w:t>artículo</w:t>
      </w:r>
      <w:r>
        <w:rPr>
          <w:spacing w:val="40"/>
          <w:w w:val="110"/>
        </w:rPr>
        <w:t> </w:t>
      </w:r>
      <w:r>
        <w:rPr>
          <w:w w:val="110"/>
        </w:rPr>
        <w:t>4</w:t>
      </w:r>
      <w:r>
        <w:rPr>
          <w:spacing w:val="40"/>
          <w:w w:val="110"/>
        </w:rPr>
        <w:t> </w:t>
      </w:r>
      <w:r>
        <w:rPr>
          <w:w w:val="110"/>
        </w:rPr>
        <w:t>de</w:t>
      </w:r>
      <w:r>
        <w:rPr>
          <w:spacing w:val="40"/>
          <w:w w:val="110"/>
        </w:rPr>
        <w:t> </w:t>
      </w:r>
      <w:r>
        <w:rPr>
          <w:w w:val="110"/>
        </w:rPr>
        <w:t>la</w:t>
      </w:r>
      <w:r>
        <w:rPr>
          <w:spacing w:val="40"/>
          <w:w w:val="110"/>
        </w:rPr>
        <w:t> </w:t>
      </w:r>
      <w:r>
        <w:rPr>
          <w:w w:val="110"/>
        </w:rPr>
        <w:t>Constitución</w:t>
      </w:r>
      <w:r>
        <w:rPr>
          <w:spacing w:val="40"/>
          <w:w w:val="110"/>
        </w:rPr>
        <w:t> </w:t>
      </w:r>
      <w:r>
        <w:rPr>
          <w:w w:val="110"/>
        </w:rPr>
        <w:t>Política</w:t>
      </w:r>
      <w:r>
        <w:rPr>
          <w:spacing w:val="40"/>
          <w:w w:val="110"/>
        </w:rPr>
        <w:t> </w:t>
      </w:r>
      <w:r>
        <w:rPr>
          <w:w w:val="110"/>
        </w:rPr>
        <w:t>de</w:t>
      </w:r>
      <w:r>
        <w:rPr>
          <w:spacing w:val="40"/>
          <w:w w:val="110"/>
        </w:rPr>
        <w:t> </w:t>
      </w:r>
      <w:r>
        <w:rPr>
          <w:w w:val="110"/>
        </w:rPr>
        <w:t>los</w:t>
      </w:r>
    </w:p>
    <w:p>
      <w:pPr>
        <w:pStyle w:val="BodyText"/>
        <w:spacing w:after="0" w:line="321" w:lineRule="auto"/>
        <w:sectPr>
          <w:pgSz w:w="12240" w:h="15840"/>
          <w:pgMar w:header="198" w:footer="997" w:top="1680" w:bottom="1180" w:left="1080" w:right="1440"/>
        </w:sectPr>
      </w:pPr>
    </w:p>
    <w:p>
      <w:pPr>
        <w:pStyle w:val="BodyText"/>
        <w:spacing w:line="321" w:lineRule="auto" w:before="69"/>
        <w:ind w:right="268"/>
      </w:pPr>
      <w:r>
        <w:rPr>
          <w:w w:val="110"/>
        </w:rPr>
        <w:t>Estados</w:t>
      </w:r>
      <w:r>
        <w:rPr>
          <w:w w:val="110"/>
        </w:rPr>
        <w:t> Unidos</w:t>
      </w:r>
      <w:r>
        <w:rPr>
          <w:w w:val="110"/>
        </w:rPr>
        <w:t> Mexicanos</w:t>
      </w:r>
      <w:r>
        <w:rPr>
          <w:w w:val="110"/>
        </w:rPr>
        <w:t> y</w:t>
      </w:r>
      <w:r>
        <w:rPr>
          <w:w w:val="110"/>
        </w:rPr>
        <w:t> en</w:t>
      </w:r>
      <w:r>
        <w:rPr>
          <w:w w:val="110"/>
        </w:rPr>
        <w:t> las</w:t>
      </w:r>
      <w:r>
        <w:rPr>
          <w:w w:val="110"/>
        </w:rPr>
        <w:t> disposiciones</w:t>
      </w:r>
      <w:r>
        <w:rPr>
          <w:w w:val="110"/>
        </w:rPr>
        <w:t> Generales</w:t>
      </w:r>
      <w:r>
        <w:rPr>
          <w:w w:val="110"/>
        </w:rPr>
        <w:t> en materia</w:t>
      </w:r>
      <w:r>
        <w:rPr>
          <w:spacing w:val="40"/>
          <w:w w:val="110"/>
        </w:rPr>
        <w:t> </w:t>
      </w:r>
      <w:r>
        <w:rPr>
          <w:w w:val="110"/>
        </w:rPr>
        <w:t>de</w:t>
      </w:r>
      <w:r>
        <w:rPr>
          <w:spacing w:val="40"/>
          <w:w w:val="110"/>
        </w:rPr>
        <w:t> </w:t>
      </w:r>
      <w:r>
        <w:rPr>
          <w:w w:val="110"/>
        </w:rPr>
        <w:t>salud,</w:t>
      </w:r>
      <w:r>
        <w:rPr>
          <w:spacing w:val="40"/>
          <w:w w:val="110"/>
        </w:rPr>
        <w:t> </w:t>
      </w:r>
      <w:r>
        <w:rPr>
          <w:w w:val="110"/>
        </w:rPr>
        <w:t>discapacidad,</w:t>
      </w:r>
      <w:r>
        <w:rPr>
          <w:spacing w:val="40"/>
          <w:w w:val="110"/>
        </w:rPr>
        <w:t> </w:t>
      </w:r>
      <w:r>
        <w:rPr>
          <w:w w:val="110"/>
        </w:rPr>
        <w:t>y</w:t>
      </w:r>
      <w:r>
        <w:rPr>
          <w:spacing w:val="40"/>
          <w:w w:val="110"/>
        </w:rPr>
        <w:t> </w:t>
      </w:r>
      <w:r>
        <w:rPr>
          <w:w w:val="110"/>
        </w:rPr>
        <w:t>atención</w:t>
      </w:r>
      <w:r>
        <w:rPr>
          <w:spacing w:val="40"/>
          <w:w w:val="110"/>
        </w:rPr>
        <w:t> </w:t>
      </w:r>
      <w:r>
        <w:rPr>
          <w:w w:val="110"/>
        </w:rPr>
        <w:t>del</w:t>
      </w:r>
      <w:r>
        <w:rPr>
          <w:spacing w:val="40"/>
          <w:w w:val="110"/>
        </w:rPr>
        <w:t> </w:t>
      </w:r>
      <w:r>
        <w:rPr>
          <w:w w:val="110"/>
        </w:rPr>
        <w:t>espectro </w:t>
      </w:r>
      <w:r>
        <w:rPr>
          <w:spacing w:val="-2"/>
          <w:w w:val="110"/>
        </w:rPr>
        <w:t>autista.</w:t>
      </w:r>
    </w:p>
    <w:p>
      <w:pPr>
        <w:pStyle w:val="BodyText"/>
        <w:spacing w:line="314" w:lineRule="auto" w:before="115"/>
        <w:ind w:right="259"/>
      </w:pPr>
      <w:r>
        <w:rPr>
          <w:rFonts w:ascii="Arial Black" w:hAnsi="Arial Black"/>
          <w:w w:val="105"/>
        </w:rPr>
        <w:t>Artículo</w:t>
      </w:r>
      <w:r>
        <w:rPr>
          <w:rFonts w:ascii="Arial Black" w:hAnsi="Arial Black"/>
          <w:spacing w:val="-11"/>
          <w:w w:val="105"/>
        </w:rPr>
        <w:t> </w:t>
      </w:r>
      <w:r>
        <w:rPr>
          <w:rFonts w:ascii="Arial Black" w:hAnsi="Arial Black"/>
          <w:w w:val="105"/>
        </w:rPr>
        <w:t>2.-</w:t>
      </w:r>
      <w:r>
        <w:rPr>
          <w:rFonts w:ascii="Arial Black" w:hAnsi="Arial Black"/>
          <w:spacing w:val="40"/>
          <w:w w:val="105"/>
        </w:rPr>
        <w:t> </w:t>
      </w:r>
      <w:r>
        <w:rPr>
          <w:w w:val="105"/>
        </w:rPr>
        <w:t>Las</w:t>
      </w:r>
      <w:r>
        <w:rPr>
          <w:spacing w:val="-9"/>
          <w:w w:val="105"/>
        </w:rPr>
        <w:t> </w:t>
      </w:r>
      <w:r>
        <w:rPr>
          <w:w w:val="105"/>
        </w:rPr>
        <w:t>autoridades</w:t>
      </w:r>
      <w:r>
        <w:rPr>
          <w:spacing w:val="-9"/>
          <w:w w:val="105"/>
        </w:rPr>
        <w:t> </w:t>
      </w:r>
      <w:r>
        <w:rPr>
          <w:w w:val="105"/>
        </w:rPr>
        <w:t>estatales</w:t>
      </w:r>
      <w:r>
        <w:rPr>
          <w:spacing w:val="-9"/>
          <w:w w:val="105"/>
        </w:rPr>
        <w:t> </w:t>
      </w:r>
      <w:r>
        <w:rPr>
          <w:w w:val="105"/>
        </w:rPr>
        <w:t>y</w:t>
      </w:r>
      <w:r>
        <w:rPr>
          <w:spacing w:val="-9"/>
          <w:w w:val="105"/>
        </w:rPr>
        <w:t> </w:t>
      </w:r>
      <w:r>
        <w:rPr>
          <w:w w:val="105"/>
        </w:rPr>
        <w:t>municipales</w:t>
      </w:r>
      <w:r>
        <w:rPr>
          <w:spacing w:val="-9"/>
          <w:w w:val="105"/>
        </w:rPr>
        <w:t> </w:t>
      </w:r>
      <w:r>
        <w:rPr>
          <w:w w:val="105"/>
        </w:rPr>
        <w:t>garantizarán la</w:t>
      </w:r>
      <w:r>
        <w:rPr>
          <w:spacing w:val="40"/>
          <w:w w:val="105"/>
        </w:rPr>
        <w:t> </w:t>
      </w:r>
      <w:r>
        <w:rPr>
          <w:w w:val="105"/>
        </w:rPr>
        <w:t>protección</w:t>
      </w:r>
      <w:r>
        <w:rPr>
          <w:spacing w:val="40"/>
          <w:w w:val="105"/>
        </w:rPr>
        <w:t> </w:t>
      </w:r>
      <w:r>
        <w:rPr>
          <w:w w:val="105"/>
        </w:rPr>
        <w:t>integral</w:t>
      </w:r>
      <w:r>
        <w:rPr>
          <w:spacing w:val="40"/>
          <w:w w:val="105"/>
        </w:rPr>
        <w:t> </w:t>
      </w:r>
      <w:r>
        <w:rPr>
          <w:w w:val="105"/>
        </w:rPr>
        <w:t>de</w:t>
      </w:r>
      <w:r>
        <w:rPr>
          <w:spacing w:val="31"/>
          <w:w w:val="105"/>
        </w:rPr>
        <w:t> </w:t>
      </w:r>
      <w:r>
        <w:rPr>
          <w:w w:val="105"/>
        </w:rPr>
        <w:t>los</w:t>
      </w:r>
      <w:r>
        <w:rPr>
          <w:spacing w:val="31"/>
          <w:w w:val="105"/>
        </w:rPr>
        <w:t> </w:t>
      </w:r>
      <w:r>
        <w:rPr>
          <w:w w:val="105"/>
        </w:rPr>
        <w:t>derechos</w:t>
      </w:r>
      <w:r>
        <w:rPr>
          <w:spacing w:val="31"/>
          <w:w w:val="105"/>
        </w:rPr>
        <w:t> </w:t>
      </w:r>
      <w:r>
        <w:rPr>
          <w:w w:val="105"/>
        </w:rPr>
        <w:t>de</w:t>
      </w:r>
      <w:r>
        <w:rPr>
          <w:spacing w:val="31"/>
          <w:w w:val="105"/>
        </w:rPr>
        <w:t> </w:t>
      </w:r>
      <w:r>
        <w:rPr>
          <w:w w:val="105"/>
        </w:rPr>
        <w:t>todas</w:t>
      </w:r>
      <w:r>
        <w:rPr>
          <w:spacing w:val="31"/>
          <w:w w:val="105"/>
        </w:rPr>
        <w:t> </w:t>
      </w:r>
      <w:r>
        <w:rPr>
          <w:w w:val="105"/>
        </w:rPr>
        <w:t>las</w:t>
      </w:r>
      <w:r>
        <w:rPr>
          <w:spacing w:val="31"/>
          <w:w w:val="105"/>
        </w:rPr>
        <w:t> </w:t>
      </w:r>
      <w:r>
        <w:rPr>
          <w:w w:val="105"/>
        </w:rPr>
        <w:t>Personas</w:t>
      </w:r>
      <w:r>
        <w:rPr>
          <w:spacing w:val="31"/>
          <w:w w:val="105"/>
        </w:rPr>
        <w:t> </w:t>
      </w:r>
      <w:r>
        <w:rPr>
          <w:w w:val="105"/>
        </w:rPr>
        <w:t>con la</w:t>
      </w:r>
      <w:r>
        <w:rPr>
          <w:spacing w:val="40"/>
          <w:w w:val="105"/>
        </w:rPr>
        <w:t> </w:t>
      </w:r>
      <w:r>
        <w:rPr>
          <w:w w:val="105"/>
        </w:rPr>
        <w:t>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asegurando</w:t>
      </w:r>
      <w:r>
        <w:rPr>
          <w:spacing w:val="40"/>
          <w:w w:val="105"/>
        </w:rPr>
        <w:t> </w:t>
      </w:r>
      <w:r>
        <w:rPr>
          <w:w w:val="105"/>
        </w:rPr>
        <w:t>su</w:t>
      </w:r>
      <w:r>
        <w:rPr>
          <w:spacing w:val="40"/>
          <w:w w:val="105"/>
        </w:rPr>
        <w:t> </w:t>
      </w:r>
      <w:r>
        <w:rPr>
          <w:w w:val="105"/>
        </w:rPr>
        <w:t>desarrollo pleno, su participación activa y el acceso efectivo a servicios de salud,</w:t>
      </w:r>
      <w:r>
        <w:rPr>
          <w:spacing w:val="40"/>
          <w:w w:val="105"/>
        </w:rPr>
        <w:t> </w:t>
      </w:r>
      <w:r>
        <w:rPr>
          <w:w w:val="105"/>
        </w:rPr>
        <w:t>educación,</w:t>
      </w:r>
      <w:r>
        <w:rPr>
          <w:spacing w:val="40"/>
          <w:w w:val="105"/>
        </w:rPr>
        <w:t> </w:t>
      </w:r>
      <w:r>
        <w:rPr>
          <w:w w:val="105"/>
        </w:rPr>
        <w:t>asistencia</w:t>
      </w:r>
      <w:r>
        <w:rPr>
          <w:spacing w:val="40"/>
          <w:w w:val="105"/>
        </w:rPr>
        <w:t> </w:t>
      </w:r>
      <w:r>
        <w:rPr>
          <w:w w:val="105"/>
        </w:rPr>
        <w:t>social</w:t>
      </w:r>
      <w:r>
        <w:rPr>
          <w:spacing w:val="40"/>
          <w:w w:val="105"/>
        </w:rPr>
        <w:t> </w:t>
      </w:r>
      <w:r>
        <w:rPr>
          <w:w w:val="105"/>
        </w:rPr>
        <w:t>y</w:t>
      </w:r>
      <w:r>
        <w:rPr>
          <w:spacing w:val="40"/>
          <w:w w:val="105"/>
        </w:rPr>
        <w:t> </w:t>
      </w:r>
      <w:r>
        <w:rPr>
          <w:w w:val="105"/>
        </w:rPr>
        <w:t>justicia,</w:t>
      </w:r>
      <w:r>
        <w:rPr>
          <w:spacing w:val="40"/>
          <w:w w:val="105"/>
        </w:rPr>
        <w:t> </w:t>
      </w:r>
      <w:r>
        <w:rPr>
          <w:w w:val="105"/>
        </w:rPr>
        <w:t>sin</w:t>
      </w:r>
      <w:r>
        <w:rPr>
          <w:spacing w:val="40"/>
          <w:w w:val="105"/>
        </w:rPr>
        <w:t> </w:t>
      </w:r>
      <w:r>
        <w:rPr>
          <w:w w:val="105"/>
        </w:rPr>
        <w:t>discriminación.</w:t>
      </w:r>
    </w:p>
    <w:p>
      <w:pPr>
        <w:pStyle w:val="BodyText"/>
        <w:spacing w:line="432" w:lineRule="exact" w:before="76"/>
        <w:ind w:right="261"/>
      </w:pPr>
      <w:r>
        <w:rPr>
          <w:rFonts w:ascii="Arial Black" w:hAnsi="Arial Black"/>
          <w:w w:val="105"/>
        </w:rPr>
        <w:t>Artículo</w:t>
      </w:r>
      <w:r>
        <w:rPr>
          <w:rFonts w:ascii="Arial Black" w:hAnsi="Arial Black"/>
          <w:w w:val="105"/>
        </w:rPr>
        <w:t> 3.-</w:t>
      </w:r>
      <w:r>
        <w:rPr>
          <w:rFonts w:ascii="Arial Black" w:hAnsi="Arial Black"/>
          <w:w w:val="105"/>
        </w:rPr>
        <w:t> </w:t>
      </w:r>
      <w:r>
        <w:rPr>
          <w:w w:val="105"/>
        </w:rPr>
        <w:t>Las</w:t>
      </w:r>
      <w:r>
        <w:rPr>
          <w:w w:val="105"/>
        </w:rPr>
        <w:t> disposiciones</w:t>
      </w:r>
      <w:r>
        <w:rPr>
          <w:w w:val="105"/>
        </w:rPr>
        <w:t> de</w:t>
      </w:r>
      <w:r>
        <w:rPr>
          <w:w w:val="105"/>
        </w:rPr>
        <w:t> la</w:t>
      </w:r>
      <w:r>
        <w:rPr>
          <w:w w:val="105"/>
        </w:rPr>
        <w:t> presente</w:t>
      </w:r>
      <w:r>
        <w:rPr>
          <w:w w:val="105"/>
        </w:rPr>
        <w:t> Ley</w:t>
      </w:r>
      <w:r>
        <w:rPr>
          <w:w w:val="105"/>
        </w:rPr>
        <w:t> son</w:t>
      </w:r>
      <w:r>
        <w:rPr>
          <w:w w:val="105"/>
        </w:rPr>
        <w:t> de observancia</w:t>
      </w:r>
      <w:r>
        <w:rPr>
          <w:w w:val="105"/>
        </w:rPr>
        <w:t> general</w:t>
      </w:r>
      <w:r>
        <w:rPr>
          <w:w w:val="105"/>
        </w:rPr>
        <w:t> obligatoria</w:t>
      </w:r>
      <w:r>
        <w:rPr>
          <w:w w:val="105"/>
        </w:rPr>
        <w:t> para</w:t>
      </w:r>
      <w:r>
        <w:rPr>
          <w:w w:val="105"/>
        </w:rPr>
        <w:t> todas</w:t>
      </w:r>
      <w:r>
        <w:rPr>
          <w:w w:val="105"/>
        </w:rPr>
        <w:t> las</w:t>
      </w:r>
      <w:r>
        <w:rPr>
          <w:w w:val="105"/>
        </w:rPr>
        <w:t> instituciones</w:t>
      </w:r>
      <w:r>
        <w:rPr>
          <w:spacing w:val="40"/>
          <w:w w:val="105"/>
        </w:rPr>
        <w:t> </w:t>
      </w:r>
      <w:r>
        <w:rPr>
          <w:w w:val="105"/>
        </w:rPr>
        <w:t>públicas</w:t>
      </w:r>
      <w:r>
        <w:rPr>
          <w:w w:val="105"/>
        </w:rPr>
        <w:t> en</w:t>
      </w:r>
      <w:r>
        <w:rPr>
          <w:w w:val="105"/>
        </w:rPr>
        <w:t> el</w:t>
      </w:r>
      <w:r>
        <w:rPr>
          <w:w w:val="105"/>
        </w:rPr>
        <w:t> ámbito</w:t>
      </w:r>
      <w:r>
        <w:rPr>
          <w:w w:val="105"/>
        </w:rPr>
        <w:t> de</w:t>
      </w:r>
      <w:r>
        <w:rPr>
          <w:w w:val="105"/>
        </w:rPr>
        <w:t> sus</w:t>
      </w:r>
      <w:r>
        <w:rPr>
          <w:w w:val="105"/>
        </w:rPr>
        <w:t> respectivas</w:t>
      </w:r>
      <w:r>
        <w:rPr>
          <w:w w:val="105"/>
        </w:rPr>
        <w:t> competencias</w:t>
      </w:r>
      <w:r>
        <w:rPr>
          <w:w w:val="105"/>
        </w:rPr>
        <w:t> en</w:t>
      </w:r>
      <w:r>
        <w:rPr>
          <w:w w:val="105"/>
        </w:rPr>
        <w:t> el Estado</w:t>
      </w:r>
      <w:r>
        <w:rPr>
          <w:spacing w:val="40"/>
          <w:w w:val="105"/>
        </w:rPr>
        <w:t> </w:t>
      </w:r>
      <w:r>
        <w:rPr>
          <w:w w:val="105"/>
        </w:rPr>
        <w:t>de</w:t>
      </w:r>
      <w:r>
        <w:rPr>
          <w:spacing w:val="40"/>
          <w:w w:val="105"/>
        </w:rPr>
        <w:t> </w:t>
      </w:r>
      <w:r>
        <w:rPr>
          <w:w w:val="105"/>
        </w:rPr>
        <w:t>Yucatán,</w:t>
      </w:r>
      <w:r>
        <w:rPr>
          <w:spacing w:val="40"/>
          <w:w w:val="105"/>
        </w:rPr>
        <w:t> </w:t>
      </w:r>
      <w:r>
        <w:rPr>
          <w:w w:val="105"/>
        </w:rPr>
        <w:t>así</w:t>
      </w:r>
      <w:r>
        <w:rPr>
          <w:spacing w:val="40"/>
          <w:w w:val="105"/>
        </w:rPr>
        <w:t> </w:t>
      </w:r>
      <w:r>
        <w:rPr>
          <w:w w:val="105"/>
        </w:rPr>
        <w:t>como</w:t>
      </w:r>
      <w:r>
        <w:rPr>
          <w:spacing w:val="40"/>
          <w:w w:val="105"/>
        </w:rPr>
        <w:t> </w:t>
      </w:r>
      <w:r>
        <w:rPr>
          <w:w w:val="105"/>
        </w:rPr>
        <w:t>para</w:t>
      </w:r>
      <w:r>
        <w:rPr>
          <w:spacing w:val="40"/>
          <w:w w:val="105"/>
        </w:rPr>
        <w:t> </w:t>
      </w:r>
      <w:r>
        <w:rPr>
          <w:w w:val="105"/>
        </w:rPr>
        <w:t>personas</w:t>
      </w:r>
      <w:r>
        <w:rPr>
          <w:spacing w:val="40"/>
          <w:w w:val="105"/>
        </w:rPr>
        <w:t> </w:t>
      </w:r>
      <w:r>
        <w:rPr>
          <w:w w:val="105"/>
        </w:rPr>
        <w:t>físicas</w:t>
      </w:r>
      <w:r>
        <w:rPr>
          <w:spacing w:val="40"/>
          <w:w w:val="105"/>
        </w:rPr>
        <w:t> </w:t>
      </w:r>
      <w:r>
        <w:rPr>
          <w:w w:val="105"/>
        </w:rPr>
        <w:t>o</w:t>
      </w:r>
      <w:r>
        <w:rPr>
          <w:spacing w:val="40"/>
          <w:w w:val="105"/>
        </w:rPr>
        <w:t> </w:t>
      </w:r>
      <w:r>
        <w:rPr>
          <w:w w:val="105"/>
        </w:rPr>
        <w:t>morales que coadyuven en la prestación de servicios relacionados a los derechos previstos en la presente Ley, y sus reglamentos.</w:t>
      </w:r>
    </w:p>
    <w:p>
      <w:pPr>
        <w:pStyle w:val="BodyText"/>
        <w:spacing w:line="314" w:lineRule="auto" w:before="195"/>
        <w:ind w:right="261"/>
      </w:pPr>
      <w:r>
        <w:rPr>
          <w:rFonts w:ascii="Arial Black" w:hAnsi="Arial Black"/>
          <w:w w:val="105"/>
        </w:rPr>
        <w:t>Artículo</w:t>
      </w:r>
      <w:r>
        <w:rPr>
          <w:rFonts w:ascii="Arial Black" w:hAnsi="Arial Black"/>
          <w:spacing w:val="-3"/>
          <w:w w:val="105"/>
        </w:rPr>
        <w:t> </w:t>
      </w:r>
      <w:r>
        <w:rPr>
          <w:rFonts w:ascii="Arial Black" w:hAnsi="Arial Black"/>
          <w:w w:val="105"/>
        </w:rPr>
        <w:t>4.-</w:t>
      </w:r>
      <w:r>
        <w:rPr>
          <w:rFonts w:ascii="Arial Black" w:hAnsi="Arial Black"/>
          <w:spacing w:val="40"/>
          <w:w w:val="105"/>
        </w:rPr>
        <w:t> </w:t>
      </w:r>
      <w:r>
        <w:rPr>
          <w:w w:val="105"/>
        </w:rPr>
        <w:t>Aunado</w:t>
      </w:r>
      <w:r>
        <w:rPr>
          <w:spacing w:val="-3"/>
          <w:w w:val="105"/>
        </w:rPr>
        <w:t> </w:t>
      </w:r>
      <w:r>
        <w:rPr>
          <w:w w:val="105"/>
        </w:rPr>
        <w:t>a</w:t>
      </w:r>
      <w:r>
        <w:rPr>
          <w:spacing w:val="-3"/>
          <w:w w:val="105"/>
        </w:rPr>
        <w:t> </w:t>
      </w:r>
      <w:r>
        <w:rPr>
          <w:w w:val="105"/>
        </w:rPr>
        <w:t>los</w:t>
      </w:r>
      <w:r>
        <w:rPr>
          <w:spacing w:val="-3"/>
          <w:w w:val="105"/>
        </w:rPr>
        <w:t> </w:t>
      </w:r>
      <w:r>
        <w:rPr>
          <w:w w:val="105"/>
        </w:rPr>
        <w:t>conceptos</w:t>
      </w:r>
      <w:r>
        <w:rPr>
          <w:spacing w:val="-3"/>
          <w:w w:val="105"/>
        </w:rPr>
        <w:t> </w:t>
      </w:r>
      <w:r>
        <w:rPr>
          <w:w w:val="105"/>
        </w:rPr>
        <w:t>previstos</w:t>
      </w:r>
      <w:r>
        <w:rPr>
          <w:spacing w:val="-3"/>
          <w:w w:val="105"/>
        </w:rPr>
        <w:t> </w:t>
      </w:r>
      <w:r>
        <w:rPr>
          <w:w w:val="105"/>
        </w:rPr>
        <w:t>por</w:t>
      </w:r>
      <w:r>
        <w:rPr>
          <w:spacing w:val="-3"/>
          <w:w w:val="105"/>
        </w:rPr>
        <w:t> </w:t>
      </w:r>
      <w:r>
        <w:rPr>
          <w:w w:val="105"/>
        </w:rPr>
        <w:t>la</w:t>
      </w:r>
      <w:r>
        <w:rPr>
          <w:spacing w:val="-3"/>
          <w:w w:val="105"/>
        </w:rPr>
        <w:t> </w:t>
      </w:r>
      <w:r>
        <w:rPr>
          <w:w w:val="105"/>
        </w:rPr>
        <w:t>Ley</w:t>
      </w:r>
      <w:r>
        <w:rPr>
          <w:spacing w:val="-3"/>
          <w:w w:val="105"/>
        </w:rPr>
        <w:t> </w:t>
      </w:r>
      <w:r>
        <w:rPr>
          <w:w w:val="105"/>
        </w:rPr>
        <w:t>General para la Atención y Protección a Personas con la condición del Espectro</w:t>
      </w:r>
      <w:r>
        <w:rPr>
          <w:spacing w:val="40"/>
          <w:w w:val="105"/>
        </w:rPr>
        <w:t> </w:t>
      </w:r>
      <w:r>
        <w:rPr>
          <w:w w:val="105"/>
        </w:rPr>
        <w:t>Autista,</w:t>
      </w:r>
      <w:r>
        <w:rPr>
          <w:spacing w:val="40"/>
          <w:w w:val="105"/>
        </w:rPr>
        <w:t> </w:t>
      </w:r>
      <w:r>
        <w:rPr>
          <w:w w:val="105"/>
        </w:rPr>
        <w:t>así como a la Ley General para la Inclusión de las Personas con Discapacidad, para los efectos de esta Ley, se entiende por:</w:t>
      </w:r>
    </w:p>
    <w:p>
      <w:pPr>
        <w:pStyle w:val="ListParagraph"/>
        <w:numPr>
          <w:ilvl w:val="0"/>
          <w:numId w:val="1"/>
        </w:numPr>
        <w:tabs>
          <w:tab w:pos="1339" w:val="left" w:leader="none"/>
          <w:tab w:pos="1341" w:val="left" w:leader="none"/>
        </w:tabs>
        <w:spacing w:line="321" w:lineRule="auto" w:before="159" w:after="0"/>
        <w:ind w:left="1341" w:right="260" w:hanging="501"/>
        <w:jc w:val="both"/>
        <w:rPr>
          <w:sz w:val="28"/>
        </w:rPr>
      </w:pPr>
      <w:r>
        <w:rPr>
          <w:w w:val="105"/>
          <w:sz w:val="28"/>
        </w:rPr>
        <w:t>Asistencia</w:t>
      </w:r>
      <w:r>
        <w:rPr>
          <w:w w:val="105"/>
          <w:sz w:val="28"/>
        </w:rPr>
        <w:t> social:</w:t>
      </w:r>
      <w:r>
        <w:rPr>
          <w:w w:val="105"/>
          <w:sz w:val="28"/>
        </w:rPr>
        <w:t> El</w:t>
      </w:r>
      <w:r>
        <w:rPr>
          <w:w w:val="105"/>
          <w:sz w:val="28"/>
        </w:rPr>
        <w:t> conjunto</w:t>
      </w:r>
      <w:r>
        <w:rPr>
          <w:w w:val="105"/>
          <w:sz w:val="28"/>
        </w:rPr>
        <w:t> de</w:t>
      </w:r>
      <w:r>
        <w:rPr>
          <w:w w:val="105"/>
          <w:sz w:val="28"/>
        </w:rPr>
        <w:t> acciones</w:t>
      </w:r>
      <w:r>
        <w:rPr>
          <w:w w:val="105"/>
          <w:sz w:val="28"/>
        </w:rPr>
        <w:t> tendientes</w:t>
      </w:r>
      <w:r>
        <w:rPr>
          <w:w w:val="105"/>
          <w:sz w:val="28"/>
        </w:rPr>
        <w:t> a modificar</w:t>
      </w:r>
      <w:r>
        <w:rPr>
          <w:spacing w:val="40"/>
          <w:w w:val="105"/>
          <w:sz w:val="28"/>
        </w:rPr>
        <w:t> </w:t>
      </w:r>
      <w:r>
        <w:rPr>
          <w:w w:val="105"/>
          <w:sz w:val="28"/>
        </w:rPr>
        <w:t>y</w:t>
      </w:r>
      <w:r>
        <w:rPr>
          <w:spacing w:val="40"/>
          <w:w w:val="105"/>
          <w:sz w:val="28"/>
        </w:rPr>
        <w:t> </w:t>
      </w:r>
      <w:r>
        <w:rPr>
          <w:w w:val="105"/>
          <w:sz w:val="28"/>
        </w:rPr>
        <w:t>mejorar</w:t>
      </w:r>
      <w:r>
        <w:rPr>
          <w:spacing w:val="40"/>
          <w:w w:val="105"/>
          <w:sz w:val="28"/>
        </w:rPr>
        <w:t> </w:t>
      </w:r>
      <w:r>
        <w:rPr>
          <w:w w:val="105"/>
          <w:sz w:val="28"/>
        </w:rPr>
        <w:t>las</w:t>
      </w:r>
      <w:r>
        <w:rPr>
          <w:spacing w:val="40"/>
          <w:w w:val="105"/>
          <w:sz w:val="28"/>
        </w:rPr>
        <w:t> </w:t>
      </w:r>
      <w:r>
        <w:rPr>
          <w:w w:val="105"/>
          <w:sz w:val="28"/>
        </w:rPr>
        <w:t>circunstancias</w:t>
      </w:r>
      <w:r>
        <w:rPr>
          <w:spacing w:val="40"/>
          <w:w w:val="105"/>
          <w:sz w:val="28"/>
        </w:rPr>
        <w:t> </w:t>
      </w:r>
      <w:r>
        <w:rPr>
          <w:w w:val="105"/>
          <w:sz w:val="28"/>
        </w:rPr>
        <w:t>de</w:t>
      </w:r>
      <w:r>
        <w:rPr>
          <w:spacing w:val="40"/>
          <w:w w:val="105"/>
          <w:sz w:val="28"/>
        </w:rPr>
        <w:t> </w:t>
      </w:r>
      <w:r>
        <w:rPr>
          <w:w w:val="105"/>
          <w:sz w:val="28"/>
        </w:rPr>
        <w:t>carácter</w:t>
      </w:r>
      <w:r>
        <w:rPr>
          <w:spacing w:val="40"/>
          <w:w w:val="105"/>
          <w:sz w:val="28"/>
        </w:rPr>
        <w:t> </w:t>
      </w:r>
      <w:r>
        <w:rPr>
          <w:w w:val="105"/>
          <w:sz w:val="28"/>
        </w:rPr>
        <w:t>social</w:t>
      </w:r>
      <w:r>
        <w:rPr>
          <w:spacing w:val="40"/>
          <w:w w:val="105"/>
          <w:sz w:val="28"/>
        </w:rPr>
        <w:t> </w:t>
      </w:r>
      <w:r>
        <w:rPr>
          <w:w w:val="105"/>
          <w:sz w:val="28"/>
        </w:rPr>
        <w:t>que</w:t>
      </w:r>
      <w:r>
        <w:rPr>
          <w:spacing w:val="37"/>
          <w:w w:val="105"/>
          <w:sz w:val="28"/>
        </w:rPr>
        <w:t> </w:t>
      </w:r>
      <w:r>
        <w:rPr>
          <w:w w:val="105"/>
          <w:sz w:val="28"/>
        </w:rPr>
        <w:t>impidan</w:t>
      </w:r>
      <w:r>
        <w:rPr>
          <w:spacing w:val="37"/>
          <w:w w:val="105"/>
          <w:sz w:val="28"/>
        </w:rPr>
        <w:t> </w:t>
      </w:r>
      <w:r>
        <w:rPr>
          <w:w w:val="105"/>
          <w:sz w:val="28"/>
        </w:rPr>
        <w:t>a</w:t>
      </w:r>
      <w:r>
        <w:rPr>
          <w:spacing w:val="37"/>
          <w:w w:val="105"/>
          <w:sz w:val="28"/>
        </w:rPr>
        <w:t> </w:t>
      </w:r>
      <w:r>
        <w:rPr>
          <w:w w:val="105"/>
          <w:sz w:val="28"/>
        </w:rPr>
        <w:t>las</w:t>
      </w:r>
      <w:r>
        <w:rPr>
          <w:spacing w:val="37"/>
          <w:w w:val="105"/>
          <w:sz w:val="28"/>
        </w:rPr>
        <w:t> </w:t>
      </w:r>
      <w:r>
        <w:rPr>
          <w:w w:val="105"/>
          <w:sz w:val="28"/>
        </w:rPr>
        <w:t>personas</w:t>
      </w:r>
      <w:r>
        <w:rPr>
          <w:spacing w:val="37"/>
          <w:w w:val="105"/>
          <w:sz w:val="28"/>
        </w:rPr>
        <w:t> </w:t>
      </w:r>
      <w:r>
        <w:rPr>
          <w:w w:val="105"/>
          <w:sz w:val="28"/>
        </w:rPr>
        <w:t>su</w:t>
      </w:r>
      <w:r>
        <w:rPr>
          <w:spacing w:val="37"/>
          <w:w w:val="105"/>
          <w:sz w:val="28"/>
        </w:rPr>
        <w:t> </w:t>
      </w:r>
      <w:r>
        <w:rPr>
          <w:w w:val="105"/>
          <w:sz w:val="28"/>
        </w:rPr>
        <w:t>desarrollo</w:t>
      </w:r>
      <w:r>
        <w:rPr>
          <w:spacing w:val="37"/>
          <w:w w:val="105"/>
          <w:sz w:val="28"/>
        </w:rPr>
        <w:t> </w:t>
      </w:r>
      <w:r>
        <w:rPr>
          <w:w w:val="105"/>
          <w:sz w:val="28"/>
        </w:rPr>
        <w:t>integral,</w:t>
      </w:r>
      <w:r>
        <w:rPr>
          <w:spacing w:val="37"/>
          <w:w w:val="105"/>
          <w:sz w:val="28"/>
        </w:rPr>
        <w:t> </w:t>
      </w:r>
      <w:r>
        <w:rPr>
          <w:w w:val="105"/>
          <w:sz w:val="28"/>
        </w:rPr>
        <w:t>así como la</w:t>
      </w:r>
      <w:r>
        <w:rPr>
          <w:spacing w:val="40"/>
          <w:w w:val="105"/>
          <w:sz w:val="28"/>
        </w:rPr>
        <w:t> </w:t>
      </w:r>
      <w:r>
        <w:rPr>
          <w:w w:val="105"/>
          <w:sz w:val="28"/>
        </w:rPr>
        <w:t>protección</w:t>
      </w:r>
      <w:r>
        <w:rPr>
          <w:spacing w:val="40"/>
          <w:w w:val="105"/>
          <w:sz w:val="28"/>
        </w:rPr>
        <w:t> </w:t>
      </w:r>
      <w:r>
        <w:rPr>
          <w:w w:val="105"/>
          <w:sz w:val="28"/>
        </w:rPr>
        <w:t>física,</w:t>
      </w:r>
      <w:r>
        <w:rPr>
          <w:spacing w:val="40"/>
          <w:w w:val="105"/>
          <w:sz w:val="28"/>
        </w:rPr>
        <w:t> </w:t>
      </w:r>
      <w:r>
        <w:rPr>
          <w:w w:val="105"/>
          <w:sz w:val="28"/>
        </w:rPr>
        <w:t>mental</w:t>
      </w:r>
      <w:r>
        <w:rPr>
          <w:spacing w:val="40"/>
          <w:w w:val="105"/>
          <w:sz w:val="28"/>
        </w:rPr>
        <w:t> </w:t>
      </w:r>
      <w:r>
        <w:rPr>
          <w:w w:val="105"/>
          <w:sz w:val="28"/>
        </w:rPr>
        <w:t>y</w:t>
      </w:r>
      <w:r>
        <w:rPr>
          <w:spacing w:val="40"/>
          <w:w w:val="105"/>
          <w:sz w:val="28"/>
        </w:rPr>
        <w:t> </w:t>
      </w:r>
      <w:r>
        <w:rPr>
          <w:w w:val="105"/>
          <w:sz w:val="28"/>
        </w:rPr>
        <w:t>social</w:t>
      </w:r>
      <w:r>
        <w:rPr>
          <w:spacing w:val="40"/>
          <w:w w:val="105"/>
          <w:sz w:val="28"/>
        </w:rPr>
        <w:t> </w:t>
      </w:r>
      <w:r>
        <w:rPr>
          <w:w w:val="105"/>
          <w:sz w:val="28"/>
        </w:rPr>
        <w:t>de</w:t>
      </w:r>
      <w:r>
        <w:rPr>
          <w:spacing w:val="40"/>
          <w:w w:val="105"/>
          <w:sz w:val="28"/>
        </w:rPr>
        <w:t> </w:t>
      </w:r>
      <w:r>
        <w:rPr>
          <w:w w:val="105"/>
          <w:sz w:val="28"/>
        </w:rPr>
        <w:t>quienes</w:t>
      </w:r>
      <w:r>
        <w:rPr>
          <w:spacing w:val="40"/>
          <w:w w:val="105"/>
          <w:sz w:val="28"/>
        </w:rPr>
        <w:t> </w:t>
      </w:r>
      <w:r>
        <w:rPr>
          <w:w w:val="105"/>
          <w:sz w:val="28"/>
        </w:rPr>
        <w:t>se encuentren</w:t>
      </w:r>
      <w:r>
        <w:rPr>
          <w:spacing w:val="80"/>
          <w:w w:val="105"/>
          <w:sz w:val="28"/>
        </w:rPr>
        <w:t> </w:t>
      </w:r>
      <w:r>
        <w:rPr>
          <w:w w:val="105"/>
          <w:sz w:val="28"/>
        </w:rPr>
        <w:t>en</w:t>
      </w:r>
      <w:r>
        <w:rPr>
          <w:spacing w:val="80"/>
          <w:w w:val="105"/>
          <w:sz w:val="28"/>
        </w:rPr>
        <w:t> </w:t>
      </w:r>
      <w:r>
        <w:rPr>
          <w:w w:val="105"/>
          <w:sz w:val="28"/>
        </w:rPr>
        <w:t>condición</w:t>
      </w:r>
      <w:r>
        <w:rPr>
          <w:spacing w:val="64"/>
          <w:w w:val="105"/>
          <w:sz w:val="28"/>
        </w:rPr>
        <w:t> </w:t>
      </w:r>
      <w:r>
        <w:rPr>
          <w:w w:val="105"/>
          <w:sz w:val="28"/>
        </w:rPr>
        <w:t>de</w:t>
      </w:r>
      <w:r>
        <w:rPr>
          <w:spacing w:val="64"/>
          <w:w w:val="105"/>
          <w:sz w:val="28"/>
        </w:rPr>
        <w:t> </w:t>
      </w:r>
      <w:r>
        <w:rPr>
          <w:w w:val="105"/>
          <w:sz w:val="28"/>
        </w:rPr>
        <w:t>vulnerabilidad,</w:t>
      </w:r>
      <w:r>
        <w:rPr>
          <w:spacing w:val="64"/>
          <w:w w:val="105"/>
          <w:sz w:val="28"/>
        </w:rPr>
        <w:t> </w:t>
      </w:r>
      <w:r>
        <w:rPr>
          <w:w w:val="105"/>
          <w:sz w:val="28"/>
        </w:rPr>
        <w:t>desprotección</w:t>
      </w:r>
      <w:r>
        <w:rPr>
          <w:spacing w:val="80"/>
          <w:w w:val="105"/>
          <w:sz w:val="28"/>
        </w:rPr>
        <w:t> </w:t>
      </w:r>
      <w:r>
        <w:rPr>
          <w:w w:val="105"/>
          <w:sz w:val="28"/>
        </w:rPr>
        <w:t>o</w:t>
      </w:r>
      <w:r>
        <w:rPr>
          <w:spacing w:val="40"/>
          <w:w w:val="105"/>
          <w:sz w:val="28"/>
        </w:rPr>
        <w:t> </w:t>
      </w:r>
      <w:r>
        <w:rPr>
          <w:w w:val="105"/>
          <w:sz w:val="28"/>
        </w:rPr>
        <w:t>desventaja</w:t>
      </w:r>
      <w:r>
        <w:rPr>
          <w:spacing w:val="40"/>
          <w:w w:val="105"/>
          <w:sz w:val="28"/>
        </w:rPr>
        <w:t> </w:t>
      </w:r>
      <w:r>
        <w:rPr>
          <w:w w:val="105"/>
          <w:sz w:val="28"/>
        </w:rPr>
        <w:t>física</w:t>
      </w:r>
      <w:r>
        <w:rPr>
          <w:spacing w:val="40"/>
          <w:w w:val="105"/>
          <w:sz w:val="28"/>
        </w:rPr>
        <w:t> </w:t>
      </w:r>
      <w:r>
        <w:rPr>
          <w:w w:val="105"/>
          <w:sz w:val="28"/>
        </w:rPr>
        <w:t>y</w:t>
      </w:r>
      <w:r>
        <w:rPr>
          <w:spacing w:val="40"/>
          <w:w w:val="105"/>
          <w:sz w:val="28"/>
        </w:rPr>
        <w:t> </w:t>
      </w:r>
      <w:r>
        <w:rPr>
          <w:w w:val="105"/>
          <w:sz w:val="28"/>
        </w:rPr>
        <w:t>mental,</w:t>
      </w:r>
      <w:r>
        <w:rPr>
          <w:spacing w:val="40"/>
          <w:w w:val="105"/>
          <w:sz w:val="28"/>
        </w:rPr>
        <w:t> </w:t>
      </w:r>
      <w:r>
        <w:rPr>
          <w:w w:val="105"/>
          <w:sz w:val="28"/>
        </w:rPr>
        <w:t>hasta</w:t>
      </w:r>
      <w:r>
        <w:rPr>
          <w:spacing w:val="40"/>
          <w:w w:val="105"/>
          <w:sz w:val="28"/>
        </w:rPr>
        <w:t> </w:t>
      </w:r>
      <w:r>
        <w:rPr>
          <w:w w:val="105"/>
          <w:sz w:val="28"/>
        </w:rPr>
        <w:t>lograr</w:t>
      </w:r>
      <w:r>
        <w:rPr>
          <w:spacing w:val="40"/>
          <w:w w:val="105"/>
          <w:sz w:val="28"/>
        </w:rPr>
        <w:t> </w:t>
      </w:r>
      <w:r>
        <w:rPr>
          <w:w w:val="105"/>
          <w:sz w:val="28"/>
        </w:rPr>
        <w:t>su</w:t>
      </w:r>
      <w:r>
        <w:rPr>
          <w:spacing w:val="40"/>
          <w:w w:val="105"/>
          <w:sz w:val="28"/>
        </w:rPr>
        <w:t> </w:t>
      </w:r>
      <w:r>
        <w:rPr>
          <w:w w:val="105"/>
          <w:sz w:val="28"/>
        </w:rPr>
        <w:t>incorporación</w:t>
      </w:r>
      <w:r>
        <w:rPr>
          <w:spacing w:val="40"/>
          <w:w w:val="105"/>
          <w:sz w:val="28"/>
        </w:rPr>
        <w:t> </w:t>
      </w:r>
      <w:r>
        <w:rPr>
          <w:w w:val="105"/>
          <w:sz w:val="28"/>
        </w:rPr>
        <w:t>a</w:t>
      </w:r>
      <w:r>
        <w:rPr>
          <w:spacing w:val="40"/>
          <w:w w:val="105"/>
          <w:sz w:val="28"/>
        </w:rPr>
        <w:t> </w:t>
      </w:r>
      <w:r>
        <w:rPr>
          <w:w w:val="105"/>
          <w:sz w:val="28"/>
        </w:rPr>
        <w:t>una</w:t>
      </w:r>
      <w:r>
        <w:rPr>
          <w:w w:val="105"/>
          <w:sz w:val="28"/>
        </w:rPr>
        <w:t> vida</w:t>
      </w:r>
      <w:r>
        <w:rPr>
          <w:w w:val="105"/>
          <w:sz w:val="28"/>
        </w:rPr>
        <w:t> plena</w:t>
      </w:r>
      <w:r>
        <w:rPr>
          <w:w w:val="105"/>
          <w:sz w:val="28"/>
        </w:rPr>
        <w:t> y</w:t>
      </w:r>
      <w:r>
        <w:rPr>
          <w:w w:val="105"/>
          <w:sz w:val="28"/>
        </w:rPr>
        <w:t> productiva.</w:t>
      </w:r>
      <w:r>
        <w:rPr>
          <w:w w:val="105"/>
          <w:sz w:val="28"/>
        </w:rPr>
        <w:t> La</w:t>
      </w:r>
      <w:r>
        <w:rPr>
          <w:w w:val="105"/>
          <w:sz w:val="28"/>
        </w:rPr>
        <w:t> asistencia</w:t>
      </w:r>
      <w:r>
        <w:rPr>
          <w:w w:val="105"/>
          <w:sz w:val="28"/>
        </w:rPr>
        <w:t> social</w:t>
      </w:r>
      <w:r>
        <w:rPr>
          <w:spacing w:val="40"/>
          <w:w w:val="105"/>
          <w:sz w:val="28"/>
        </w:rPr>
        <w:t> </w:t>
      </w:r>
      <w:r>
        <w:rPr>
          <w:w w:val="105"/>
          <w:sz w:val="28"/>
        </w:rPr>
        <w:t>comprende acciones de promoción, previsión, prevención, protección</w:t>
      </w:r>
      <w:r>
        <w:rPr>
          <w:spacing w:val="80"/>
          <w:w w:val="150"/>
          <w:sz w:val="28"/>
        </w:rPr>
        <w:t> </w:t>
      </w:r>
      <w:r>
        <w:rPr>
          <w:w w:val="105"/>
          <w:sz w:val="28"/>
        </w:rPr>
        <w:t>y</w:t>
      </w:r>
      <w:r>
        <w:rPr>
          <w:spacing w:val="80"/>
          <w:w w:val="150"/>
          <w:sz w:val="28"/>
        </w:rPr>
        <w:t> </w:t>
      </w:r>
      <w:r>
        <w:rPr>
          <w:w w:val="105"/>
          <w:sz w:val="28"/>
        </w:rPr>
        <w:t>rehabilitación;</w:t>
      </w:r>
      <w:r>
        <w:rPr>
          <w:spacing w:val="80"/>
          <w:w w:val="150"/>
          <w:sz w:val="28"/>
        </w:rPr>
        <w:t> </w:t>
      </w:r>
      <w:r>
        <w:rPr>
          <w:w w:val="105"/>
          <w:sz w:val="28"/>
        </w:rPr>
        <w:t>puede</w:t>
      </w:r>
      <w:r>
        <w:rPr>
          <w:spacing w:val="80"/>
          <w:w w:val="150"/>
          <w:sz w:val="28"/>
        </w:rPr>
        <w:t> </w:t>
      </w:r>
      <w:r>
        <w:rPr>
          <w:w w:val="105"/>
          <w:sz w:val="28"/>
        </w:rPr>
        <w:t>ser</w:t>
      </w:r>
      <w:r>
        <w:rPr>
          <w:spacing w:val="80"/>
          <w:w w:val="150"/>
          <w:sz w:val="28"/>
        </w:rPr>
        <w:t> </w:t>
      </w:r>
      <w:r>
        <w:rPr>
          <w:w w:val="105"/>
          <w:sz w:val="28"/>
        </w:rPr>
        <w:t>pública</w:t>
      </w:r>
      <w:r>
        <w:rPr>
          <w:spacing w:val="80"/>
          <w:w w:val="150"/>
          <w:sz w:val="28"/>
        </w:rPr>
        <w:t> </w:t>
      </w:r>
      <w:r>
        <w:rPr>
          <w:w w:val="105"/>
          <w:sz w:val="28"/>
        </w:rPr>
        <w:t>o</w:t>
      </w:r>
      <w:r>
        <w:rPr>
          <w:spacing w:val="73"/>
          <w:w w:val="150"/>
          <w:sz w:val="28"/>
        </w:rPr>
        <w:t> </w:t>
      </w:r>
      <w:r>
        <w:rPr>
          <w:w w:val="105"/>
          <w:sz w:val="28"/>
        </w:rPr>
        <w:t>privada</w:t>
      </w:r>
    </w:p>
    <w:p>
      <w:pPr>
        <w:pStyle w:val="ListParagraph"/>
        <w:spacing w:after="0" w:line="321" w:lineRule="auto"/>
        <w:jc w:val="both"/>
        <w:rPr>
          <w:sz w:val="28"/>
        </w:rPr>
        <w:sectPr>
          <w:pgSz w:w="12240" w:h="15840"/>
          <w:pgMar w:header="198" w:footer="997" w:top="1680" w:bottom="1180" w:left="1080" w:right="1440"/>
        </w:sectPr>
      </w:pPr>
    </w:p>
    <w:p>
      <w:pPr>
        <w:pStyle w:val="BodyText"/>
        <w:spacing w:line="321" w:lineRule="auto" w:before="69"/>
        <w:ind w:left="1341" w:right="266"/>
      </w:pPr>
      <w:r>
        <w:rPr>
          <w:w w:val="110"/>
        </w:rPr>
        <w:t>atendiendo a las disposiciones vigentes de la Ley sobre el Sistema</w:t>
      </w:r>
      <w:r>
        <w:rPr>
          <w:spacing w:val="-22"/>
          <w:w w:val="110"/>
        </w:rPr>
        <w:t> </w:t>
      </w:r>
      <w:r>
        <w:rPr>
          <w:w w:val="110"/>
        </w:rPr>
        <w:t>Estatal</w:t>
      </w:r>
      <w:r>
        <w:rPr>
          <w:spacing w:val="-21"/>
          <w:w w:val="110"/>
        </w:rPr>
        <w:t> </w:t>
      </w:r>
      <w:r>
        <w:rPr>
          <w:w w:val="110"/>
        </w:rPr>
        <w:t>de</w:t>
      </w:r>
      <w:r>
        <w:rPr>
          <w:spacing w:val="-22"/>
          <w:w w:val="110"/>
        </w:rPr>
        <w:t> </w:t>
      </w:r>
      <w:r>
        <w:rPr>
          <w:w w:val="110"/>
        </w:rPr>
        <w:t>Asistencia</w:t>
      </w:r>
      <w:r>
        <w:rPr>
          <w:spacing w:val="-21"/>
          <w:w w:val="110"/>
        </w:rPr>
        <w:t> </w:t>
      </w:r>
      <w:r>
        <w:rPr>
          <w:w w:val="110"/>
        </w:rPr>
        <w:t>Social</w:t>
      </w:r>
      <w:r>
        <w:rPr>
          <w:spacing w:val="-21"/>
          <w:w w:val="110"/>
        </w:rPr>
        <w:t> </w:t>
      </w:r>
      <w:r>
        <w:rPr>
          <w:w w:val="110"/>
        </w:rPr>
        <w:t>del</w:t>
      </w:r>
      <w:r>
        <w:rPr>
          <w:spacing w:val="-22"/>
          <w:w w:val="110"/>
        </w:rPr>
        <w:t> </w:t>
      </w:r>
      <w:r>
        <w:rPr>
          <w:w w:val="110"/>
        </w:rPr>
        <w:t>Estado</w:t>
      </w:r>
      <w:r>
        <w:rPr>
          <w:spacing w:val="-21"/>
          <w:w w:val="110"/>
        </w:rPr>
        <w:t> </w:t>
      </w:r>
      <w:r>
        <w:rPr>
          <w:w w:val="110"/>
        </w:rPr>
        <w:t>de</w:t>
      </w:r>
      <w:r>
        <w:rPr>
          <w:spacing w:val="-22"/>
          <w:w w:val="110"/>
        </w:rPr>
        <w:t> </w:t>
      </w:r>
      <w:r>
        <w:rPr>
          <w:w w:val="110"/>
        </w:rPr>
        <w:t>Yucatán.</w:t>
      </w:r>
    </w:p>
    <w:p>
      <w:pPr>
        <w:pStyle w:val="ListParagraph"/>
        <w:numPr>
          <w:ilvl w:val="0"/>
          <w:numId w:val="1"/>
        </w:numPr>
        <w:tabs>
          <w:tab w:pos="1339" w:val="left" w:leader="none"/>
          <w:tab w:pos="1341" w:val="left" w:leader="none"/>
        </w:tabs>
        <w:spacing w:line="321" w:lineRule="auto" w:before="0" w:after="0"/>
        <w:ind w:left="1341" w:right="259" w:hanging="564"/>
        <w:jc w:val="both"/>
        <w:rPr>
          <w:sz w:val="28"/>
        </w:rPr>
      </w:pPr>
      <w:r>
        <w:rPr>
          <w:w w:val="110"/>
          <w:sz w:val="28"/>
        </w:rPr>
        <w:t>Agentes</w:t>
      </w:r>
      <w:r>
        <w:rPr>
          <w:w w:val="110"/>
          <w:sz w:val="28"/>
        </w:rPr>
        <w:t> de</w:t>
      </w:r>
      <w:r>
        <w:rPr>
          <w:w w:val="110"/>
          <w:sz w:val="28"/>
        </w:rPr>
        <w:t> ayuda:</w:t>
      </w:r>
      <w:r>
        <w:rPr>
          <w:w w:val="110"/>
          <w:sz w:val="28"/>
        </w:rPr>
        <w:t> Asociaciones</w:t>
      </w:r>
      <w:r>
        <w:rPr>
          <w:w w:val="110"/>
          <w:sz w:val="28"/>
        </w:rPr>
        <w:t> Civiles,</w:t>
      </w:r>
      <w:r>
        <w:rPr>
          <w:w w:val="110"/>
          <w:sz w:val="28"/>
        </w:rPr>
        <w:t> Organismos</w:t>
      </w:r>
      <w:r>
        <w:rPr>
          <w:w w:val="110"/>
          <w:sz w:val="28"/>
        </w:rPr>
        <w:t> No Gubernamentales,</w:t>
      </w:r>
      <w:r>
        <w:rPr>
          <w:w w:val="110"/>
          <w:sz w:val="28"/>
        </w:rPr>
        <w:t> personas</w:t>
      </w:r>
      <w:r>
        <w:rPr>
          <w:w w:val="110"/>
          <w:sz w:val="28"/>
        </w:rPr>
        <w:t> Físicas</w:t>
      </w:r>
      <w:r>
        <w:rPr>
          <w:w w:val="110"/>
          <w:sz w:val="28"/>
        </w:rPr>
        <w:t> y</w:t>
      </w:r>
      <w:r>
        <w:rPr>
          <w:w w:val="110"/>
          <w:sz w:val="28"/>
        </w:rPr>
        <w:t> Jurídicas,</w:t>
      </w:r>
      <w:r>
        <w:rPr>
          <w:w w:val="110"/>
          <w:sz w:val="28"/>
        </w:rPr>
        <w:t> estatales, nacionales</w:t>
      </w:r>
      <w:r>
        <w:rPr>
          <w:w w:val="110"/>
          <w:sz w:val="28"/>
        </w:rPr>
        <w:t> o</w:t>
      </w:r>
      <w:r>
        <w:rPr>
          <w:w w:val="110"/>
          <w:sz w:val="28"/>
        </w:rPr>
        <w:t> internacionales,</w:t>
      </w:r>
      <w:r>
        <w:rPr>
          <w:w w:val="110"/>
          <w:sz w:val="28"/>
        </w:rPr>
        <w:t> que</w:t>
      </w:r>
      <w:r>
        <w:rPr>
          <w:w w:val="110"/>
          <w:sz w:val="28"/>
        </w:rPr>
        <w:t> de</w:t>
      </w:r>
      <w:r>
        <w:rPr>
          <w:w w:val="110"/>
          <w:sz w:val="28"/>
        </w:rPr>
        <w:t> manera</w:t>
      </w:r>
      <w:r>
        <w:rPr>
          <w:w w:val="110"/>
          <w:sz w:val="28"/>
        </w:rPr>
        <w:t> voluntaria ejercen</w:t>
      </w:r>
      <w:r>
        <w:rPr>
          <w:w w:val="110"/>
          <w:sz w:val="28"/>
        </w:rPr>
        <w:t> de</w:t>
      </w:r>
      <w:r>
        <w:rPr>
          <w:w w:val="110"/>
          <w:sz w:val="28"/>
        </w:rPr>
        <w:t> forma</w:t>
      </w:r>
      <w:r>
        <w:rPr>
          <w:w w:val="110"/>
          <w:sz w:val="28"/>
        </w:rPr>
        <w:t> honorífica</w:t>
      </w:r>
      <w:r>
        <w:rPr>
          <w:w w:val="110"/>
          <w:sz w:val="28"/>
        </w:rPr>
        <w:t> y</w:t>
      </w:r>
      <w:r>
        <w:rPr>
          <w:w w:val="110"/>
          <w:sz w:val="28"/>
        </w:rPr>
        <w:t> altruista,</w:t>
      </w:r>
      <w:r>
        <w:rPr>
          <w:w w:val="110"/>
          <w:sz w:val="28"/>
        </w:rPr>
        <w:t> acciones</w:t>
      </w:r>
      <w:r>
        <w:rPr>
          <w:w w:val="110"/>
          <w:sz w:val="28"/>
        </w:rPr>
        <w:t> que contribuyen</w:t>
      </w:r>
      <w:r>
        <w:rPr>
          <w:w w:val="110"/>
          <w:sz w:val="28"/>
        </w:rPr>
        <w:t> económica,</w:t>
      </w:r>
      <w:r>
        <w:rPr>
          <w:w w:val="110"/>
          <w:sz w:val="28"/>
        </w:rPr>
        <w:t> académica,</w:t>
      </w:r>
      <w:r>
        <w:rPr>
          <w:w w:val="110"/>
          <w:sz w:val="28"/>
        </w:rPr>
        <w:t> material</w:t>
      </w:r>
      <w:r>
        <w:rPr>
          <w:w w:val="110"/>
          <w:sz w:val="28"/>
        </w:rPr>
        <w:t> o humanamente</w:t>
      </w:r>
      <w:r>
        <w:rPr>
          <w:w w:val="110"/>
          <w:sz w:val="28"/>
        </w:rPr>
        <w:t> en</w:t>
      </w:r>
      <w:r>
        <w:rPr>
          <w:w w:val="110"/>
          <w:sz w:val="28"/>
        </w:rPr>
        <w:t> la</w:t>
      </w:r>
      <w:r>
        <w:rPr>
          <w:w w:val="110"/>
          <w:sz w:val="28"/>
        </w:rPr>
        <w:t> satisfacción</w:t>
      </w:r>
      <w:r>
        <w:rPr>
          <w:w w:val="110"/>
          <w:sz w:val="28"/>
        </w:rPr>
        <w:t> de</w:t>
      </w:r>
      <w:r>
        <w:rPr>
          <w:w w:val="110"/>
          <w:sz w:val="28"/>
        </w:rPr>
        <w:t> los</w:t>
      </w:r>
      <w:r>
        <w:rPr>
          <w:w w:val="110"/>
          <w:sz w:val="28"/>
        </w:rPr>
        <w:t> requerimientos</w:t>
      </w:r>
      <w:r>
        <w:rPr>
          <w:w w:val="110"/>
          <w:sz w:val="28"/>
        </w:rPr>
        <w:t> y necesidades</w:t>
      </w:r>
      <w:r>
        <w:rPr>
          <w:w w:val="110"/>
          <w:sz w:val="28"/>
        </w:rPr>
        <w:t> de</w:t>
      </w:r>
      <w:r>
        <w:rPr>
          <w:w w:val="110"/>
          <w:sz w:val="28"/>
        </w:rPr>
        <w:t> personas</w:t>
      </w:r>
      <w:r>
        <w:rPr>
          <w:w w:val="110"/>
          <w:sz w:val="28"/>
        </w:rPr>
        <w:t> con</w:t>
      </w:r>
      <w:r>
        <w:rPr>
          <w:w w:val="110"/>
          <w:sz w:val="28"/>
        </w:rPr>
        <w:t> la</w:t>
      </w:r>
      <w:r>
        <w:rPr>
          <w:w w:val="110"/>
          <w:sz w:val="28"/>
        </w:rPr>
        <w:t> condición</w:t>
      </w:r>
      <w:r>
        <w:rPr>
          <w:w w:val="110"/>
          <w:sz w:val="28"/>
        </w:rPr>
        <w:t> del</w:t>
      </w:r>
      <w:r>
        <w:rPr>
          <w:w w:val="110"/>
          <w:sz w:val="28"/>
        </w:rPr>
        <w:t> Espectro </w:t>
      </w:r>
      <w:r>
        <w:rPr>
          <w:spacing w:val="-2"/>
          <w:w w:val="110"/>
          <w:sz w:val="28"/>
        </w:rPr>
        <w:t>Autista.</w:t>
      </w:r>
    </w:p>
    <w:p>
      <w:pPr>
        <w:pStyle w:val="ListParagraph"/>
        <w:numPr>
          <w:ilvl w:val="0"/>
          <w:numId w:val="1"/>
        </w:numPr>
        <w:tabs>
          <w:tab w:pos="1337" w:val="left" w:leader="none"/>
          <w:tab w:pos="1341" w:val="left" w:leader="none"/>
        </w:tabs>
        <w:spacing w:line="321" w:lineRule="auto" w:before="1" w:after="0"/>
        <w:ind w:left="1341" w:right="260" w:hanging="628"/>
        <w:jc w:val="both"/>
        <w:rPr>
          <w:sz w:val="28"/>
        </w:rPr>
      </w:pPr>
      <w:r>
        <w:rPr>
          <w:w w:val="110"/>
          <w:sz w:val="28"/>
        </w:rPr>
        <w:t>Barreras</w:t>
      </w:r>
      <w:r>
        <w:rPr>
          <w:w w:val="110"/>
          <w:sz w:val="28"/>
        </w:rPr>
        <w:t> socioculturales:</w:t>
      </w:r>
      <w:r>
        <w:rPr>
          <w:w w:val="110"/>
          <w:sz w:val="28"/>
        </w:rPr>
        <w:t> Actitudes</w:t>
      </w:r>
      <w:r>
        <w:rPr>
          <w:w w:val="110"/>
          <w:sz w:val="28"/>
        </w:rPr>
        <w:t> de</w:t>
      </w:r>
      <w:r>
        <w:rPr>
          <w:w w:val="110"/>
          <w:sz w:val="28"/>
        </w:rPr>
        <w:t> rechazo</w:t>
      </w:r>
      <w:r>
        <w:rPr>
          <w:w w:val="110"/>
          <w:sz w:val="28"/>
        </w:rPr>
        <w:t> e indiferencia</w:t>
      </w:r>
      <w:r>
        <w:rPr>
          <w:w w:val="110"/>
          <w:sz w:val="28"/>
        </w:rPr>
        <w:t> por</w:t>
      </w:r>
      <w:r>
        <w:rPr>
          <w:w w:val="110"/>
          <w:sz w:val="28"/>
        </w:rPr>
        <w:t> razones</w:t>
      </w:r>
      <w:r>
        <w:rPr>
          <w:w w:val="110"/>
          <w:sz w:val="28"/>
        </w:rPr>
        <w:t> de</w:t>
      </w:r>
      <w:r>
        <w:rPr>
          <w:w w:val="110"/>
          <w:sz w:val="28"/>
        </w:rPr>
        <w:t> origen</w:t>
      </w:r>
      <w:r>
        <w:rPr>
          <w:w w:val="110"/>
          <w:sz w:val="28"/>
        </w:rPr>
        <w:t> étnico,</w:t>
      </w:r>
      <w:r>
        <w:rPr>
          <w:w w:val="110"/>
          <w:sz w:val="28"/>
        </w:rPr>
        <w:t> género,</w:t>
      </w:r>
      <w:r>
        <w:rPr>
          <w:w w:val="110"/>
          <w:sz w:val="28"/>
        </w:rPr>
        <w:t> edad, discapacidad,</w:t>
      </w:r>
      <w:r>
        <w:rPr>
          <w:w w:val="110"/>
          <w:sz w:val="28"/>
        </w:rPr>
        <w:t> condición</w:t>
      </w:r>
      <w:r>
        <w:rPr>
          <w:w w:val="110"/>
          <w:sz w:val="28"/>
        </w:rPr>
        <w:t> social</w:t>
      </w:r>
      <w:r>
        <w:rPr>
          <w:w w:val="110"/>
          <w:sz w:val="28"/>
        </w:rPr>
        <w:t> o</w:t>
      </w:r>
      <w:r>
        <w:rPr>
          <w:w w:val="110"/>
          <w:sz w:val="28"/>
        </w:rPr>
        <w:t> cualquier</w:t>
      </w:r>
      <w:r>
        <w:rPr>
          <w:w w:val="110"/>
          <w:sz w:val="28"/>
        </w:rPr>
        <w:t> otra circunstancia que motive discriminación, debido a la falta de</w:t>
      </w:r>
      <w:r>
        <w:rPr>
          <w:w w:val="110"/>
          <w:sz w:val="28"/>
        </w:rPr>
        <w:t> información,</w:t>
      </w:r>
      <w:r>
        <w:rPr>
          <w:w w:val="110"/>
          <w:sz w:val="28"/>
        </w:rPr>
        <w:t> prejuicios</w:t>
      </w:r>
      <w:r>
        <w:rPr>
          <w:w w:val="110"/>
          <w:sz w:val="28"/>
        </w:rPr>
        <w:t> y</w:t>
      </w:r>
      <w:r>
        <w:rPr>
          <w:w w:val="110"/>
          <w:sz w:val="28"/>
        </w:rPr>
        <w:t> estigmas</w:t>
      </w:r>
      <w:r>
        <w:rPr>
          <w:w w:val="110"/>
          <w:sz w:val="28"/>
        </w:rPr>
        <w:t> por</w:t>
      </w:r>
      <w:r>
        <w:rPr>
          <w:w w:val="110"/>
          <w:sz w:val="28"/>
        </w:rPr>
        <w:t> parte</w:t>
      </w:r>
      <w:r>
        <w:rPr>
          <w:w w:val="110"/>
          <w:sz w:val="28"/>
        </w:rPr>
        <w:t> de</w:t>
      </w:r>
      <w:r>
        <w:rPr>
          <w:w w:val="110"/>
          <w:sz w:val="28"/>
        </w:rPr>
        <w:t> los integrantes de la sociedad que impiden su incorporación y participación plena en la vida social.</w:t>
      </w:r>
    </w:p>
    <w:p>
      <w:pPr>
        <w:pStyle w:val="ListParagraph"/>
        <w:numPr>
          <w:ilvl w:val="0"/>
          <w:numId w:val="1"/>
        </w:numPr>
        <w:tabs>
          <w:tab w:pos="1338" w:val="left" w:leader="none"/>
          <w:tab w:pos="1341" w:val="left" w:leader="none"/>
        </w:tabs>
        <w:spacing w:line="321" w:lineRule="auto" w:before="1" w:after="0"/>
        <w:ind w:left="1341" w:right="264" w:hanging="698"/>
        <w:jc w:val="both"/>
        <w:rPr>
          <w:sz w:val="28"/>
        </w:rPr>
      </w:pPr>
      <w:r>
        <w:rPr>
          <w:w w:val="110"/>
          <w:sz w:val="28"/>
        </w:rPr>
        <w:t>Centro: Los centros de atención para las personas en con la</w:t>
      </w:r>
      <w:r>
        <w:rPr>
          <w:w w:val="110"/>
          <w:sz w:val="28"/>
        </w:rPr>
        <w:t> condición</w:t>
      </w:r>
      <w:r>
        <w:rPr>
          <w:w w:val="110"/>
          <w:sz w:val="28"/>
        </w:rPr>
        <w:t> del</w:t>
      </w:r>
      <w:r>
        <w:rPr>
          <w:w w:val="110"/>
          <w:sz w:val="28"/>
        </w:rPr>
        <w:t> espectro</w:t>
      </w:r>
      <w:r>
        <w:rPr>
          <w:w w:val="110"/>
          <w:sz w:val="28"/>
        </w:rPr>
        <w:t> autista</w:t>
      </w:r>
      <w:r>
        <w:rPr>
          <w:w w:val="110"/>
          <w:sz w:val="28"/>
        </w:rPr>
        <w:t> que</w:t>
      </w:r>
      <w:r>
        <w:rPr>
          <w:w w:val="110"/>
          <w:sz w:val="28"/>
        </w:rPr>
        <w:t> para</w:t>
      </w:r>
      <w:r>
        <w:rPr>
          <w:w w:val="110"/>
          <w:sz w:val="28"/>
        </w:rPr>
        <w:t> tal</w:t>
      </w:r>
      <w:r>
        <w:rPr>
          <w:w w:val="110"/>
          <w:sz w:val="28"/>
        </w:rPr>
        <w:t> efecto establezca</w:t>
      </w:r>
      <w:r>
        <w:rPr>
          <w:w w:val="110"/>
          <w:sz w:val="28"/>
        </w:rPr>
        <w:t> el</w:t>
      </w:r>
      <w:r>
        <w:rPr>
          <w:w w:val="110"/>
          <w:sz w:val="28"/>
        </w:rPr>
        <w:t> Ejecutivo,</w:t>
      </w:r>
      <w:r>
        <w:rPr>
          <w:w w:val="110"/>
          <w:sz w:val="28"/>
        </w:rPr>
        <w:t> los</w:t>
      </w:r>
      <w:r>
        <w:rPr>
          <w:w w:val="110"/>
          <w:sz w:val="28"/>
        </w:rPr>
        <w:t> municipios,</w:t>
      </w:r>
      <w:r>
        <w:rPr>
          <w:w w:val="110"/>
          <w:sz w:val="28"/>
        </w:rPr>
        <w:t> los</w:t>
      </w:r>
      <w:r>
        <w:rPr>
          <w:w w:val="110"/>
          <w:sz w:val="28"/>
        </w:rPr>
        <w:t> cuales</w:t>
      </w:r>
      <w:r>
        <w:rPr>
          <w:w w:val="110"/>
          <w:sz w:val="28"/>
        </w:rPr>
        <w:t> forman parte</w:t>
      </w:r>
      <w:r>
        <w:rPr>
          <w:spacing w:val="-6"/>
          <w:w w:val="110"/>
          <w:sz w:val="28"/>
        </w:rPr>
        <w:t> </w:t>
      </w:r>
      <w:r>
        <w:rPr>
          <w:w w:val="110"/>
          <w:sz w:val="28"/>
        </w:rPr>
        <w:t>de</w:t>
      </w:r>
      <w:r>
        <w:rPr>
          <w:spacing w:val="-6"/>
          <w:w w:val="110"/>
          <w:sz w:val="28"/>
        </w:rPr>
        <w:t> </w:t>
      </w:r>
      <w:r>
        <w:rPr>
          <w:w w:val="110"/>
          <w:sz w:val="28"/>
        </w:rPr>
        <w:t>la</w:t>
      </w:r>
      <w:r>
        <w:rPr>
          <w:spacing w:val="-6"/>
          <w:w w:val="110"/>
          <w:sz w:val="28"/>
        </w:rPr>
        <w:t> </w:t>
      </w:r>
      <w:r>
        <w:rPr>
          <w:w w:val="110"/>
          <w:sz w:val="28"/>
        </w:rPr>
        <w:t>Red</w:t>
      </w:r>
      <w:r>
        <w:rPr>
          <w:spacing w:val="-6"/>
          <w:w w:val="110"/>
          <w:sz w:val="28"/>
        </w:rPr>
        <w:t> </w:t>
      </w:r>
      <w:r>
        <w:rPr>
          <w:w w:val="110"/>
          <w:sz w:val="28"/>
        </w:rPr>
        <w:t>Estatal</w:t>
      </w:r>
      <w:r>
        <w:rPr>
          <w:spacing w:val="-6"/>
          <w:w w:val="110"/>
          <w:sz w:val="28"/>
        </w:rPr>
        <w:t> </w:t>
      </w:r>
      <w:r>
        <w:rPr>
          <w:w w:val="110"/>
          <w:sz w:val="28"/>
        </w:rPr>
        <w:t>o</w:t>
      </w:r>
      <w:r>
        <w:rPr>
          <w:spacing w:val="-6"/>
          <w:w w:val="110"/>
          <w:sz w:val="28"/>
        </w:rPr>
        <w:t> </w:t>
      </w:r>
      <w:r>
        <w:rPr>
          <w:w w:val="110"/>
          <w:sz w:val="28"/>
        </w:rPr>
        <w:t>Municipal,</w:t>
      </w:r>
      <w:r>
        <w:rPr>
          <w:spacing w:val="-6"/>
          <w:w w:val="110"/>
          <w:sz w:val="28"/>
        </w:rPr>
        <w:t> </w:t>
      </w:r>
      <w:r>
        <w:rPr>
          <w:w w:val="110"/>
          <w:sz w:val="28"/>
        </w:rPr>
        <w:t>así</w:t>
      </w:r>
      <w:r>
        <w:rPr>
          <w:spacing w:val="-6"/>
          <w:w w:val="110"/>
          <w:sz w:val="28"/>
        </w:rPr>
        <w:t> </w:t>
      </w:r>
      <w:r>
        <w:rPr>
          <w:w w:val="110"/>
          <w:sz w:val="28"/>
        </w:rPr>
        <w:t>como</w:t>
      </w:r>
      <w:r>
        <w:rPr>
          <w:spacing w:val="-6"/>
          <w:w w:val="110"/>
          <w:sz w:val="28"/>
        </w:rPr>
        <w:t> </w:t>
      </w:r>
      <w:r>
        <w:rPr>
          <w:w w:val="110"/>
          <w:sz w:val="28"/>
        </w:rPr>
        <w:t>los</w:t>
      </w:r>
      <w:r>
        <w:rPr>
          <w:spacing w:val="-6"/>
          <w:w w:val="110"/>
          <w:sz w:val="28"/>
        </w:rPr>
        <w:t> </w:t>
      </w:r>
      <w:r>
        <w:rPr>
          <w:w w:val="110"/>
          <w:sz w:val="28"/>
        </w:rPr>
        <w:t>instituidos por</w:t>
      </w:r>
      <w:r>
        <w:rPr>
          <w:w w:val="110"/>
          <w:sz w:val="28"/>
        </w:rPr>
        <w:t> las</w:t>
      </w:r>
      <w:r>
        <w:rPr>
          <w:w w:val="110"/>
          <w:sz w:val="28"/>
        </w:rPr>
        <w:t> personas</w:t>
      </w:r>
      <w:r>
        <w:rPr>
          <w:w w:val="110"/>
          <w:sz w:val="28"/>
        </w:rPr>
        <w:t> físicas</w:t>
      </w:r>
      <w:r>
        <w:rPr>
          <w:w w:val="110"/>
          <w:sz w:val="28"/>
        </w:rPr>
        <w:t> y</w:t>
      </w:r>
      <w:r>
        <w:rPr>
          <w:w w:val="110"/>
          <w:sz w:val="28"/>
        </w:rPr>
        <w:t> morales</w:t>
      </w:r>
      <w:r>
        <w:rPr>
          <w:w w:val="110"/>
          <w:sz w:val="28"/>
        </w:rPr>
        <w:t> que</w:t>
      </w:r>
      <w:r>
        <w:rPr>
          <w:w w:val="110"/>
          <w:sz w:val="28"/>
        </w:rPr>
        <w:t> brinden</w:t>
      </w:r>
      <w:r>
        <w:rPr>
          <w:w w:val="110"/>
          <w:sz w:val="28"/>
        </w:rPr>
        <w:t> atención especializada en la materia de la presente Ley.</w:t>
      </w:r>
    </w:p>
    <w:p>
      <w:pPr>
        <w:pStyle w:val="ListParagraph"/>
        <w:numPr>
          <w:ilvl w:val="0"/>
          <w:numId w:val="1"/>
        </w:numPr>
        <w:tabs>
          <w:tab w:pos="1341" w:val="left" w:leader="none"/>
        </w:tabs>
        <w:spacing w:line="321" w:lineRule="auto" w:before="1" w:after="0"/>
        <w:ind w:left="1341" w:right="260" w:hanging="634"/>
        <w:jc w:val="both"/>
        <w:rPr>
          <w:sz w:val="28"/>
        </w:rPr>
      </w:pPr>
      <w:r>
        <w:rPr>
          <w:w w:val="105"/>
          <w:sz w:val="28"/>
        </w:rPr>
        <w:t>Cuidados:</w:t>
      </w:r>
      <w:r>
        <w:rPr>
          <w:spacing w:val="40"/>
          <w:w w:val="105"/>
          <w:sz w:val="28"/>
        </w:rPr>
        <w:t> </w:t>
      </w:r>
      <w:r>
        <w:rPr>
          <w:w w:val="105"/>
          <w:sz w:val="28"/>
        </w:rPr>
        <w:t>El</w:t>
      </w:r>
      <w:r>
        <w:rPr>
          <w:spacing w:val="40"/>
          <w:w w:val="105"/>
          <w:sz w:val="28"/>
        </w:rPr>
        <w:t> </w:t>
      </w:r>
      <w:r>
        <w:rPr>
          <w:w w:val="105"/>
          <w:sz w:val="28"/>
        </w:rPr>
        <w:t>conjunto</w:t>
      </w:r>
      <w:r>
        <w:rPr>
          <w:spacing w:val="40"/>
          <w:w w:val="105"/>
          <w:sz w:val="28"/>
        </w:rPr>
        <w:t> </w:t>
      </w:r>
      <w:r>
        <w:rPr>
          <w:w w:val="105"/>
          <w:sz w:val="28"/>
        </w:rPr>
        <w:t>de</w:t>
      </w:r>
      <w:r>
        <w:rPr>
          <w:spacing w:val="40"/>
          <w:w w:val="105"/>
          <w:sz w:val="28"/>
        </w:rPr>
        <w:t> </w:t>
      </w:r>
      <w:r>
        <w:rPr>
          <w:w w:val="105"/>
          <w:sz w:val="28"/>
        </w:rPr>
        <w:t>actividades</w:t>
      </w:r>
      <w:r>
        <w:rPr>
          <w:spacing w:val="40"/>
          <w:w w:val="105"/>
          <w:sz w:val="28"/>
        </w:rPr>
        <w:t> </w:t>
      </w:r>
      <w:r>
        <w:rPr>
          <w:w w:val="105"/>
          <w:sz w:val="28"/>
        </w:rPr>
        <w:t>cotidianas</w:t>
      </w:r>
      <w:r>
        <w:rPr>
          <w:spacing w:val="40"/>
          <w:w w:val="105"/>
          <w:sz w:val="28"/>
        </w:rPr>
        <w:t> </w:t>
      </w:r>
      <w:r>
        <w:rPr>
          <w:w w:val="105"/>
          <w:sz w:val="28"/>
        </w:rPr>
        <w:t>de</w:t>
      </w:r>
      <w:r>
        <w:rPr>
          <w:spacing w:val="40"/>
          <w:w w:val="105"/>
          <w:sz w:val="28"/>
        </w:rPr>
        <w:t> </w:t>
      </w:r>
      <w:r>
        <w:rPr>
          <w:w w:val="105"/>
          <w:sz w:val="28"/>
        </w:rPr>
        <w:t>gestión y</w:t>
      </w:r>
      <w:r>
        <w:rPr>
          <w:spacing w:val="80"/>
          <w:w w:val="105"/>
          <w:sz w:val="28"/>
        </w:rPr>
        <w:t> </w:t>
      </w:r>
      <w:r>
        <w:rPr>
          <w:w w:val="105"/>
          <w:sz w:val="28"/>
        </w:rPr>
        <w:t>sostenibilidad</w:t>
      </w:r>
      <w:r>
        <w:rPr>
          <w:spacing w:val="80"/>
          <w:w w:val="105"/>
          <w:sz w:val="28"/>
        </w:rPr>
        <w:t> </w:t>
      </w:r>
      <w:r>
        <w:rPr>
          <w:w w:val="105"/>
          <w:sz w:val="28"/>
        </w:rPr>
        <w:t>de</w:t>
      </w:r>
      <w:r>
        <w:rPr>
          <w:spacing w:val="80"/>
          <w:w w:val="105"/>
          <w:sz w:val="28"/>
        </w:rPr>
        <w:t> </w:t>
      </w:r>
      <w:r>
        <w:rPr>
          <w:w w:val="105"/>
          <w:sz w:val="28"/>
        </w:rPr>
        <w:t>la</w:t>
      </w:r>
      <w:r>
        <w:rPr>
          <w:spacing w:val="80"/>
          <w:w w:val="105"/>
          <w:sz w:val="28"/>
        </w:rPr>
        <w:t> </w:t>
      </w:r>
      <w:r>
        <w:rPr>
          <w:w w:val="105"/>
          <w:sz w:val="28"/>
        </w:rPr>
        <w:t>vida,</w:t>
      </w:r>
      <w:r>
        <w:rPr>
          <w:spacing w:val="80"/>
          <w:w w:val="105"/>
          <w:sz w:val="28"/>
        </w:rPr>
        <w:t> </w:t>
      </w:r>
      <w:r>
        <w:rPr>
          <w:w w:val="105"/>
          <w:sz w:val="28"/>
        </w:rPr>
        <w:t>necesarias</w:t>
      </w:r>
      <w:r>
        <w:rPr>
          <w:spacing w:val="80"/>
          <w:w w:val="105"/>
          <w:sz w:val="28"/>
        </w:rPr>
        <w:t> </w:t>
      </w:r>
      <w:r>
        <w:rPr>
          <w:w w:val="105"/>
          <w:sz w:val="28"/>
        </w:rPr>
        <w:t>para</w:t>
      </w:r>
      <w:r>
        <w:rPr>
          <w:spacing w:val="40"/>
          <w:w w:val="105"/>
          <w:sz w:val="28"/>
        </w:rPr>
        <w:t> </w:t>
      </w:r>
      <w:r>
        <w:rPr>
          <w:w w:val="105"/>
          <w:sz w:val="28"/>
        </w:rPr>
        <w:t>poder satisfacer las necesidades básicas que se realizan dentro o fuera</w:t>
      </w:r>
      <w:r>
        <w:rPr>
          <w:spacing w:val="40"/>
          <w:w w:val="105"/>
          <w:sz w:val="28"/>
        </w:rPr>
        <w:t> </w:t>
      </w:r>
      <w:r>
        <w:rPr>
          <w:w w:val="105"/>
          <w:sz w:val="28"/>
        </w:rPr>
        <w:t>del</w:t>
      </w:r>
      <w:r>
        <w:rPr>
          <w:spacing w:val="40"/>
          <w:w w:val="105"/>
          <w:sz w:val="28"/>
        </w:rPr>
        <w:t> </w:t>
      </w:r>
      <w:r>
        <w:rPr>
          <w:w w:val="105"/>
          <w:sz w:val="28"/>
        </w:rPr>
        <w:t>ámbito</w:t>
      </w:r>
      <w:r>
        <w:rPr>
          <w:spacing w:val="40"/>
          <w:w w:val="105"/>
          <w:sz w:val="28"/>
        </w:rPr>
        <w:t> </w:t>
      </w:r>
      <w:r>
        <w:rPr>
          <w:w w:val="105"/>
          <w:sz w:val="28"/>
        </w:rPr>
        <w:t>del</w:t>
      </w:r>
      <w:r>
        <w:rPr>
          <w:spacing w:val="40"/>
          <w:w w:val="105"/>
          <w:sz w:val="28"/>
        </w:rPr>
        <w:t> </w:t>
      </w:r>
      <w:r>
        <w:rPr>
          <w:w w:val="105"/>
          <w:sz w:val="28"/>
        </w:rPr>
        <w:t>hogar</w:t>
      </w:r>
      <w:r>
        <w:rPr>
          <w:spacing w:val="40"/>
          <w:w w:val="105"/>
          <w:sz w:val="28"/>
        </w:rPr>
        <w:t> </w:t>
      </w:r>
      <w:r>
        <w:rPr>
          <w:w w:val="105"/>
          <w:sz w:val="28"/>
        </w:rPr>
        <w:t>y</w:t>
      </w:r>
      <w:r>
        <w:rPr>
          <w:spacing w:val="40"/>
          <w:w w:val="105"/>
          <w:sz w:val="28"/>
        </w:rPr>
        <w:t> </w:t>
      </w:r>
      <w:r>
        <w:rPr>
          <w:w w:val="105"/>
          <w:sz w:val="28"/>
        </w:rPr>
        <w:t>que</w:t>
      </w:r>
      <w:r>
        <w:rPr>
          <w:spacing w:val="40"/>
          <w:w w:val="105"/>
          <w:sz w:val="28"/>
        </w:rPr>
        <w:t> </w:t>
      </w:r>
      <w:r>
        <w:rPr>
          <w:w w:val="105"/>
          <w:sz w:val="28"/>
        </w:rPr>
        <w:t>permiten</w:t>
      </w:r>
      <w:r>
        <w:rPr>
          <w:spacing w:val="40"/>
          <w:w w:val="105"/>
          <w:sz w:val="28"/>
        </w:rPr>
        <w:t> </w:t>
      </w:r>
      <w:r>
        <w:rPr>
          <w:w w:val="105"/>
          <w:sz w:val="28"/>
        </w:rPr>
        <w:t>el</w:t>
      </w:r>
      <w:r>
        <w:rPr>
          <w:spacing w:val="40"/>
          <w:w w:val="105"/>
          <w:sz w:val="28"/>
        </w:rPr>
        <w:t> </w:t>
      </w:r>
      <w:r>
        <w:rPr>
          <w:w w:val="105"/>
          <w:sz w:val="28"/>
        </w:rPr>
        <w:t>bienestar físico,</w:t>
      </w:r>
      <w:r>
        <w:rPr>
          <w:spacing w:val="40"/>
          <w:w w:val="105"/>
          <w:sz w:val="28"/>
        </w:rPr>
        <w:t> </w:t>
      </w:r>
      <w:r>
        <w:rPr>
          <w:w w:val="105"/>
          <w:sz w:val="28"/>
        </w:rPr>
        <w:t>biológico,</w:t>
      </w:r>
      <w:r>
        <w:rPr>
          <w:spacing w:val="40"/>
          <w:w w:val="105"/>
          <w:sz w:val="28"/>
        </w:rPr>
        <w:t> </w:t>
      </w:r>
      <w:r>
        <w:rPr>
          <w:w w:val="105"/>
          <w:sz w:val="28"/>
        </w:rPr>
        <w:t>mental,</w:t>
      </w:r>
      <w:r>
        <w:rPr>
          <w:spacing w:val="40"/>
          <w:w w:val="105"/>
          <w:sz w:val="28"/>
        </w:rPr>
        <w:t> </w:t>
      </w:r>
      <w:r>
        <w:rPr>
          <w:w w:val="105"/>
          <w:sz w:val="28"/>
        </w:rPr>
        <w:t>emocional,</w:t>
      </w:r>
      <w:r>
        <w:rPr>
          <w:spacing w:val="40"/>
          <w:w w:val="105"/>
          <w:sz w:val="28"/>
        </w:rPr>
        <w:t> </w:t>
      </w:r>
      <w:r>
        <w:rPr>
          <w:w w:val="105"/>
          <w:sz w:val="28"/>
        </w:rPr>
        <w:t>material</w:t>
      </w:r>
      <w:r>
        <w:rPr>
          <w:spacing w:val="40"/>
          <w:w w:val="105"/>
          <w:sz w:val="28"/>
        </w:rPr>
        <w:t> </w:t>
      </w:r>
      <w:r>
        <w:rPr>
          <w:w w:val="105"/>
          <w:sz w:val="28"/>
        </w:rPr>
        <w:t>y</w:t>
      </w:r>
      <w:r>
        <w:rPr>
          <w:spacing w:val="40"/>
          <w:w w:val="105"/>
          <w:sz w:val="28"/>
        </w:rPr>
        <w:t> </w:t>
      </w:r>
      <w:r>
        <w:rPr>
          <w:w w:val="105"/>
          <w:sz w:val="28"/>
        </w:rPr>
        <w:t>social</w:t>
      </w:r>
      <w:r>
        <w:rPr>
          <w:spacing w:val="40"/>
          <w:w w:val="105"/>
          <w:sz w:val="28"/>
        </w:rPr>
        <w:t> </w:t>
      </w:r>
      <w:r>
        <w:rPr>
          <w:w w:val="105"/>
          <w:sz w:val="28"/>
        </w:rPr>
        <w:t>de</w:t>
      </w:r>
      <w:r>
        <w:rPr>
          <w:spacing w:val="40"/>
          <w:w w:val="105"/>
          <w:sz w:val="28"/>
        </w:rPr>
        <w:t> </w:t>
      </w:r>
      <w:r>
        <w:rPr>
          <w:w w:val="105"/>
          <w:sz w:val="28"/>
        </w:rPr>
        <w:t>las</w:t>
      </w:r>
    </w:p>
    <w:p>
      <w:pPr>
        <w:pStyle w:val="ListParagraph"/>
        <w:spacing w:after="0" w:line="321" w:lineRule="auto"/>
        <w:jc w:val="both"/>
        <w:rPr>
          <w:sz w:val="28"/>
        </w:rPr>
        <w:sectPr>
          <w:pgSz w:w="12240" w:h="15840"/>
          <w:pgMar w:header="198" w:footer="997" w:top="1680" w:bottom="1180" w:left="1080" w:right="1440"/>
        </w:sectPr>
      </w:pPr>
    </w:p>
    <w:p>
      <w:pPr>
        <w:pStyle w:val="BodyText"/>
        <w:spacing w:line="321" w:lineRule="auto" w:before="69"/>
        <w:ind w:left="1341"/>
        <w:jc w:val="left"/>
      </w:pPr>
      <w:r>
        <w:rPr>
          <w:w w:val="105"/>
        </w:rPr>
        <w:t>personas,</w:t>
      </w:r>
      <w:r>
        <w:rPr>
          <w:spacing w:val="80"/>
          <w:w w:val="105"/>
        </w:rPr>
        <w:t> </w:t>
      </w:r>
      <w:r>
        <w:rPr>
          <w:w w:val="105"/>
        </w:rPr>
        <w:t>en</w:t>
      </w:r>
      <w:r>
        <w:rPr>
          <w:spacing w:val="80"/>
          <w:w w:val="105"/>
        </w:rPr>
        <w:t> </w:t>
      </w:r>
      <w:r>
        <w:rPr>
          <w:w w:val="105"/>
        </w:rPr>
        <w:t>especial</w:t>
      </w:r>
      <w:r>
        <w:rPr>
          <w:spacing w:val="80"/>
          <w:w w:val="105"/>
        </w:rPr>
        <w:t> </w:t>
      </w:r>
      <w:r>
        <w:rPr>
          <w:w w:val="105"/>
        </w:rPr>
        <w:t>de</w:t>
      </w:r>
      <w:r>
        <w:rPr>
          <w:spacing w:val="80"/>
          <w:w w:val="105"/>
        </w:rPr>
        <w:t> </w:t>
      </w:r>
      <w:r>
        <w:rPr>
          <w:w w:val="105"/>
        </w:rPr>
        <w:t>quienes</w:t>
      </w:r>
      <w:r>
        <w:rPr>
          <w:spacing w:val="80"/>
          <w:w w:val="105"/>
        </w:rPr>
        <w:t> </w:t>
      </w:r>
      <w:r>
        <w:rPr>
          <w:w w:val="105"/>
        </w:rPr>
        <w:t>carecen</w:t>
      </w:r>
      <w:r>
        <w:rPr>
          <w:spacing w:val="40"/>
          <w:w w:val="105"/>
        </w:rPr>
        <w:t> </w:t>
      </w:r>
      <w:r>
        <w:rPr>
          <w:w w:val="105"/>
        </w:rPr>
        <w:t>de</w:t>
      </w:r>
      <w:r>
        <w:rPr>
          <w:spacing w:val="40"/>
          <w:w w:val="105"/>
        </w:rPr>
        <w:t> </w:t>
      </w:r>
      <w:r>
        <w:rPr>
          <w:w w:val="105"/>
        </w:rPr>
        <w:t>autonomía para realizarlas por sí mismas.</w:t>
      </w:r>
    </w:p>
    <w:p>
      <w:pPr>
        <w:pStyle w:val="ListParagraph"/>
        <w:numPr>
          <w:ilvl w:val="0"/>
          <w:numId w:val="1"/>
        </w:numPr>
        <w:tabs>
          <w:tab w:pos="1341" w:val="left" w:leader="none"/>
        </w:tabs>
        <w:spacing w:line="321" w:lineRule="auto" w:before="0" w:after="0"/>
        <w:ind w:left="1341" w:right="261" w:hanging="698"/>
        <w:jc w:val="left"/>
        <w:rPr>
          <w:sz w:val="28"/>
        </w:rPr>
      </w:pPr>
      <w:r>
        <w:rPr>
          <w:w w:val="105"/>
          <w:sz w:val="28"/>
        </w:rPr>
        <w:t>DIF</w:t>
      </w:r>
      <w:r>
        <w:rPr>
          <w:spacing w:val="80"/>
          <w:w w:val="105"/>
          <w:sz w:val="28"/>
        </w:rPr>
        <w:t> </w:t>
      </w:r>
      <w:r>
        <w:rPr>
          <w:w w:val="105"/>
          <w:sz w:val="28"/>
        </w:rPr>
        <w:t>Yucatán:</w:t>
      </w:r>
      <w:r>
        <w:rPr>
          <w:spacing w:val="80"/>
          <w:w w:val="105"/>
          <w:sz w:val="28"/>
        </w:rPr>
        <w:t> </w:t>
      </w:r>
      <w:r>
        <w:rPr>
          <w:w w:val="105"/>
          <w:sz w:val="28"/>
        </w:rPr>
        <w:t>El</w:t>
      </w:r>
      <w:r>
        <w:rPr>
          <w:spacing w:val="80"/>
          <w:w w:val="105"/>
          <w:sz w:val="28"/>
        </w:rPr>
        <w:t> </w:t>
      </w:r>
      <w:r>
        <w:rPr>
          <w:w w:val="105"/>
          <w:sz w:val="28"/>
        </w:rPr>
        <w:t>Sistema</w:t>
      </w:r>
      <w:r>
        <w:rPr>
          <w:spacing w:val="80"/>
          <w:w w:val="105"/>
          <w:sz w:val="28"/>
        </w:rPr>
        <w:t> </w:t>
      </w:r>
      <w:r>
        <w:rPr>
          <w:w w:val="105"/>
          <w:sz w:val="28"/>
        </w:rPr>
        <w:t>para</w:t>
      </w:r>
      <w:r>
        <w:rPr>
          <w:spacing w:val="80"/>
          <w:w w:val="105"/>
          <w:sz w:val="28"/>
        </w:rPr>
        <w:t> </w:t>
      </w:r>
      <w:r>
        <w:rPr>
          <w:w w:val="105"/>
          <w:sz w:val="28"/>
        </w:rPr>
        <w:t>el</w:t>
      </w:r>
      <w:r>
        <w:rPr>
          <w:spacing w:val="80"/>
          <w:w w:val="105"/>
          <w:sz w:val="28"/>
        </w:rPr>
        <w:t> </w:t>
      </w:r>
      <w:r>
        <w:rPr>
          <w:w w:val="105"/>
          <w:sz w:val="28"/>
        </w:rPr>
        <w:t>Desarrollo</w:t>
      </w:r>
      <w:r>
        <w:rPr>
          <w:spacing w:val="80"/>
          <w:w w:val="105"/>
          <w:sz w:val="28"/>
        </w:rPr>
        <w:t> </w:t>
      </w:r>
      <w:r>
        <w:rPr>
          <w:w w:val="105"/>
          <w:sz w:val="28"/>
        </w:rPr>
        <w:t>Integral</w:t>
      </w:r>
      <w:r>
        <w:rPr>
          <w:spacing w:val="40"/>
          <w:w w:val="105"/>
          <w:sz w:val="28"/>
        </w:rPr>
        <w:t> </w:t>
      </w:r>
      <w:r>
        <w:rPr>
          <w:w w:val="105"/>
          <w:sz w:val="28"/>
        </w:rPr>
        <w:t>de</w:t>
      </w:r>
      <w:r>
        <w:rPr>
          <w:spacing w:val="40"/>
          <w:w w:val="105"/>
          <w:sz w:val="28"/>
        </w:rPr>
        <w:t> </w:t>
      </w:r>
      <w:r>
        <w:rPr>
          <w:w w:val="105"/>
          <w:sz w:val="28"/>
        </w:rPr>
        <w:t>la Familia del Estado de Yucatán.</w:t>
      </w:r>
    </w:p>
    <w:p>
      <w:pPr>
        <w:pStyle w:val="ListParagraph"/>
        <w:numPr>
          <w:ilvl w:val="0"/>
          <w:numId w:val="1"/>
        </w:numPr>
        <w:tabs>
          <w:tab w:pos="1341" w:val="left" w:leader="none"/>
        </w:tabs>
        <w:spacing w:line="321" w:lineRule="auto" w:before="1" w:after="0"/>
        <w:ind w:left="1341" w:right="272" w:hanging="761"/>
        <w:jc w:val="left"/>
        <w:rPr>
          <w:sz w:val="28"/>
        </w:rPr>
      </w:pPr>
      <w:r>
        <w:rPr>
          <w:w w:val="105"/>
          <w:sz w:val="28"/>
        </w:rPr>
        <w:t>DIF Municipales: Los Sistemas para el Desarrollo Integral de la</w:t>
      </w:r>
      <w:r>
        <w:rPr>
          <w:spacing w:val="40"/>
          <w:w w:val="105"/>
          <w:sz w:val="28"/>
        </w:rPr>
        <w:t> </w:t>
      </w:r>
      <w:r>
        <w:rPr>
          <w:w w:val="105"/>
          <w:sz w:val="28"/>
        </w:rPr>
        <w:t>Familia</w:t>
      </w:r>
      <w:r>
        <w:rPr>
          <w:spacing w:val="40"/>
          <w:w w:val="105"/>
          <w:sz w:val="28"/>
        </w:rPr>
        <w:t> </w:t>
      </w:r>
      <w:r>
        <w:rPr>
          <w:w w:val="105"/>
          <w:sz w:val="28"/>
        </w:rPr>
        <w:t>de</w:t>
      </w:r>
      <w:r>
        <w:rPr>
          <w:spacing w:val="40"/>
          <w:w w:val="105"/>
          <w:sz w:val="28"/>
        </w:rPr>
        <w:t> </w:t>
      </w:r>
      <w:r>
        <w:rPr>
          <w:w w:val="105"/>
          <w:sz w:val="28"/>
        </w:rPr>
        <w:t>los</w:t>
      </w:r>
      <w:r>
        <w:rPr>
          <w:spacing w:val="40"/>
          <w:w w:val="105"/>
          <w:sz w:val="28"/>
        </w:rPr>
        <w:t> </w:t>
      </w:r>
      <w:r>
        <w:rPr>
          <w:w w:val="105"/>
          <w:sz w:val="28"/>
        </w:rPr>
        <w:t>Ayuntamientos</w:t>
      </w:r>
      <w:r>
        <w:rPr>
          <w:spacing w:val="40"/>
          <w:w w:val="105"/>
          <w:sz w:val="28"/>
        </w:rPr>
        <w:t> </w:t>
      </w:r>
      <w:r>
        <w:rPr>
          <w:w w:val="105"/>
          <w:sz w:val="28"/>
        </w:rPr>
        <w:t>del</w:t>
      </w:r>
      <w:r>
        <w:rPr>
          <w:spacing w:val="40"/>
          <w:w w:val="105"/>
          <w:sz w:val="28"/>
        </w:rPr>
        <w:t> </w:t>
      </w:r>
      <w:r>
        <w:rPr>
          <w:w w:val="105"/>
          <w:sz w:val="28"/>
        </w:rPr>
        <w:t>Estado</w:t>
      </w:r>
      <w:r>
        <w:rPr>
          <w:spacing w:val="40"/>
          <w:w w:val="105"/>
          <w:sz w:val="28"/>
        </w:rPr>
        <w:t> </w:t>
      </w:r>
      <w:r>
        <w:rPr>
          <w:w w:val="105"/>
          <w:sz w:val="28"/>
        </w:rPr>
        <w:t>de</w:t>
      </w:r>
      <w:r>
        <w:rPr>
          <w:spacing w:val="40"/>
          <w:w w:val="105"/>
          <w:sz w:val="28"/>
        </w:rPr>
        <w:t> </w:t>
      </w:r>
      <w:r>
        <w:rPr>
          <w:w w:val="105"/>
          <w:sz w:val="28"/>
        </w:rPr>
        <w:t>Yucatán.</w:t>
      </w:r>
    </w:p>
    <w:p>
      <w:pPr>
        <w:pStyle w:val="ListParagraph"/>
        <w:numPr>
          <w:ilvl w:val="0"/>
          <w:numId w:val="1"/>
        </w:numPr>
        <w:tabs>
          <w:tab w:pos="1340" w:val="left" w:leader="none"/>
        </w:tabs>
        <w:spacing w:line="240" w:lineRule="auto" w:before="0" w:after="0"/>
        <w:ind w:left="1340" w:right="0" w:hanging="823"/>
        <w:jc w:val="left"/>
        <w:rPr>
          <w:sz w:val="28"/>
        </w:rPr>
      </w:pPr>
      <w:r>
        <w:rPr>
          <w:w w:val="105"/>
          <w:sz w:val="28"/>
        </w:rPr>
        <w:t>Ejecutivo:</w:t>
      </w:r>
      <w:r>
        <w:rPr>
          <w:spacing w:val="16"/>
          <w:w w:val="105"/>
          <w:sz w:val="28"/>
        </w:rPr>
        <w:t> </w:t>
      </w:r>
      <w:r>
        <w:rPr>
          <w:w w:val="105"/>
          <w:sz w:val="28"/>
        </w:rPr>
        <w:t>Poder</w:t>
      </w:r>
      <w:r>
        <w:rPr>
          <w:spacing w:val="16"/>
          <w:w w:val="105"/>
          <w:sz w:val="28"/>
        </w:rPr>
        <w:t> </w:t>
      </w:r>
      <w:r>
        <w:rPr>
          <w:w w:val="105"/>
          <w:sz w:val="28"/>
        </w:rPr>
        <w:t>Ejecutivo</w:t>
      </w:r>
      <w:r>
        <w:rPr>
          <w:spacing w:val="16"/>
          <w:w w:val="105"/>
          <w:sz w:val="28"/>
        </w:rPr>
        <w:t> </w:t>
      </w:r>
      <w:r>
        <w:rPr>
          <w:w w:val="105"/>
          <w:sz w:val="28"/>
        </w:rPr>
        <w:t>del</w:t>
      </w:r>
      <w:r>
        <w:rPr>
          <w:spacing w:val="16"/>
          <w:w w:val="105"/>
          <w:sz w:val="28"/>
        </w:rPr>
        <w:t> </w:t>
      </w:r>
      <w:r>
        <w:rPr>
          <w:w w:val="105"/>
          <w:sz w:val="28"/>
        </w:rPr>
        <w:t>Estado</w:t>
      </w:r>
      <w:r>
        <w:rPr>
          <w:spacing w:val="16"/>
          <w:w w:val="105"/>
          <w:sz w:val="28"/>
        </w:rPr>
        <w:t> </w:t>
      </w:r>
      <w:r>
        <w:rPr>
          <w:w w:val="105"/>
          <w:sz w:val="28"/>
        </w:rPr>
        <w:t>de</w:t>
      </w:r>
      <w:r>
        <w:rPr>
          <w:spacing w:val="16"/>
          <w:w w:val="105"/>
          <w:sz w:val="28"/>
        </w:rPr>
        <w:t> </w:t>
      </w:r>
      <w:r>
        <w:rPr>
          <w:spacing w:val="-2"/>
          <w:w w:val="105"/>
          <w:sz w:val="28"/>
        </w:rPr>
        <w:t>Yucatán.</w:t>
      </w:r>
    </w:p>
    <w:p>
      <w:pPr>
        <w:pStyle w:val="ListParagraph"/>
        <w:numPr>
          <w:ilvl w:val="0"/>
          <w:numId w:val="1"/>
        </w:numPr>
        <w:tabs>
          <w:tab w:pos="1338" w:val="left" w:leader="none"/>
          <w:tab w:pos="1341" w:val="left" w:leader="none"/>
        </w:tabs>
        <w:spacing w:line="321" w:lineRule="auto" w:before="109" w:after="0"/>
        <w:ind w:left="1341" w:right="263" w:hanging="672"/>
        <w:jc w:val="both"/>
        <w:rPr>
          <w:sz w:val="28"/>
        </w:rPr>
      </w:pPr>
      <w:r>
        <w:rPr>
          <w:w w:val="105"/>
          <w:sz w:val="28"/>
        </w:rPr>
        <w:t>Fondo</w:t>
      </w:r>
      <w:r>
        <w:rPr>
          <w:spacing w:val="40"/>
          <w:w w:val="105"/>
          <w:sz w:val="28"/>
        </w:rPr>
        <w:t> </w:t>
      </w:r>
      <w:r>
        <w:rPr>
          <w:w w:val="105"/>
          <w:sz w:val="28"/>
        </w:rPr>
        <w:t>de</w:t>
      </w:r>
      <w:r>
        <w:rPr>
          <w:spacing w:val="40"/>
          <w:w w:val="105"/>
          <w:sz w:val="28"/>
        </w:rPr>
        <w:t> </w:t>
      </w:r>
      <w:r>
        <w:rPr>
          <w:w w:val="105"/>
          <w:sz w:val="28"/>
        </w:rPr>
        <w:t>Atención</w:t>
      </w:r>
      <w:r>
        <w:rPr>
          <w:spacing w:val="40"/>
          <w:w w:val="105"/>
          <w:sz w:val="28"/>
        </w:rPr>
        <w:t> </w:t>
      </w:r>
      <w:r>
        <w:rPr>
          <w:w w:val="105"/>
          <w:sz w:val="28"/>
        </w:rPr>
        <w:t>Especializada:</w:t>
      </w:r>
      <w:r>
        <w:rPr>
          <w:spacing w:val="40"/>
          <w:w w:val="105"/>
          <w:sz w:val="28"/>
        </w:rPr>
        <w:t> </w:t>
      </w:r>
      <w:r>
        <w:rPr>
          <w:w w:val="105"/>
          <w:sz w:val="28"/>
        </w:rPr>
        <w:t>El</w:t>
      </w:r>
      <w:r>
        <w:rPr>
          <w:spacing w:val="40"/>
          <w:w w:val="105"/>
          <w:sz w:val="28"/>
        </w:rPr>
        <w:t> </w:t>
      </w:r>
      <w:r>
        <w:rPr>
          <w:w w:val="105"/>
          <w:sz w:val="28"/>
        </w:rPr>
        <w:t>Fondo</w:t>
      </w:r>
      <w:r>
        <w:rPr>
          <w:spacing w:val="40"/>
          <w:w w:val="105"/>
          <w:sz w:val="28"/>
        </w:rPr>
        <w:t> </w:t>
      </w:r>
      <w:r>
        <w:rPr>
          <w:w w:val="105"/>
          <w:sz w:val="28"/>
        </w:rPr>
        <w:t>para</w:t>
      </w:r>
      <w:r>
        <w:rPr>
          <w:spacing w:val="40"/>
          <w:w w:val="105"/>
          <w:sz w:val="28"/>
        </w:rPr>
        <w:t> </w:t>
      </w:r>
      <w:r>
        <w:rPr>
          <w:w w:val="105"/>
          <w:sz w:val="28"/>
        </w:rPr>
        <w:t>la Atención</w:t>
      </w:r>
      <w:r>
        <w:rPr>
          <w:w w:val="105"/>
          <w:sz w:val="28"/>
        </w:rPr>
        <w:t> Especializada</w:t>
      </w:r>
      <w:r>
        <w:rPr>
          <w:w w:val="105"/>
          <w:sz w:val="28"/>
        </w:rPr>
        <w:t> de</w:t>
      </w:r>
      <w:r>
        <w:rPr>
          <w:w w:val="105"/>
          <w:sz w:val="28"/>
        </w:rPr>
        <w:t> las</w:t>
      </w:r>
      <w:r>
        <w:rPr>
          <w:w w:val="105"/>
          <w:sz w:val="28"/>
        </w:rPr>
        <w:t> Personas</w:t>
      </w:r>
      <w:r>
        <w:rPr>
          <w:w w:val="105"/>
          <w:sz w:val="28"/>
        </w:rPr>
        <w:t> con</w:t>
      </w:r>
      <w:r>
        <w:rPr>
          <w:w w:val="105"/>
          <w:sz w:val="28"/>
        </w:rPr>
        <w:t> Trastorno</w:t>
      </w:r>
      <w:r>
        <w:rPr>
          <w:w w:val="105"/>
          <w:sz w:val="28"/>
        </w:rPr>
        <w:t> del Espectro Autista del Estado de Yucatán.</w:t>
      </w:r>
    </w:p>
    <w:p>
      <w:pPr>
        <w:pStyle w:val="ListParagraph"/>
        <w:numPr>
          <w:ilvl w:val="0"/>
          <w:numId w:val="1"/>
        </w:numPr>
        <w:tabs>
          <w:tab w:pos="1339" w:val="left" w:leader="none"/>
          <w:tab w:pos="1341" w:val="left" w:leader="none"/>
        </w:tabs>
        <w:spacing w:line="321" w:lineRule="auto" w:before="1" w:after="0"/>
        <w:ind w:left="1341" w:right="261" w:hanging="608"/>
        <w:jc w:val="both"/>
        <w:rPr>
          <w:sz w:val="28"/>
        </w:rPr>
      </w:pPr>
      <w:r>
        <w:rPr>
          <w:w w:val="110"/>
          <w:sz w:val="28"/>
        </w:rPr>
        <w:t>Inclusión:</w:t>
      </w:r>
      <w:r>
        <w:rPr>
          <w:w w:val="110"/>
          <w:sz w:val="28"/>
        </w:rPr>
        <w:t> Proceso</w:t>
      </w:r>
      <w:r>
        <w:rPr>
          <w:w w:val="110"/>
          <w:sz w:val="28"/>
        </w:rPr>
        <w:t> que</w:t>
      </w:r>
      <w:r>
        <w:rPr>
          <w:w w:val="110"/>
          <w:sz w:val="28"/>
        </w:rPr>
        <w:t> permite</w:t>
      </w:r>
      <w:r>
        <w:rPr>
          <w:w w:val="110"/>
          <w:sz w:val="28"/>
        </w:rPr>
        <w:t> asegurar</w:t>
      </w:r>
      <w:r>
        <w:rPr>
          <w:w w:val="110"/>
          <w:sz w:val="28"/>
        </w:rPr>
        <w:t> que</w:t>
      </w:r>
      <w:r>
        <w:rPr>
          <w:w w:val="110"/>
          <w:sz w:val="28"/>
        </w:rPr>
        <w:t> todas</w:t>
      </w:r>
      <w:r>
        <w:rPr>
          <w:w w:val="110"/>
          <w:sz w:val="28"/>
        </w:rPr>
        <w:t> las personas, independientemente de</w:t>
      </w:r>
      <w:r>
        <w:rPr>
          <w:w w:val="110"/>
          <w:sz w:val="28"/>
        </w:rPr>
        <w:t> su</w:t>
      </w:r>
      <w:r>
        <w:rPr>
          <w:w w:val="110"/>
          <w:sz w:val="28"/>
        </w:rPr>
        <w:t> identidad, características</w:t>
      </w:r>
      <w:r>
        <w:rPr>
          <w:w w:val="110"/>
          <w:sz w:val="28"/>
        </w:rPr>
        <w:t> o</w:t>
      </w:r>
      <w:r>
        <w:rPr>
          <w:w w:val="110"/>
          <w:sz w:val="28"/>
        </w:rPr>
        <w:t> situación</w:t>
      </w:r>
      <w:r>
        <w:rPr>
          <w:w w:val="110"/>
          <w:sz w:val="28"/>
        </w:rPr>
        <w:t> como</w:t>
      </w:r>
      <w:r>
        <w:rPr>
          <w:w w:val="110"/>
          <w:sz w:val="28"/>
        </w:rPr>
        <w:t> discapacidad,</w:t>
      </w:r>
      <w:r>
        <w:rPr>
          <w:w w:val="110"/>
          <w:sz w:val="28"/>
        </w:rPr>
        <w:t> género, etnia,</w:t>
      </w:r>
      <w:r>
        <w:rPr>
          <w:w w:val="110"/>
          <w:sz w:val="28"/>
        </w:rPr>
        <w:t> orientación</w:t>
      </w:r>
      <w:r>
        <w:rPr>
          <w:w w:val="110"/>
          <w:sz w:val="28"/>
        </w:rPr>
        <w:t> sexual,</w:t>
      </w:r>
      <w:r>
        <w:rPr>
          <w:w w:val="110"/>
          <w:sz w:val="28"/>
        </w:rPr>
        <w:t> condición</w:t>
      </w:r>
      <w:r>
        <w:rPr>
          <w:w w:val="110"/>
          <w:sz w:val="28"/>
        </w:rPr>
        <w:t> socioeconómica, participen plena y efectivamente en todos los aspectos de la</w:t>
      </w:r>
      <w:r>
        <w:rPr>
          <w:spacing w:val="40"/>
          <w:w w:val="110"/>
          <w:sz w:val="28"/>
        </w:rPr>
        <w:t> </w:t>
      </w:r>
      <w:r>
        <w:rPr>
          <w:w w:val="110"/>
          <w:sz w:val="28"/>
        </w:rPr>
        <w:t>vida</w:t>
      </w:r>
      <w:r>
        <w:rPr>
          <w:spacing w:val="40"/>
          <w:w w:val="110"/>
          <w:sz w:val="28"/>
        </w:rPr>
        <w:t> </w:t>
      </w:r>
      <w:r>
        <w:rPr>
          <w:w w:val="110"/>
          <w:sz w:val="28"/>
        </w:rPr>
        <w:t>social,</w:t>
      </w:r>
      <w:r>
        <w:rPr>
          <w:spacing w:val="40"/>
          <w:w w:val="110"/>
          <w:sz w:val="28"/>
        </w:rPr>
        <w:t> </w:t>
      </w:r>
      <w:r>
        <w:rPr>
          <w:w w:val="110"/>
          <w:sz w:val="28"/>
        </w:rPr>
        <w:t>económica,</w:t>
      </w:r>
      <w:r>
        <w:rPr>
          <w:spacing w:val="40"/>
          <w:w w:val="110"/>
          <w:sz w:val="28"/>
        </w:rPr>
        <w:t> </w:t>
      </w:r>
      <w:r>
        <w:rPr>
          <w:w w:val="110"/>
          <w:sz w:val="28"/>
        </w:rPr>
        <w:t>política y cultural, en igualdad de condiciones.</w:t>
      </w:r>
    </w:p>
    <w:p>
      <w:pPr>
        <w:pStyle w:val="ListParagraph"/>
        <w:numPr>
          <w:ilvl w:val="0"/>
          <w:numId w:val="1"/>
        </w:numPr>
        <w:tabs>
          <w:tab w:pos="1338" w:val="left" w:leader="none"/>
          <w:tab w:pos="1341" w:val="left" w:leader="none"/>
        </w:tabs>
        <w:spacing w:line="321" w:lineRule="auto" w:before="1" w:after="0"/>
        <w:ind w:left="1341" w:right="263" w:hanging="672"/>
        <w:jc w:val="both"/>
        <w:rPr>
          <w:sz w:val="28"/>
        </w:rPr>
      </w:pPr>
      <w:r>
        <w:rPr>
          <w:w w:val="105"/>
          <w:sz w:val="28"/>
        </w:rPr>
        <w:t>Visibilización:</w:t>
      </w:r>
      <w:r>
        <w:rPr>
          <w:w w:val="105"/>
          <w:sz w:val="28"/>
        </w:rPr>
        <w:t> Estrategia</w:t>
      </w:r>
      <w:r>
        <w:rPr>
          <w:w w:val="105"/>
          <w:sz w:val="28"/>
        </w:rPr>
        <w:t> para</w:t>
      </w:r>
      <w:r>
        <w:rPr>
          <w:w w:val="105"/>
          <w:sz w:val="28"/>
        </w:rPr>
        <w:t> revertir</w:t>
      </w:r>
      <w:r>
        <w:rPr>
          <w:w w:val="105"/>
          <w:sz w:val="28"/>
        </w:rPr>
        <w:t> la</w:t>
      </w:r>
      <w:r>
        <w:rPr>
          <w:w w:val="105"/>
          <w:sz w:val="28"/>
        </w:rPr>
        <w:t> discriminación estructural,</w:t>
      </w:r>
      <w:r>
        <w:rPr>
          <w:w w:val="105"/>
          <w:sz w:val="28"/>
        </w:rPr>
        <w:t> impulsada</w:t>
      </w:r>
      <w:r>
        <w:rPr>
          <w:w w:val="105"/>
          <w:sz w:val="28"/>
        </w:rPr>
        <w:t> por</w:t>
      </w:r>
      <w:r>
        <w:rPr>
          <w:w w:val="105"/>
          <w:sz w:val="28"/>
        </w:rPr>
        <w:t> las</w:t>
      </w:r>
      <w:r>
        <w:rPr>
          <w:w w:val="105"/>
          <w:sz w:val="28"/>
        </w:rPr>
        <w:t> autoridades</w:t>
      </w:r>
      <w:r>
        <w:rPr>
          <w:w w:val="105"/>
          <w:sz w:val="28"/>
        </w:rPr>
        <w:t> estatales</w:t>
      </w:r>
      <w:r>
        <w:rPr>
          <w:w w:val="105"/>
          <w:sz w:val="28"/>
        </w:rPr>
        <w:t> y municipales,</w:t>
      </w:r>
      <w:r>
        <w:rPr>
          <w:spacing w:val="40"/>
          <w:w w:val="105"/>
          <w:sz w:val="28"/>
        </w:rPr>
        <w:t> </w:t>
      </w:r>
      <w:r>
        <w:rPr>
          <w:w w:val="105"/>
          <w:sz w:val="28"/>
        </w:rPr>
        <w:t>para</w:t>
      </w:r>
      <w:r>
        <w:rPr>
          <w:spacing w:val="40"/>
          <w:w w:val="105"/>
          <w:sz w:val="28"/>
        </w:rPr>
        <w:t> </w:t>
      </w:r>
      <w:r>
        <w:rPr>
          <w:w w:val="105"/>
          <w:sz w:val="28"/>
        </w:rPr>
        <w:t>sensibilizar</w:t>
      </w:r>
      <w:r>
        <w:rPr>
          <w:spacing w:val="40"/>
          <w:w w:val="105"/>
          <w:sz w:val="28"/>
        </w:rPr>
        <w:t> </w:t>
      </w:r>
      <w:r>
        <w:rPr>
          <w:w w:val="105"/>
          <w:sz w:val="28"/>
        </w:rPr>
        <w:t>a</w:t>
      </w:r>
      <w:r>
        <w:rPr>
          <w:spacing w:val="40"/>
          <w:w w:val="105"/>
          <w:sz w:val="28"/>
        </w:rPr>
        <w:t> </w:t>
      </w:r>
      <w:r>
        <w:rPr>
          <w:w w:val="105"/>
          <w:sz w:val="28"/>
        </w:rPr>
        <w:t>la</w:t>
      </w:r>
      <w:r>
        <w:rPr>
          <w:spacing w:val="40"/>
          <w:w w:val="105"/>
          <w:sz w:val="28"/>
        </w:rPr>
        <w:t> </w:t>
      </w:r>
      <w:r>
        <w:rPr>
          <w:w w:val="105"/>
          <w:sz w:val="28"/>
        </w:rPr>
        <w:t>sociedad,</w:t>
      </w:r>
      <w:r>
        <w:rPr>
          <w:spacing w:val="40"/>
          <w:w w:val="105"/>
          <w:sz w:val="28"/>
        </w:rPr>
        <w:t> </w:t>
      </w:r>
      <w:r>
        <w:rPr>
          <w:w w:val="105"/>
          <w:sz w:val="28"/>
        </w:rPr>
        <w:t>con</w:t>
      </w:r>
      <w:r>
        <w:rPr>
          <w:spacing w:val="40"/>
          <w:w w:val="105"/>
          <w:sz w:val="28"/>
        </w:rPr>
        <w:t> </w:t>
      </w:r>
      <w:r>
        <w:rPr>
          <w:w w:val="105"/>
          <w:sz w:val="28"/>
        </w:rPr>
        <w:t>respecto de</w:t>
      </w:r>
      <w:r>
        <w:rPr>
          <w:spacing w:val="40"/>
          <w:w w:val="105"/>
          <w:sz w:val="28"/>
        </w:rPr>
        <w:t> </w:t>
      </w:r>
      <w:r>
        <w:rPr>
          <w:w w:val="105"/>
          <w:sz w:val="28"/>
        </w:rPr>
        <w:t>las</w:t>
      </w:r>
      <w:r>
        <w:rPr>
          <w:spacing w:val="40"/>
          <w:w w:val="105"/>
          <w:sz w:val="28"/>
        </w:rPr>
        <w:t> </w:t>
      </w:r>
      <w:r>
        <w:rPr>
          <w:w w:val="105"/>
          <w:sz w:val="28"/>
        </w:rPr>
        <w:t>Personas</w:t>
      </w:r>
      <w:r>
        <w:rPr>
          <w:spacing w:val="40"/>
          <w:w w:val="105"/>
          <w:sz w:val="28"/>
        </w:rPr>
        <w:t> </w:t>
      </w:r>
      <w:r>
        <w:rPr>
          <w:w w:val="105"/>
          <w:sz w:val="28"/>
        </w:rPr>
        <w:t>con</w:t>
      </w:r>
      <w:r>
        <w:rPr>
          <w:spacing w:val="40"/>
          <w:w w:val="105"/>
          <w:sz w:val="28"/>
        </w:rPr>
        <w:t> </w:t>
      </w:r>
      <w:r>
        <w:rPr>
          <w:w w:val="105"/>
          <w:sz w:val="28"/>
        </w:rPr>
        <w:t>la</w:t>
      </w:r>
      <w:r>
        <w:rPr>
          <w:spacing w:val="40"/>
          <w:w w:val="105"/>
          <w:sz w:val="28"/>
        </w:rPr>
        <w:t> </w:t>
      </w:r>
      <w:r>
        <w:rPr>
          <w:w w:val="105"/>
          <w:sz w:val="28"/>
        </w:rPr>
        <w:t>condición</w:t>
      </w:r>
      <w:r>
        <w:rPr>
          <w:spacing w:val="40"/>
          <w:w w:val="105"/>
          <w:sz w:val="28"/>
        </w:rPr>
        <w:t> </w:t>
      </w:r>
      <w:r>
        <w:rPr>
          <w:w w:val="105"/>
          <w:sz w:val="28"/>
        </w:rPr>
        <w:t>del</w:t>
      </w:r>
      <w:r>
        <w:rPr>
          <w:spacing w:val="40"/>
          <w:w w:val="105"/>
          <w:sz w:val="28"/>
        </w:rPr>
        <w:t> </w:t>
      </w:r>
      <w:r>
        <w:rPr>
          <w:w w:val="105"/>
          <w:sz w:val="28"/>
        </w:rPr>
        <w:t>delEspectro</w:t>
      </w:r>
      <w:r>
        <w:rPr>
          <w:spacing w:val="40"/>
          <w:w w:val="105"/>
          <w:sz w:val="28"/>
        </w:rPr>
        <w:t> </w:t>
      </w:r>
      <w:r>
        <w:rPr>
          <w:w w:val="105"/>
          <w:sz w:val="28"/>
        </w:rPr>
        <w:t>Autista.</w:t>
      </w:r>
    </w:p>
    <w:p>
      <w:pPr>
        <w:pStyle w:val="ListParagraph"/>
        <w:numPr>
          <w:ilvl w:val="0"/>
          <w:numId w:val="1"/>
        </w:numPr>
        <w:tabs>
          <w:tab w:pos="1337" w:val="left" w:leader="none"/>
          <w:tab w:pos="1341" w:val="left" w:leader="none"/>
        </w:tabs>
        <w:spacing w:line="321" w:lineRule="auto" w:before="0" w:after="0"/>
        <w:ind w:left="1341" w:right="262" w:hanging="735"/>
        <w:jc w:val="both"/>
        <w:rPr>
          <w:sz w:val="28"/>
        </w:rPr>
      </w:pPr>
      <w:r>
        <w:rPr>
          <w:w w:val="110"/>
          <w:sz w:val="28"/>
        </w:rPr>
        <w:t>Ley General: Ley General para la Atención y Protección a Personas con la Condición del Espectro Autista.</w:t>
      </w:r>
    </w:p>
    <w:p>
      <w:pPr>
        <w:pStyle w:val="ListParagraph"/>
        <w:numPr>
          <w:ilvl w:val="0"/>
          <w:numId w:val="1"/>
        </w:numPr>
        <w:tabs>
          <w:tab w:pos="1336" w:val="left" w:leader="none"/>
          <w:tab w:pos="1341" w:val="left" w:leader="none"/>
        </w:tabs>
        <w:spacing w:line="321" w:lineRule="auto" w:before="0" w:after="0"/>
        <w:ind w:left="1341" w:right="266" w:hanging="798"/>
        <w:jc w:val="both"/>
        <w:rPr>
          <w:sz w:val="28"/>
        </w:rPr>
      </w:pPr>
      <w:r>
        <w:rPr>
          <w:w w:val="110"/>
          <w:sz w:val="28"/>
        </w:rPr>
        <w:t>Personas</w:t>
      </w:r>
      <w:r>
        <w:rPr>
          <w:w w:val="110"/>
          <w:sz w:val="28"/>
        </w:rPr>
        <w:t> con</w:t>
      </w:r>
      <w:r>
        <w:rPr>
          <w:w w:val="110"/>
          <w:sz w:val="28"/>
        </w:rPr>
        <w:t> la</w:t>
      </w:r>
      <w:r>
        <w:rPr>
          <w:w w:val="110"/>
          <w:sz w:val="28"/>
        </w:rPr>
        <w:t> condición</w:t>
      </w:r>
      <w:r>
        <w:rPr>
          <w:w w:val="110"/>
          <w:sz w:val="28"/>
        </w:rPr>
        <w:t> del</w:t>
      </w:r>
      <w:r>
        <w:rPr>
          <w:w w:val="110"/>
          <w:sz w:val="28"/>
        </w:rPr>
        <w:t> Espectro</w:t>
      </w:r>
      <w:r>
        <w:rPr>
          <w:w w:val="110"/>
          <w:sz w:val="28"/>
        </w:rPr>
        <w:t> Autista:</w:t>
      </w:r>
      <w:r>
        <w:rPr>
          <w:w w:val="110"/>
          <w:sz w:val="28"/>
        </w:rPr>
        <w:t> Personas con diagnóstico del Trastorno del Espectro Autista.</w:t>
      </w:r>
    </w:p>
    <w:p>
      <w:pPr>
        <w:pStyle w:val="ListParagraph"/>
        <w:numPr>
          <w:ilvl w:val="0"/>
          <w:numId w:val="1"/>
        </w:numPr>
        <w:tabs>
          <w:tab w:pos="1337" w:val="left" w:leader="none"/>
          <w:tab w:pos="1341" w:val="left" w:leader="none"/>
        </w:tabs>
        <w:spacing w:line="321" w:lineRule="auto" w:before="1" w:after="0"/>
        <w:ind w:left="1341" w:right="264" w:hanging="868"/>
        <w:jc w:val="both"/>
        <w:rPr>
          <w:sz w:val="28"/>
        </w:rPr>
      </w:pPr>
      <w:r>
        <w:rPr>
          <w:w w:val="110"/>
          <w:sz w:val="28"/>
        </w:rPr>
        <w:t>Personas</w:t>
      </w:r>
      <w:r>
        <w:rPr>
          <w:w w:val="110"/>
          <w:sz w:val="28"/>
        </w:rPr>
        <w:t> que</w:t>
      </w:r>
      <w:r>
        <w:rPr>
          <w:w w:val="110"/>
          <w:sz w:val="28"/>
        </w:rPr>
        <w:t> requieren</w:t>
      </w:r>
      <w:r>
        <w:rPr>
          <w:w w:val="110"/>
          <w:sz w:val="28"/>
        </w:rPr>
        <w:t> cuidados:</w:t>
      </w:r>
      <w:r>
        <w:rPr>
          <w:w w:val="110"/>
          <w:sz w:val="28"/>
        </w:rPr>
        <w:t> Persona</w:t>
      </w:r>
      <w:r>
        <w:rPr>
          <w:w w:val="110"/>
          <w:sz w:val="28"/>
        </w:rPr>
        <w:t> que</w:t>
      </w:r>
      <w:r>
        <w:rPr>
          <w:w w:val="110"/>
          <w:sz w:val="28"/>
        </w:rPr>
        <w:t> requiere asistencia,</w:t>
      </w:r>
      <w:r>
        <w:rPr>
          <w:w w:val="110"/>
          <w:sz w:val="28"/>
        </w:rPr>
        <w:t> ayuda</w:t>
      </w:r>
      <w:r>
        <w:rPr>
          <w:w w:val="110"/>
          <w:sz w:val="28"/>
        </w:rPr>
        <w:t> o</w:t>
      </w:r>
      <w:r>
        <w:rPr>
          <w:w w:val="110"/>
          <w:sz w:val="28"/>
        </w:rPr>
        <w:t> supervisión</w:t>
      </w:r>
      <w:r>
        <w:rPr>
          <w:w w:val="110"/>
          <w:sz w:val="28"/>
        </w:rPr>
        <w:t> de</w:t>
      </w:r>
      <w:r>
        <w:rPr>
          <w:w w:val="110"/>
          <w:sz w:val="28"/>
        </w:rPr>
        <w:t> otra</w:t>
      </w:r>
      <w:r>
        <w:rPr>
          <w:w w:val="110"/>
          <w:sz w:val="28"/>
        </w:rPr>
        <w:t> persona</w:t>
      </w:r>
      <w:r>
        <w:rPr>
          <w:w w:val="110"/>
          <w:sz w:val="28"/>
        </w:rPr>
        <w:t> para realizar</w:t>
      </w:r>
      <w:r>
        <w:rPr>
          <w:w w:val="110"/>
          <w:sz w:val="28"/>
        </w:rPr>
        <w:t> y</w:t>
      </w:r>
      <w:r>
        <w:rPr>
          <w:w w:val="110"/>
          <w:sz w:val="28"/>
        </w:rPr>
        <w:t> satisfacer</w:t>
      </w:r>
      <w:r>
        <w:rPr>
          <w:w w:val="110"/>
          <w:sz w:val="28"/>
        </w:rPr>
        <w:t> las</w:t>
      </w:r>
      <w:r>
        <w:rPr>
          <w:w w:val="110"/>
          <w:sz w:val="28"/>
        </w:rPr>
        <w:t> actividades</w:t>
      </w:r>
      <w:r>
        <w:rPr>
          <w:w w:val="110"/>
          <w:sz w:val="28"/>
        </w:rPr>
        <w:t> y</w:t>
      </w:r>
      <w:r>
        <w:rPr>
          <w:w w:val="110"/>
          <w:sz w:val="28"/>
        </w:rPr>
        <w:t> necesidades</w:t>
      </w:r>
      <w:r>
        <w:rPr>
          <w:w w:val="110"/>
          <w:sz w:val="28"/>
        </w:rPr>
        <w:t> de</w:t>
      </w:r>
      <w:r>
        <w:rPr>
          <w:w w:val="110"/>
          <w:sz w:val="28"/>
        </w:rPr>
        <w:t> la vida diaria.</w:t>
      </w:r>
    </w:p>
    <w:p>
      <w:pPr>
        <w:pStyle w:val="ListParagraph"/>
        <w:spacing w:after="0" w:line="321" w:lineRule="auto"/>
        <w:jc w:val="both"/>
        <w:rPr>
          <w:sz w:val="28"/>
        </w:rPr>
        <w:sectPr>
          <w:pgSz w:w="12240" w:h="15840"/>
          <w:pgMar w:header="198" w:footer="997" w:top="1680" w:bottom="1180" w:left="1080" w:right="1440"/>
        </w:sectPr>
      </w:pPr>
    </w:p>
    <w:p>
      <w:pPr>
        <w:pStyle w:val="ListParagraph"/>
        <w:numPr>
          <w:ilvl w:val="0"/>
          <w:numId w:val="1"/>
        </w:numPr>
        <w:tabs>
          <w:tab w:pos="1338" w:val="left" w:leader="none"/>
          <w:tab w:pos="1341" w:val="left" w:leader="none"/>
        </w:tabs>
        <w:spacing w:line="321" w:lineRule="auto" w:before="69" w:after="0"/>
        <w:ind w:left="1341" w:right="261" w:hanging="805"/>
        <w:jc w:val="both"/>
        <w:rPr>
          <w:sz w:val="28"/>
        </w:rPr>
      </w:pPr>
      <w:r>
        <w:rPr>
          <w:w w:val="110"/>
          <w:sz w:val="28"/>
        </w:rPr>
        <w:t>Perspectiva</w:t>
      </w:r>
      <w:r>
        <w:rPr>
          <w:w w:val="110"/>
          <w:sz w:val="28"/>
        </w:rPr>
        <w:t> de</w:t>
      </w:r>
      <w:r>
        <w:rPr>
          <w:w w:val="110"/>
          <w:sz w:val="28"/>
        </w:rPr>
        <w:t> género:</w:t>
      </w:r>
      <w:r>
        <w:rPr>
          <w:w w:val="110"/>
          <w:sz w:val="28"/>
        </w:rPr>
        <w:t> Concepto</w:t>
      </w:r>
      <w:r>
        <w:rPr>
          <w:w w:val="110"/>
          <w:sz w:val="28"/>
        </w:rPr>
        <w:t> que</w:t>
      </w:r>
      <w:r>
        <w:rPr>
          <w:w w:val="110"/>
          <w:sz w:val="28"/>
        </w:rPr>
        <w:t> se</w:t>
      </w:r>
      <w:r>
        <w:rPr>
          <w:w w:val="110"/>
          <w:sz w:val="28"/>
        </w:rPr>
        <w:t> refiere</w:t>
      </w:r>
      <w:r>
        <w:rPr>
          <w:w w:val="110"/>
          <w:sz w:val="28"/>
        </w:rPr>
        <w:t> a</w:t>
      </w:r>
      <w:r>
        <w:rPr>
          <w:w w:val="110"/>
          <w:sz w:val="28"/>
        </w:rPr>
        <w:t> la metodología</w:t>
      </w:r>
      <w:r>
        <w:rPr>
          <w:w w:val="110"/>
          <w:sz w:val="28"/>
        </w:rPr>
        <w:t> y</w:t>
      </w:r>
      <w:r>
        <w:rPr>
          <w:w w:val="110"/>
          <w:sz w:val="28"/>
        </w:rPr>
        <w:t> los</w:t>
      </w:r>
      <w:r>
        <w:rPr>
          <w:w w:val="110"/>
          <w:sz w:val="28"/>
        </w:rPr>
        <w:t> mecanismos</w:t>
      </w:r>
      <w:r>
        <w:rPr>
          <w:w w:val="110"/>
          <w:sz w:val="28"/>
        </w:rPr>
        <w:t> que</w:t>
      </w:r>
      <w:r>
        <w:rPr>
          <w:w w:val="110"/>
          <w:sz w:val="28"/>
        </w:rPr>
        <w:t> permiten</w:t>
      </w:r>
      <w:r>
        <w:rPr>
          <w:w w:val="110"/>
          <w:sz w:val="28"/>
        </w:rPr>
        <w:t> identificar, cuestionar</w:t>
      </w:r>
      <w:r>
        <w:rPr>
          <w:w w:val="110"/>
          <w:sz w:val="28"/>
        </w:rPr>
        <w:t> y</w:t>
      </w:r>
      <w:r>
        <w:rPr>
          <w:w w:val="110"/>
          <w:sz w:val="28"/>
        </w:rPr>
        <w:t> valorar</w:t>
      </w:r>
      <w:r>
        <w:rPr>
          <w:w w:val="110"/>
          <w:sz w:val="28"/>
        </w:rPr>
        <w:t> la</w:t>
      </w:r>
      <w:r>
        <w:rPr>
          <w:w w:val="110"/>
          <w:sz w:val="28"/>
        </w:rPr>
        <w:t> discriminación,</w:t>
      </w:r>
      <w:r>
        <w:rPr>
          <w:w w:val="110"/>
          <w:sz w:val="28"/>
        </w:rPr>
        <w:t> desigualdad</w:t>
      </w:r>
      <w:r>
        <w:rPr>
          <w:w w:val="110"/>
          <w:sz w:val="28"/>
        </w:rPr>
        <w:t> y exclusión</w:t>
      </w:r>
      <w:r>
        <w:rPr>
          <w:w w:val="110"/>
          <w:sz w:val="28"/>
        </w:rPr>
        <w:t> de</w:t>
      </w:r>
      <w:r>
        <w:rPr>
          <w:w w:val="110"/>
          <w:sz w:val="28"/>
        </w:rPr>
        <w:t> las</w:t>
      </w:r>
      <w:r>
        <w:rPr>
          <w:w w:val="110"/>
          <w:sz w:val="28"/>
        </w:rPr>
        <w:t> mujeres,</w:t>
      </w:r>
      <w:r>
        <w:rPr>
          <w:w w:val="110"/>
          <w:sz w:val="28"/>
        </w:rPr>
        <w:t> que</w:t>
      </w:r>
      <w:r>
        <w:rPr>
          <w:w w:val="110"/>
          <w:sz w:val="28"/>
        </w:rPr>
        <w:t> se</w:t>
      </w:r>
      <w:r>
        <w:rPr>
          <w:w w:val="110"/>
          <w:sz w:val="28"/>
        </w:rPr>
        <w:t> pretende</w:t>
      </w:r>
      <w:r>
        <w:rPr>
          <w:w w:val="110"/>
          <w:sz w:val="28"/>
        </w:rPr>
        <w:t> justificar</w:t>
      </w:r>
      <w:r>
        <w:rPr>
          <w:w w:val="110"/>
          <w:sz w:val="28"/>
        </w:rPr>
        <w:t> con base</w:t>
      </w:r>
      <w:r>
        <w:rPr>
          <w:spacing w:val="-7"/>
          <w:w w:val="110"/>
          <w:sz w:val="28"/>
        </w:rPr>
        <w:t> </w:t>
      </w:r>
      <w:r>
        <w:rPr>
          <w:w w:val="110"/>
          <w:sz w:val="28"/>
        </w:rPr>
        <w:t>en</w:t>
      </w:r>
      <w:r>
        <w:rPr>
          <w:spacing w:val="-7"/>
          <w:w w:val="110"/>
          <w:sz w:val="28"/>
        </w:rPr>
        <w:t> </w:t>
      </w:r>
      <w:r>
        <w:rPr>
          <w:w w:val="110"/>
          <w:sz w:val="28"/>
        </w:rPr>
        <w:t>las</w:t>
      </w:r>
      <w:r>
        <w:rPr>
          <w:spacing w:val="-7"/>
          <w:w w:val="110"/>
          <w:sz w:val="28"/>
        </w:rPr>
        <w:t> </w:t>
      </w:r>
      <w:r>
        <w:rPr>
          <w:w w:val="110"/>
          <w:sz w:val="28"/>
        </w:rPr>
        <w:t>diferencias</w:t>
      </w:r>
      <w:r>
        <w:rPr>
          <w:spacing w:val="-7"/>
          <w:w w:val="110"/>
          <w:sz w:val="28"/>
        </w:rPr>
        <w:t> </w:t>
      </w:r>
      <w:r>
        <w:rPr>
          <w:w w:val="110"/>
          <w:sz w:val="28"/>
        </w:rPr>
        <w:t>biológicas</w:t>
      </w:r>
      <w:r>
        <w:rPr>
          <w:spacing w:val="-20"/>
          <w:w w:val="110"/>
          <w:sz w:val="28"/>
        </w:rPr>
        <w:t> </w:t>
      </w:r>
      <w:r>
        <w:rPr>
          <w:w w:val="110"/>
          <w:sz w:val="28"/>
        </w:rPr>
        <w:t>entre</w:t>
      </w:r>
      <w:r>
        <w:rPr>
          <w:spacing w:val="-20"/>
          <w:w w:val="110"/>
          <w:sz w:val="28"/>
        </w:rPr>
        <w:t> </w:t>
      </w:r>
      <w:r>
        <w:rPr>
          <w:w w:val="110"/>
          <w:sz w:val="28"/>
        </w:rPr>
        <w:t>mujeres</w:t>
      </w:r>
      <w:r>
        <w:rPr>
          <w:spacing w:val="-20"/>
          <w:w w:val="110"/>
          <w:sz w:val="28"/>
        </w:rPr>
        <w:t> </w:t>
      </w:r>
      <w:r>
        <w:rPr>
          <w:w w:val="110"/>
          <w:sz w:val="28"/>
        </w:rPr>
        <w:t>y</w:t>
      </w:r>
      <w:r>
        <w:rPr>
          <w:spacing w:val="-20"/>
          <w:w w:val="110"/>
          <w:sz w:val="28"/>
        </w:rPr>
        <w:t> </w:t>
      </w:r>
      <w:r>
        <w:rPr>
          <w:w w:val="110"/>
          <w:sz w:val="28"/>
        </w:rPr>
        <w:t>hombres, así</w:t>
      </w:r>
      <w:r>
        <w:rPr>
          <w:w w:val="110"/>
          <w:sz w:val="28"/>
        </w:rPr>
        <w:t> como</w:t>
      </w:r>
      <w:r>
        <w:rPr>
          <w:w w:val="110"/>
          <w:sz w:val="28"/>
        </w:rPr>
        <w:t> las</w:t>
      </w:r>
      <w:r>
        <w:rPr>
          <w:w w:val="110"/>
          <w:sz w:val="28"/>
        </w:rPr>
        <w:t> acciones</w:t>
      </w:r>
      <w:r>
        <w:rPr>
          <w:w w:val="110"/>
          <w:sz w:val="28"/>
        </w:rPr>
        <w:t> que</w:t>
      </w:r>
      <w:r>
        <w:rPr>
          <w:w w:val="110"/>
          <w:sz w:val="28"/>
        </w:rPr>
        <w:t> deben</w:t>
      </w:r>
      <w:r>
        <w:rPr>
          <w:w w:val="110"/>
          <w:sz w:val="28"/>
        </w:rPr>
        <w:t> emprenderse</w:t>
      </w:r>
      <w:r>
        <w:rPr>
          <w:w w:val="110"/>
          <w:sz w:val="28"/>
        </w:rPr>
        <w:t> para</w:t>
      </w:r>
      <w:r>
        <w:rPr>
          <w:spacing w:val="80"/>
          <w:w w:val="110"/>
          <w:sz w:val="28"/>
        </w:rPr>
        <w:t> </w:t>
      </w:r>
      <w:r>
        <w:rPr>
          <w:w w:val="110"/>
          <w:sz w:val="28"/>
        </w:rPr>
        <w:t>actuar sobre los</w:t>
      </w:r>
      <w:r>
        <w:rPr>
          <w:spacing w:val="-3"/>
          <w:w w:val="110"/>
          <w:sz w:val="28"/>
        </w:rPr>
        <w:t> </w:t>
      </w:r>
      <w:r>
        <w:rPr>
          <w:w w:val="110"/>
          <w:sz w:val="28"/>
        </w:rPr>
        <w:t>factores</w:t>
      </w:r>
      <w:r>
        <w:rPr>
          <w:spacing w:val="-3"/>
          <w:w w:val="110"/>
          <w:sz w:val="28"/>
        </w:rPr>
        <w:t> </w:t>
      </w:r>
      <w:r>
        <w:rPr>
          <w:w w:val="110"/>
          <w:sz w:val="28"/>
        </w:rPr>
        <w:t>de</w:t>
      </w:r>
      <w:r>
        <w:rPr>
          <w:spacing w:val="-3"/>
          <w:w w:val="110"/>
          <w:sz w:val="28"/>
        </w:rPr>
        <w:t> </w:t>
      </w:r>
      <w:r>
        <w:rPr>
          <w:w w:val="110"/>
          <w:sz w:val="28"/>
        </w:rPr>
        <w:t>género</w:t>
      </w:r>
      <w:r>
        <w:rPr>
          <w:spacing w:val="-3"/>
          <w:w w:val="110"/>
          <w:sz w:val="28"/>
        </w:rPr>
        <w:t> </w:t>
      </w:r>
      <w:r>
        <w:rPr>
          <w:w w:val="110"/>
          <w:sz w:val="28"/>
        </w:rPr>
        <w:t>y</w:t>
      </w:r>
      <w:r>
        <w:rPr>
          <w:spacing w:val="-3"/>
          <w:w w:val="110"/>
          <w:sz w:val="28"/>
        </w:rPr>
        <w:t> </w:t>
      </w:r>
      <w:r>
        <w:rPr>
          <w:w w:val="110"/>
          <w:sz w:val="28"/>
        </w:rPr>
        <w:t>crear</w:t>
      </w:r>
      <w:r>
        <w:rPr>
          <w:spacing w:val="-3"/>
          <w:w w:val="110"/>
          <w:sz w:val="28"/>
        </w:rPr>
        <w:t> </w:t>
      </w:r>
      <w:r>
        <w:rPr>
          <w:w w:val="110"/>
          <w:sz w:val="28"/>
        </w:rPr>
        <w:t>las</w:t>
      </w:r>
      <w:r>
        <w:rPr>
          <w:spacing w:val="-3"/>
          <w:w w:val="110"/>
          <w:sz w:val="28"/>
        </w:rPr>
        <w:t> </w:t>
      </w:r>
      <w:r>
        <w:rPr>
          <w:w w:val="110"/>
          <w:sz w:val="28"/>
        </w:rPr>
        <w:t>condiciones de cambio que permitan avanzar en la construcción de la igualdad</w:t>
      </w:r>
      <w:r>
        <w:rPr>
          <w:w w:val="110"/>
          <w:sz w:val="28"/>
        </w:rPr>
        <w:t> de</w:t>
      </w:r>
      <w:r>
        <w:rPr>
          <w:w w:val="110"/>
          <w:sz w:val="28"/>
        </w:rPr>
        <w:t> género de las Personas con la condición del delEspectro Autista.</w:t>
      </w:r>
    </w:p>
    <w:p>
      <w:pPr>
        <w:pStyle w:val="ListParagraph"/>
        <w:numPr>
          <w:ilvl w:val="0"/>
          <w:numId w:val="1"/>
        </w:numPr>
        <w:tabs>
          <w:tab w:pos="1337" w:val="left" w:leader="none"/>
          <w:tab w:pos="1341" w:val="left" w:leader="none"/>
        </w:tabs>
        <w:spacing w:line="321" w:lineRule="auto" w:before="1" w:after="0"/>
        <w:ind w:left="1341" w:right="260" w:hanging="868"/>
        <w:jc w:val="both"/>
        <w:rPr>
          <w:sz w:val="28"/>
        </w:rPr>
      </w:pPr>
      <w:r>
        <w:rPr>
          <w:w w:val="110"/>
          <w:sz w:val="28"/>
        </w:rPr>
        <w:t>Red</w:t>
      </w:r>
      <w:r>
        <w:rPr>
          <w:w w:val="110"/>
          <w:sz w:val="28"/>
        </w:rPr>
        <w:t> Estatal:</w:t>
      </w:r>
      <w:r>
        <w:rPr>
          <w:w w:val="110"/>
          <w:sz w:val="28"/>
        </w:rPr>
        <w:t> Conjunto</w:t>
      </w:r>
      <w:r>
        <w:rPr>
          <w:w w:val="110"/>
          <w:sz w:val="28"/>
        </w:rPr>
        <w:t> de</w:t>
      </w:r>
      <w:r>
        <w:rPr>
          <w:w w:val="110"/>
          <w:sz w:val="28"/>
        </w:rPr>
        <w:t> centros</w:t>
      </w:r>
      <w:r>
        <w:rPr>
          <w:w w:val="110"/>
          <w:sz w:val="28"/>
        </w:rPr>
        <w:t> públicos</w:t>
      </w:r>
      <w:r>
        <w:rPr>
          <w:w w:val="110"/>
          <w:sz w:val="28"/>
        </w:rPr>
        <w:t> especializados en atención terapéutica de Personas con la condición del Espectro</w:t>
      </w:r>
      <w:r>
        <w:rPr>
          <w:w w:val="110"/>
          <w:sz w:val="28"/>
        </w:rPr>
        <w:t> Autista</w:t>
      </w:r>
      <w:r>
        <w:rPr>
          <w:w w:val="110"/>
          <w:sz w:val="28"/>
        </w:rPr>
        <w:t> instituidos</w:t>
      </w:r>
      <w:r>
        <w:rPr>
          <w:w w:val="110"/>
          <w:sz w:val="28"/>
        </w:rPr>
        <w:t> por</w:t>
      </w:r>
      <w:r>
        <w:rPr>
          <w:w w:val="110"/>
          <w:sz w:val="28"/>
        </w:rPr>
        <w:t> los</w:t>
      </w:r>
      <w:r>
        <w:rPr>
          <w:w w:val="110"/>
          <w:sz w:val="28"/>
        </w:rPr>
        <w:t> Sistemas</w:t>
      </w:r>
      <w:r>
        <w:rPr>
          <w:w w:val="110"/>
          <w:sz w:val="28"/>
        </w:rPr>
        <w:t> para</w:t>
      </w:r>
      <w:r>
        <w:rPr>
          <w:w w:val="110"/>
          <w:sz w:val="28"/>
        </w:rPr>
        <w:t> el Desarrollo</w:t>
      </w:r>
      <w:r>
        <w:rPr>
          <w:w w:val="110"/>
          <w:sz w:val="28"/>
        </w:rPr>
        <w:t> Integral</w:t>
      </w:r>
      <w:r>
        <w:rPr>
          <w:w w:val="110"/>
          <w:sz w:val="28"/>
        </w:rPr>
        <w:t> de</w:t>
      </w:r>
      <w:r>
        <w:rPr>
          <w:w w:val="110"/>
          <w:sz w:val="28"/>
        </w:rPr>
        <w:t> la</w:t>
      </w:r>
      <w:r>
        <w:rPr>
          <w:w w:val="110"/>
          <w:sz w:val="28"/>
        </w:rPr>
        <w:t> Familia;</w:t>
      </w:r>
      <w:r>
        <w:rPr>
          <w:w w:val="110"/>
          <w:sz w:val="28"/>
        </w:rPr>
        <w:t> y</w:t>
      </w:r>
      <w:r>
        <w:rPr>
          <w:w w:val="110"/>
          <w:sz w:val="28"/>
        </w:rPr>
        <w:t> en</w:t>
      </w:r>
      <w:r>
        <w:rPr>
          <w:w w:val="110"/>
          <w:sz w:val="28"/>
        </w:rPr>
        <w:t> los</w:t>
      </w:r>
      <w:r>
        <w:rPr>
          <w:w w:val="110"/>
          <w:sz w:val="28"/>
        </w:rPr>
        <w:t> municipios</w:t>
      </w:r>
      <w:r>
        <w:rPr>
          <w:w w:val="110"/>
          <w:sz w:val="28"/>
        </w:rPr>
        <w:t> del Estado que brindan atención a Personas con la condición del</w:t>
      </w:r>
      <w:r>
        <w:rPr>
          <w:w w:val="110"/>
          <w:sz w:val="28"/>
        </w:rPr>
        <w:t> Espectro</w:t>
      </w:r>
      <w:r>
        <w:rPr>
          <w:w w:val="110"/>
          <w:sz w:val="28"/>
        </w:rPr>
        <w:t> Autista,</w:t>
      </w:r>
      <w:r>
        <w:rPr>
          <w:w w:val="110"/>
          <w:sz w:val="28"/>
        </w:rPr>
        <w:t> así</w:t>
      </w:r>
      <w:r>
        <w:rPr>
          <w:w w:val="110"/>
          <w:sz w:val="28"/>
        </w:rPr>
        <w:t> como</w:t>
      </w:r>
      <w:r>
        <w:rPr>
          <w:w w:val="110"/>
          <w:sz w:val="28"/>
        </w:rPr>
        <w:t> las</w:t>
      </w:r>
      <w:r>
        <w:rPr>
          <w:w w:val="110"/>
          <w:sz w:val="28"/>
        </w:rPr>
        <w:t> unidades</w:t>
      </w:r>
      <w:r>
        <w:rPr>
          <w:w w:val="110"/>
          <w:sz w:val="28"/>
        </w:rPr>
        <w:t> de</w:t>
      </w:r>
      <w:r>
        <w:rPr>
          <w:w w:val="110"/>
          <w:sz w:val="28"/>
        </w:rPr>
        <w:t> atención médica</w:t>
      </w:r>
      <w:r>
        <w:rPr>
          <w:w w:val="110"/>
          <w:sz w:val="28"/>
        </w:rPr>
        <w:t> especializadas</w:t>
      </w:r>
      <w:r>
        <w:rPr>
          <w:w w:val="110"/>
          <w:sz w:val="28"/>
        </w:rPr>
        <w:t> instituidas</w:t>
      </w:r>
      <w:r>
        <w:rPr>
          <w:w w:val="110"/>
          <w:sz w:val="28"/>
        </w:rPr>
        <w:t> por</w:t>
      </w:r>
      <w:r>
        <w:rPr>
          <w:w w:val="110"/>
          <w:sz w:val="28"/>
        </w:rPr>
        <w:t> organismos</w:t>
      </w:r>
      <w:r>
        <w:rPr>
          <w:w w:val="110"/>
          <w:sz w:val="28"/>
        </w:rPr>
        <w:t> de</w:t>
      </w:r>
      <w:r>
        <w:rPr>
          <w:w w:val="110"/>
          <w:sz w:val="28"/>
        </w:rPr>
        <w:t> la administración pública estatal.</w:t>
      </w:r>
    </w:p>
    <w:p>
      <w:pPr>
        <w:pStyle w:val="ListParagraph"/>
        <w:numPr>
          <w:ilvl w:val="0"/>
          <w:numId w:val="1"/>
        </w:numPr>
        <w:tabs>
          <w:tab w:pos="1337" w:val="left" w:leader="none"/>
          <w:tab w:pos="1341" w:val="left" w:leader="none"/>
        </w:tabs>
        <w:spacing w:line="321" w:lineRule="auto" w:before="1" w:after="0"/>
        <w:ind w:left="1341" w:right="261" w:hanging="931"/>
        <w:jc w:val="both"/>
        <w:rPr>
          <w:sz w:val="28"/>
        </w:rPr>
      </w:pPr>
      <w:r>
        <w:rPr>
          <w:w w:val="110"/>
          <w:sz w:val="28"/>
        </w:rPr>
        <w:t>Registro:</w:t>
      </w:r>
      <w:r>
        <w:rPr>
          <w:w w:val="110"/>
          <w:sz w:val="28"/>
        </w:rPr>
        <w:t> Registro</w:t>
      </w:r>
      <w:r>
        <w:rPr>
          <w:w w:val="110"/>
          <w:sz w:val="28"/>
        </w:rPr>
        <w:t> de</w:t>
      </w:r>
      <w:r>
        <w:rPr>
          <w:w w:val="110"/>
          <w:sz w:val="28"/>
        </w:rPr>
        <w:t> Personas</w:t>
      </w:r>
      <w:r>
        <w:rPr>
          <w:w w:val="110"/>
          <w:sz w:val="28"/>
        </w:rPr>
        <w:t> con</w:t>
      </w:r>
      <w:r>
        <w:rPr>
          <w:w w:val="110"/>
          <w:sz w:val="28"/>
        </w:rPr>
        <w:t> la</w:t>
      </w:r>
      <w:r>
        <w:rPr>
          <w:w w:val="110"/>
          <w:sz w:val="28"/>
        </w:rPr>
        <w:t> condición</w:t>
      </w:r>
      <w:r>
        <w:rPr>
          <w:w w:val="110"/>
          <w:sz w:val="28"/>
        </w:rPr>
        <w:t> del Espectro</w:t>
      </w:r>
      <w:r>
        <w:rPr>
          <w:w w:val="110"/>
          <w:sz w:val="28"/>
        </w:rPr>
        <w:t> Autista</w:t>
      </w:r>
      <w:r>
        <w:rPr>
          <w:w w:val="110"/>
          <w:sz w:val="28"/>
        </w:rPr>
        <w:t> del</w:t>
      </w:r>
      <w:r>
        <w:rPr>
          <w:w w:val="110"/>
          <w:sz w:val="28"/>
        </w:rPr>
        <w:t> Estado</w:t>
      </w:r>
      <w:r>
        <w:rPr>
          <w:w w:val="110"/>
          <w:sz w:val="28"/>
        </w:rPr>
        <w:t> de</w:t>
      </w:r>
      <w:r>
        <w:rPr>
          <w:w w:val="110"/>
          <w:sz w:val="28"/>
        </w:rPr>
        <w:t> Yucatán.</w:t>
      </w:r>
      <w:r>
        <w:rPr>
          <w:w w:val="110"/>
          <w:sz w:val="28"/>
        </w:rPr>
        <w:t> Secretaría: Secretaría</w:t>
      </w:r>
      <w:r>
        <w:rPr>
          <w:spacing w:val="-1"/>
          <w:w w:val="110"/>
          <w:sz w:val="28"/>
        </w:rPr>
        <w:t> </w:t>
      </w:r>
      <w:r>
        <w:rPr>
          <w:w w:val="110"/>
          <w:sz w:val="28"/>
        </w:rPr>
        <w:t>de</w:t>
      </w:r>
      <w:r>
        <w:rPr>
          <w:spacing w:val="-1"/>
          <w:w w:val="110"/>
          <w:sz w:val="28"/>
        </w:rPr>
        <w:t> </w:t>
      </w:r>
      <w:r>
        <w:rPr>
          <w:w w:val="110"/>
          <w:sz w:val="28"/>
        </w:rPr>
        <w:t>Salud</w:t>
      </w:r>
      <w:r>
        <w:rPr>
          <w:spacing w:val="-15"/>
          <w:w w:val="110"/>
          <w:sz w:val="28"/>
        </w:rPr>
        <w:t> </w:t>
      </w:r>
      <w:r>
        <w:rPr>
          <w:w w:val="110"/>
          <w:sz w:val="28"/>
        </w:rPr>
        <w:t>Yucatán.</w:t>
      </w:r>
      <w:r>
        <w:rPr>
          <w:spacing w:val="-15"/>
          <w:w w:val="110"/>
          <w:sz w:val="28"/>
        </w:rPr>
        <w:t> </w:t>
      </w:r>
      <w:r>
        <w:rPr>
          <w:w w:val="110"/>
          <w:sz w:val="28"/>
        </w:rPr>
        <w:t>Terapia:</w:t>
      </w:r>
      <w:r>
        <w:rPr>
          <w:spacing w:val="-15"/>
          <w:w w:val="110"/>
          <w:sz w:val="28"/>
        </w:rPr>
        <w:t> </w:t>
      </w:r>
      <w:r>
        <w:rPr>
          <w:w w:val="110"/>
          <w:sz w:val="28"/>
        </w:rPr>
        <w:t>Proceso</w:t>
      </w:r>
      <w:r>
        <w:rPr>
          <w:spacing w:val="-15"/>
          <w:w w:val="110"/>
          <w:sz w:val="28"/>
        </w:rPr>
        <w:t> </w:t>
      </w:r>
      <w:r>
        <w:rPr>
          <w:w w:val="110"/>
          <w:sz w:val="28"/>
        </w:rPr>
        <w:t>de</w:t>
      </w:r>
      <w:r>
        <w:rPr>
          <w:spacing w:val="-15"/>
          <w:w w:val="110"/>
          <w:sz w:val="28"/>
        </w:rPr>
        <w:t> </w:t>
      </w:r>
      <w:r>
        <w:rPr>
          <w:w w:val="110"/>
          <w:sz w:val="28"/>
        </w:rPr>
        <w:t>duración limitada</w:t>
      </w:r>
      <w:r>
        <w:rPr>
          <w:w w:val="110"/>
          <w:sz w:val="28"/>
        </w:rPr>
        <w:t> y</w:t>
      </w:r>
      <w:r>
        <w:rPr>
          <w:w w:val="110"/>
          <w:sz w:val="28"/>
        </w:rPr>
        <w:t> con</w:t>
      </w:r>
      <w:r>
        <w:rPr>
          <w:w w:val="110"/>
          <w:sz w:val="28"/>
        </w:rPr>
        <w:t> un</w:t>
      </w:r>
      <w:r>
        <w:rPr>
          <w:w w:val="110"/>
          <w:sz w:val="28"/>
        </w:rPr>
        <w:t> objetivo</w:t>
      </w:r>
      <w:r>
        <w:rPr>
          <w:w w:val="110"/>
          <w:sz w:val="28"/>
        </w:rPr>
        <w:t> definido</w:t>
      </w:r>
      <w:r>
        <w:rPr>
          <w:w w:val="110"/>
          <w:sz w:val="28"/>
        </w:rPr>
        <w:t> de</w:t>
      </w:r>
      <w:r>
        <w:rPr>
          <w:w w:val="110"/>
          <w:sz w:val="28"/>
        </w:rPr>
        <w:t> orden</w:t>
      </w:r>
      <w:r>
        <w:rPr>
          <w:w w:val="110"/>
          <w:sz w:val="28"/>
        </w:rPr>
        <w:t> médico, psicológico,</w:t>
      </w:r>
      <w:r>
        <w:rPr>
          <w:w w:val="110"/>
          <w:sz w:val="28"/>
        </w:rPr>
        <w:t> social,</w:t>
      </w:r>
      <w:r>
        <w:rPr>
          <w:w w:val="110"/>
          <w:sz w:val="28"/>
        </w:rPr>
        <w:t> educativo</w:t>
      </w:r>
      <w:r>
        <w:rPr>
          <w:w w:val="110"/>
          <w:sz w:val="28"/>
        </w:rPr>
        <w:t> y</w:t>
      </w:r>
      <w:r>
        <w:rPr>
          <w:w w:val="110"/>
          <w:sz w:val="28"/>
        </w:rPr>
        <w:t> técnico,</w:t>
      </w:r>
      <w:r>
        <w:rPr>
          <w:w w:val="110"/>
          <w:sz w:val="28"/>
        </w:rPr>
        <w:t> entre</w:t>
      </w:r>
      <w:r>
        <w:rPr>
          <w:w w:val="110"/>
          <w:sz w:val="28"/>
        </w:rPr>
        <w:t> otros,</w:t>
      </w:r>
      <w:r>
        <w:rPr>
          <w:w w:val="110"/>
          <w:sz w:val="28"/>
        </w:rPr>
        <w:t> a efecto de mejorar la condición de la integración sensorial, habilidades</w:t>
      </w:r>
      <w:r>
        <w:rPr>
          <w:w w:val="110"/>
          <w:sz w:val="28"/>
        </w:rPr>
        <w:t> para</w:t>
      </w:r>
      <w:r>
        <w:rPr>
          <w:w w:val="110"/>
          <w:sz w:val="28"/>
        </w:rPr>
        <w:t> la</w:t>
      </w:r>
      <w:r>
        <w:rPr>
          <w:w w:val="110"/>
          <w:sz w:val="28"/>
        </w:rPr>
        <w:t> vida,</w:t>
      </w:r>
      <w:r>
        <w:rPr>
          <w:w w:val="110"/>
          <w:sz w:val="28"/>
        </w:rPr>
        <w:t> funciones</w:t>
      </w:r>
      <w:r>
        <w:rPr>
          <w:w w:val="110"/>
          <w:sz w:val="28"/>
        </w:rPr>
        <w:t> ejecutivas,</w:t>
      </w:r>
      <w:r>
        <w:rPr>
          <w:w w:val="110"/>
          <w:sz w:val="28"/>
        </w:rPr>
        <w:t> de comunicación y lenguaje,</w:t>
      </w:r>
      <w:r>
        <w:rPr>
          <w:spacing w:val="-1"/>
          <w:w w:val="110"/>
          <w:sz w:val="28"/>
        </w:rPr>
        <w:t> </w:t>
      </w:r>
      <w:r>
        <w:rPr>
          <w:w w:val="110"/>
          <w:sz w:val="28"/>
        </w:rPr>
        <w:t>socialización,</w:t>
      </w:r>
      <w:r>
        <w:rPr>
          <w:spacing w:val="-1"/>
          <w:w w:val="110"/>
          <w:sz w:val="28"/>
        </w:rPr>
        <w:t> </w:t>
      </w:r>
      <w:r>
        <w:rPr>
          <w:w w:val="110"/>
          <w:sz w:val="28"/>
        </w:rPr>
        <w:t>física,</w:t>
      </w:r>
      <w:r>
        <w:rPr>
          <w:spacing w:val="-1"/>
          <w:w w:val="110"/>
          <w:sz w:val="28"/>
        </w:rPr>
        <w:t> </w:t>
      </w:r>
      <w:r>
        <w:rPr>
          <w:w w:val="110"/>
          <w:sz w:val="28"/>
        </w:rPr>
        <w:t>pre</w:t>
      </w:r>
      <w:r>
        <w:rPr>
          <w:spacing w:val="-1"/>
          <w:w w:val="110"/>
          <w:sz w:val="28"/>
        </w:rPr>
        <w:t> </w:t>
      </w:r>
      <w:r>
        <w:rPr>
          <w:w w:val="110"/>
          <w:sz w:val="28"/>
        </w:rPr>
        <w:t>laboral</w:t>
      </w:r>
      <w:r>
        <w:rPr>
          <w:spacing w:val="-1"/>
          <w:w w:val="110"/>
          <w:sz w:val="28"/>
        </w:rPr>
        <w:t> </w:t>
      </w:r>
      <w:r>
        <w:rPr>
          <w:w w:val="110"/>
          <w:sz w:val="28"/>
        </w:rPr>
        <w:t>y habilidades</w:t>
      </w:r>
      <w:r>
        <w:rPr>
          <w:w w:val="110"/>
          <w:sz w:val="28"/>
        </w:rPr>
        <w:t> que</w:t>
      </w:r>
      <w:r>
        <w:rPr>
          <w:w w:val="110"/>
          <w:sz w:val="28"/>
        </w:rPr>
        <w:t> impacten</w:t>
      </w:r>
      <w:r>
        <w:rPr>
          <w:w w:val="110"/>
          <w:sz w:val="28"/>
        </w:rPr>
        <w:t> en</w:t>
      </w:r>
      <w:r>
        <w:rPr>
          <w:w w:val="110"/>
          <w:sz w:val="28"/>
        </w:rPr>
        <w:t> la</w:t>
      </w:r>
      <w:r>
        <w:rPr>
          <w:w w:val="110"/>
          <w:sz w:val="28"/>
        </w:rPr>
        <w:t> calidad</w:t>
      </w:r>
      <w:r>
        <w:rPr>
          <w:w w:val="110"/>
          <w:sz w:val="28"/>
        </w:rPr>
        <w:t> de</w:t>
      </w:r>
      <w:r>
        <w:rPr>
          <w:w w:val="110"/>
          <w:sz w:val="28"/>
        </w:rPr>
        <w:t> vida</w:t>
      </w:r>
      <w:r>
        <w:rPr>
          <w:w w:val="110"/>
          <w:sz w:val="28"/>
        </w:rPr>
        <w:t> de</w:t>
      </w:r>
      <w:r>
        <w:rPr>
          <w:w w:val="110"/>
          <w:sz w:val="28"/>
        </w:rPr>
        <w:t> las Personas</w:t>
      </w:r>
      <w:r>
        <w:rPr>
          <w:w w:val="110"/>
          <w:sz w:val="28"/>
        </w:rPr>
        <w:t> con</w:t>
      </w:r>
      <w:r>
        <w:rPr>
          <w:w w:val="110"/>
          <w:sz w:val="28"/>
        </w:rPr>
        <w:t> la</w:t>
      </w:r>
      <w:r>
        <w:rPr>
          <w:w w:val="110"/>
          <w:sz w:val="28"/>
        </w:rPr>
        <w:t> condición</w:t>
      </w:r>
      <w:r>
        <w:rPr>
          <w:w w:val="110"/>
          <w:sz w:val="28"/>
        </w:rPr>
        <w:t> del</w:t>
      </w:r>
      <w:r>
        <w:rPr>
          <w:w w:val="110"/>
          <w:sz w:val="28"/>
        </w:rPr>
        <w:t> Espectro</w:t>
      </w:r>
      <w:r>
        <w:rPr>
          <w:w w:val="110"/>
          <w:sz w:val="28"/>
        </w:rPr>
        <w:t> Autista</w:t>
      </w:r>
      <w:r>
        <w:rPr>
          <w:w w:val="110"/>
          <w:sz w:val="28"/>
        </w:rPr>
        <w:t> y</w:t>
      </w:r>
      <w:r>
        <w:rPr>
          <w:w w:val="110"/>
          <w:sz w:val="28"/>
        </w:rPr>
        <w:t> sus familias para lograr participación e inclusión social.</w:t>
      </w:r>
    </w:p>
    <w:p>
      <w:pPr>
        <w:pStyle w:val="ListParagraph"/>
        <w:spacing w:after="0" w:line="321" w:lineRule="auto"/>
        <w:jc w:val="both"/>
        <w:rPr>
          <w:sz w:val="28"/>
        </w:rPr>
        <w:sectPr>
          <w:pgSz w:w="12240" w:h="15840"/>
          <w:pgMar w:header="198" w:footer="997" w:top="1680" w:bottom="1180" w:left="1080" w:right="1440"/>
        </w:sectPr>
      </w:pPr>
    </w:p>
    <w:p>
      <w:pPr>
        <w:pStyle w:val="ListParagraph"/>
        <w:numPr>
          <w:ilvl w:val="0"/>
          <w:numId w:val="1"/>
        </w:numPr>
        <w:tabs>
          <w:tab w:pos="1335" w:val="left" w:leader="none"/>
          <w:tab w:pos="1341" w:val="left" w:leader="none"/>
        </w:tabs>
        <w:spacing w:line="321" w:lineRule="auto" w:before="69" w:after="0"/>
        <w:ind w:left="1341" w:right="262" w:hanging="995"/>
        <w:jc w:val="both"/>
        <w:rPr>
          <w:sz w:val="28"/>
        </w:rPr>
      </w:pPr>
      <w:r>
        <w:rPr>
          <w:w w:val="110"/>
          <w:sz w:val="28"/>
        </w:rPr>
        <w:t>Trastorno</w:t>
      </w:r>
      <w:r>
        <w:rPr>
          <w:w w:val="110"/>
          <w:sz w:val="28"/>
        </w:rPr>
        <w:t> del</w:t>
      </w:r>
      <w:r>
        <w:rPr>
          <w:w w:val="110"/>
          <w:sz w:val="28"/>
        </w:rPr>
        <w:t> Espectro</w:t>
      </w:r>
      <w:r>
        <w:rPr>
          <w:w w:val="110"/>
          <w:sz w:val="28"/>
        </w:rPr>
        <w:t> Autista:</w:t>
      </w:r>
      <w:r>
        <w:rPr>
          <w:w w:val="110"/>
          <w:sz w:val="28"/>
        </w:rPr>
        <w:t> El</w:t>
      </w:r>
      <w:r>
        <w:rPr>
          <w:w w:val="110"/>
          <w:sz w:val="28"/>
        </w:rPr>
        <w:t> trastorno</w:t>
      </w:r>
      <w:r>
        <w:rPr>
          <w:w w:val="110"/>
          <w:sz w:val="28"/>
        </w:rPr>
        <w:t> del</w:t>
      </w:r>
      <w:r>
        <w:rPr>
          <w:w w:val="110"/>
          <w:sz w:val="28"/>
        </w:rPr>
        <w:t> espectro autista</w:t>
      </w:r>
      <w:r>
        <w:rPr>
          <w:w w:val="110"/>
          <w:sz w:val="28"/>
        </w:rPr>
        <w:t> se</w:t>
      </w:r>
      <w:r>
        <w:rPr>
          <w:w w:val="110"/>
          <w:sz w:val="28"/>
        </w:rPr>
        <w:t> caracteriza</w:t>
      </w:r>
      <w:r>
        <w:rPr>
          <w:w w:val="110"/>
          <w:sz w:val="28"/>
        </w:rPr>
        <w:t> por</w:t>
      </w:r>
      <w:r>
        <w:rPr>
          <w:w w:val="110"/>
          <w:sz w:val="28"/>
        </w:rPr>
        <w:t> déficits</w:t>
      </w:r>
      <w:r>
        <w:rPr>
          <w:w w:val="110"/>
          <w:sz w:val="28"/>
        </w:rPr>
        <w:t> persistentes</w:t>
      </w:r>
      <w:r>
        <w:rPr>
          <w:w w:val="110"/>
          <w:sz w:val="28"/>
        </w:rPr>
        <w:t> en</w:t>
      </w:r>
      <w:r>
        <w:rPr>
          <w:w w:val="110"/>
          <w:sz w:val="28"/>
        </w:rPr>
        <w:t> la capacidad</w:t>
      </w:r>
      <w:r>
        <w:rPr>
          <w:w w:val="110"/>
          <w:sz w:val="28"/>
        </w:rPr>
        <w:t> de</w:t>
      </w:r>
      <w:r>
        <w:rPr>
          <w:w w:val="110"/>
          <w:sz w:val="28"/>
        </w:rPr>
        <w:t> iniciar</w:t>
      </w:r>
      <w:r>
        <w:rPr>
          <w:w w:val="110"/>
          <w:sz w:val="28"/>
        </w:rPr>
        <w:t> y</w:t>
      </w:r>
      <w:r>
        <w:rPr>
          <w:w w:val="110"/>
          <w:sz w:val="28"/>
        </w:rPr>
        <w:t> sostener</w:t>
      </w:r>
      <w:r>
        <w:rPr>
          <w:w w:val="110"/>
          <w:sz w:val="28"/>
        </w:rPr>
        <w:t> la</w:t>
      </w:r>
      <w:r>
        <w:rPr>
          <w:w w:val="110"/>
          <w:sz w:val="28"/>
        </w:rPr>
        <w:t> interacción</w:t>
      </w:r>
      <w:r>
        <w:rPr>
          <w:w w:val="110"/>
          <w:sz w:val="28"/>
        </w:rPr>
        <w:t> social recíproca</w:t>
      </w:r>
      <w:r>
        <w:rPr>
          <w:w w:val="110"/>
          <w:sz w:val="28"/>
        </w:rPr>
        <w:t> y</w:t>
      </w:r>
      <w:r>
        <w:rPr>
          <w:w w:val="110"/>
          <w:sz w:val="28"/>
        </w:rPr>
        <w:t> la</w:t>
      </w:r>
      <w:r>
        <w:rPr>
          <w:w w:val="110"/>
          <w:sz w:val="28"/>
        </w:rPr>
        <w:t> comunicación</w:t>
      </w:r>
      <w:r>
        <w:rPr>
          <w:w w:val="110"/>
          <w:sz w:val="28"/>
        </w:rPr>
        <w:t> social,</w:t>
      </w:r>
      <w:r>
        <w:rPr>
          <w:w w:val="110"/>
          <w:sz w:val="28"/>
        </w:rPr>
        <w:t> y</w:t>
      </w:r>
      <w:r>
        <w:rPr>
          <w:w w:val="110"/>
          <w:sz w:val="28"/>
        </w:rPr>
        <w:t> por</w:t>
      </w:r>
      <w:r>
        <w:rPr>
          <w:w w:val="110"/>
          <w:sz w:val="28"/>
        </w:rPr>
        <w:t> un</w:t>
      </w:r>
      <w:r>
        <w:rPr>
          <w:w w:val="110"/>
          <w:sz w:val="28"/>
        </w:rPr>
        <w:t> rango</w:t>
      </w:r>
      <w:r>
        <w:rPr>
          <w:w w:val="110"/>
          <w:sz w:val="28"/>
        </w:rPr>
        <w:t> de patrones</w:t>
      </w:r>
      <w:r>
        <w:rPr>
          <w:w w:val="110"/>
          <w:sz w:val="28"/>
        </w:rPr>
        <w:t> comportamentales</w:t>
      </w:r>
      <w:r>
        <w:rPr>
          <w:w w:val="110"/>
          <w:sz w:val="28"/>
        </w:rPr>
        <w:t> e</w:t>
      </w:r>
      <w:r>
        <w:rPr>
          <w:w w:val="110"/>
          <w:sz w:val="28"/>
        </w:rPr>
        <w:t> intereses</w:t>
      </w:r>
      <w:r>
        <w:rPr>
          <w:w w:val="110"/>
          <w:sz w:val="28"/>
        </w:rPr>
        <w:t> restringidos, repetitivos</w:t>
      </w:r>
      <w:r>
        <w:rPr>
          <w:spacing w:val="-21"/>
          <w:w w:val="110"/>
          <w:sz w:val="28"/>
        </w:rPr>
        <w:t> </w:t>
      </w:r>
      <w:r>
        <w:rPr>
          <w:w w:val="110"/>
          <w:sz w:val="28"/>
        </w:rPr>
        <w:t>e</w:t>
      </w:r>
      <w:r>
        <w:rPr>
          <w:spacing w:val="-12"/>
          <w:w w:val="110"/>
          <w:sz w:val="28"/>
        </w:rPr>
        <w:t> </w:t>
      </w:r>
      <w:r>
        <w:rPr>
          <w:w w:val="110"/>
          <w:sz w:val="28"/>
        </w:rPr>
        <w:t>inflexibles.</w:t>
      </w:r>
      <w:r>
        <w:rPr>
          <w:spacing w:val="-12"/>
          <w:w w:val="110"/>
          <w:sz w:val="28"/>
        </w:rPr>
        <w:t> </w:t>
      </w:r>
      <w:r>
        <w:rPr>
          <w:w w:val="110"/>
          <w:sz w:val="28"/>
        </w:rPr>
        <w:t>El</w:t>
      </w:r>
      <w:r>
        <w:rPr>
          <w:spacing w:val="-12"/>
          <w:w w:val="110"/>
          <w:sz w:val="28"/>
        </w:rPr>
        <w:t> </w:t>
      </w:r>
      <w:r>
        <w:rPr>
          <w:w w:val="110"/>
          <w:sz w:val="28"/>
        </w:rPr>
        <w:t>inicio</w:t>
      </w:r>
      <w:r>
        <w:rPr>
          <w:spacing w:val="-22"/>
          <w:w w:val="110"/>
          <w:sz w:val="28"/>
        </w:rPr>
        <w:t> </w:t>
      </w:r>
      <w:r>
        <w:rPr>
          <w:w w:val="110"/>
          <w:sz w:val="28"/>
        </w:rPr>
        <w:t>del</w:t>
      </w:r>
      <w:r>
        <w:rPr>
          <w:spacing w:val="-21"/>
          <w:w w:val="110"/>
          <w:sz w:val="28"/>
        </w:rPr>
        <w:t> </w:t>
      </w:r>
      <w:r>
        <w:rPr>
          <w:w w:val="110"/>
          <w:sz w:val="28"/>
        </w:rPr>
        <w:t>trastorno</w:t>
      </w:r>
      <w:r>
        <w:rPr>
          <w:spacing w:val="-22"/>
          <w:w w:val="110"/>
          <w:sz w:val="28"/>
        </w:rPr>
        <w:t> </w:t>
      </w:r>
      <w:r>
        <w:rPr>
          <w:w w:val="110"/>
          <w:sz w:val="28"/>
        </w:rPr>
        <w:t>ocurre</w:t>
      </w:r>
      <w:r>
        <w:rPr>
          <w:spacing w:val="-21"/>
          <w:w w:val="110"/>
          <w:sz w:val="28"/>
        </w:rPr>
        <w:t> </w:t>
      </w:r>
      <w:r>
        <w:rPr>
          <w:w w:val="110"/>
          <w:sz w:val="28"/>
        </w:rPr>
        <w:t>durante el</w:t>
      </w:r>
      <w:r>
        <w:rPr>
          <w:w w:val="110"/>
          <w:sz w:val="28"/>
        </w:rPr>
        <w:t> período</w:t>
      </w:r>
      <w:r>
        <w:rPr>
          <w:w w:val="110"/>
          <w:sz w:val="28"/>
        </w:rPr>
        <w:t> del</w:t>
      </w:r>
      <w:r>
        <w:rPr>
          <w:w w:val="110"/>
          <w:sz w:val="28"/>
        </w:rPr>
        <w:t> desarrollo,</w:t>
      </w:r>
      <w:r>
        <w:rPr>
          <w:w w:val="110"/>
          <w:sz w:val="28"/>
        </w:rPr>
        <w:t> típicamente</w:t>
      </w:r>
      <w:r>
        <w:rPr>
          <w:w w:val="110"/>
          <w:sz w:val="28"/>
        </w:rPr>
        <w:t> en</w:t>
      </w:r>
      <w:r>
        <w:rPr>
          <w:w w:val="110"/>
          <w:sz w:val="28"/>
        </w:rPr>
        <w:t> la</w:t>
      </w:r>
      <w:r>
        <w:rPr>
          <w:w w:val="110"/>
          <w:sz w:val="28"/>
        </w:rPr>
        <w:t> primera infancia,</w:t>
      </w:r>
      <w:r>
        <w:rPr>
          <w:w w:val="110"/>
          <w:sz w:val="28"/>
        </w:rPr>
        <w:t> pero</w:t>
      </w:r>
      <w:r>
        <w:rPr>
          <w:w w:val="110"/>
          <w:sz w:val="28"/>
        </w:rPr>
        <w:t> los</w:t>
      </w:r>
      <w:r>
        <w:rPr>
          <w:w w:val="110"/>
          <w:sz w:val="28"/>
        </w:rPr>
        <w:t> síntomas</w:t>
      </w:r>
      <w:r>
        <w:rPr>
          <w:w w:val="110"/>
          <w:sz w:val="28"/>
        </w:rPr>
        <w:t> pueden</w:t>
      </w:r>
      <w:r>
        <w:rPr>
          <w:w w:val="110"/>
          <w:sz w:val="28"/>
        </w:rPr>
        <w:t> no</w:t>
      </w:r>
      <w:r>
        <w:rPr>
          <w:w w:val="110"/>
          <w:sz w:val="28"/>
        </w:rPr>
        <w:t> manifestarse plenamente</w:t>
      </w:r>
      <w:r>
        <w:rPr>
          <w:w w:val="110"/>
          <w:sz w:val="28"/>
        </w:rPr>
        <w:t> hasta</w:t>
      </w:r>
      <w:r>
        <w:rPr>
          <w:w w:val="110"/>
          <w:sz w:val="28"/>
        </w:rPr>
        <w:t> más</w:t>
      </w:r>
      <w:r>
        <w:rPr>
          <w:w w:val="110"/>
          <w:sz w:val="28"/>
        </w:rPr>
        <w:t> tarde,</w:t>
      </w:r>
      <w:r>
        <w:rPr>
          <w:w w:val="110"/>
          <w:sz w:val="28"/>
        </w:rPr>
        <w:t> cuando</w:t>
      </w:r>
      <w:r>
        <w:rPr>
          <w:w w:val="110"/>
          <w:sz w:val="28"/>
        </w:rPr>
        <w:t> las</w:t>
      </w:r>
      <w:r>
        <w:rPr>
          <w:w w:val="110"/>
          <w:sz w:val="28"/>
        </w:rPr>
        <w:t> demandas sociales</w:t>
      </w:r>
      <w:r>
        <w:rPr>
          <w:w w:val="110"/>
          <w:sz w:val="28"/>
        </w:rPr>
        <w:t> exceden</w:t>
      </w:r>
      <w:r>
        <w:rPr>
          <w:w w:val="110"/>
          <w:sz w:val="28"/>
        </w:rPr>
        <w:t> las</w:t>
      </w:r>
      <w:r>
        <w:rPr>
          <w:w w:val="110"/>
          <w:sz w:val="28"/>
        </w:rPr>
        <w:t> capacidades</w:t>
      </w:r>
      <w:r>
        <w:rPr>
          <w:w w:val="110"/>
          <w:sz w:val="28"/>
        </w:rPr>
        <w:t> limitadas.</w:t>
      </w:r>
      <w:r>
        <w:rPr>
          <w:w w:val="110"/>
          <w:sz w:val="28"/>
        </w:rPr>
        <w:t> Los</w:t>
      </w:r>
      <w:r>
        <w:rPr>
          <w:w w:val="110"/>
          <w:sz w:val="28"/>
        </w:rPr>
        <w:t> déficits son lo suficientemente graves como para causar deterioro a nivel personal, familiar, social, educativo, ocupacional o en</w:t>
      </w:r>
      <w:r>
        <w:rPr>
          <w:w w:val="110"/>
          <w:sz w:val="28"/>
        </w:rPr>
        <w:t> otras</w:t>
      </w:r>
      <w:r>
        <w:rPr>
          <w:w w:val="110"/>
          <w:sz w:val="28"/>
        </w:rPr>
        <w:t> áreas</w:t>
      </w:r>
      <w:r>
        <w:rPr>
          <w:w w:val="110"/>
          <w:sz w:val="28"/>
        </w:rPr>
        <w:t> importantes</w:t>
      </w:r>
      <w:r>
        <w:rPr>
          <w:w w:val="110"/>
          <w:sz w:val="28"/>
        </w:rPr>
        <w:t> del</w:t>
      </w:r>
      <w:r>
        <w:rPr>
          <w:w w:val="110"/>
          <w:sz w:val="28"/>
        </w:rPr>
        <w:t> funcionamiento</w:t>
      </w:r>
      <w:r>
        <w:rPr>
          <w:w w:val="110"/>
          <w:sz w:val="28"/>
        </w:rPr>
        <w:t> del individuo,</w:t>
      </w:r>
      <w:r>
        <w:rPr>
          <w:w w:val="110"/>
          <w:sz w:val="28"/>
        </w:rPr>
        <w:t> y</w:t>
      </w:r>
      <w:r>
        <w:rPr>
          <w:w w:val="110"/>
          <w:sz w:val="28"/>
        </w:rPr>
        <w:t> generalmente</w:t>
      </w:r>
      <w:r>
        <w:rPr>
          <w:w w:val="110"/>
          <w:sz w:val="28"/>
        </w:rPr>
        <w:t> constituyen</w:t>
      </w:r>
      <w:r>
        <w:rPr>
          <w:w w:val="110"/>
          <w:sz w:val="28"/>
        </w:rPr>
        <w:t> una</w:t>
      </w:r>
      <w:r>
        <w:rPr>
          <w:w w:val="110"/>
          <w:sz w:val="28"/>
        </w:rPr>
        <w:t> característica persistente</w:t>
      </w:r>
      <w:r>
        <w:rPr>
          <w:w w:val="110"/>
          <w:sz w:val="28"/>
        </w:rPr>
        <w:t> del</w:t>
      </w:r>
      <w:r>
        <w:rPr>
          <w:w w:val="110"/>
          <w:sz w:val="28"/>
        </w:rPr>
        <w:t> individuo</w:t>
      </w:r>
      <w:r>
        <w:rPr>
          <w:w w:val="110"/>
          <w:sz w:val="28"/>
        </w:rPr>
        <w:t> que</w:t>
      </w:r>
      <w:r>
        <w:rPr>
          <w:w w:val="110"/>
          <w:sz w:val="28"/>
        </w:rPr>
        <w:t> es</w:t>
      </w:r>
      <w:r>
        <w:rPr>
          <w:w w:val="110"/>
          <w:sz w:val="28"/>
        </w:rPr>
        <w:t> observable</w:t>
      </w:r>
      <w:r>
        <w:rPr>
          <w:w w:val="110"/>
          <w:sz w:val="28"/>
        </w:rPr>
        <w:t> en</w:t>
      </w:r>
      <w:r>
        <w:rPr>
          <w:w w:val="110"/>
          <w:sz w:val="28"/>
        </w:rPr>
        <w:t> todos</w:t>
      </w:r>
      <w:r>
        <w:rPr>
          <w:w w:val="110"/>
          <w:sz w:val="28"/>
        </w:rPr>
        <w:t> los ámbitos,</w:t>
      </w:r>
      <w:r>
        <w:rPr>
          <w:spacing w:val="40"/>
          <w:w w:val="110"/>
          <w:sz w:val="28"/>
        </w:rPr>
        <w:t> </w:t>
      </w:r>
      <w:r>
        <w:rPr>
          <w:w w:val="110"/>
          <w:sz w:val="28"/>
        </w:rPr>
        <w:t>aunque</w:t>
      </w:r>
      <w:r>
        <w:rPr>
          <w:spacing w:val="40"/>
          <w:w w:val="110"/>
          <w:sz w:val="28"/>
        </w:rPr>
        <w:t> </w:t>
      </w:r>
      <w:r>
        <w:rPr>
          <w:w w:val="110"/>
          <w:sz w:val="28"/>
        </w:rPr>
        <w:t>pueden</w:t>
      </w:r>
      <w:r>
        <w:rPr>
          <w:spacing w:val="40"/>
          <w:w w:val="110"/>
          <w:sz w:val="28"/>
        </w:rPr>
        <w:t> </w:t>
      </w:r>
      <w:r>
        <w:rPr>
          <w:w w:val="110"/>
          <w:sz w:val="28"/>
        </w:rPr>
        <w:t>variar</w:t>
      </w:r>
      <w:r>
        <w:rPr>
          <w:spacing w:val="40"/>
          <w:w w:val="110"/>
          <w:sz w:val="28"/>
        </w:rPr>
        <w:t> </w:t>
      </w:r>
      <w:r>
        <w:rPr>
          <w:w w:val="110"/>
          <w:sz w:val="28"/>
        </w:rPr>
        <w:t>de</w:t>
      </w:r>
      <w:r>
        <w:rPr>
          <w:spacing w:val="40"/>
          <w:w w:val="110"/>
          <w:sz w:val="28"/>
        </w:rPr>
        <w:t> </w:t>
      </w:r>
      <w:r>
        <w:rPr>
          <w:w w:val="110"/>
          <w:sz w:val="28"/>
        </w:rPr>
        <w:t>acuerdo</w:t>
      </w:r>
      <w:r>
        <w:rPr>
          <w:spacing w:val="40"/>
          <w:w w:val="110"/>
          <w:sz w:val="28"/>
        </w:rPr>
        <w:t> </w:t>
      </w:r>
      <w:r>
        <w:rPr>
          <w:w w:val="110"/>
          <w:sz w:val="28"/>
        </w:rPr>
        <w:t>con</w:t>
      </w:r>
      <w:r>
        <w:rPr>
          <w:spacing w:val="40"/>
          <w:w w:val="110"/>
          <w:sz w:val="28"/>
        </w:rPr>
        <w:t> </w:t>
      </w:r>
      <w:r>
        <w:rPr>
          <w:w w:val="110"/>
          <w:sz w:val="28"/>
        </w:rPr>
        <w:t>el contexto</w:t>
      </w:r>
      <w:r>
        <w:rPr>
          <w:w w:val="110"/>
          <w:sz w:val="28"/>
        </w:rPr>
        <w:t> social,</w:t>
      </w:r>
      <w:r>
        <w:rPr>
          <w:w w:val="110"/>
          <w:sz w:val="28"/>
        </w:rPr>
        <w:t> educativo</w:t>
      </w:r>
      <w:r>
        <w:rPr>
          <w:w w:val="110"/>
          <w:sz w:val="28"/>
        </w:rPr>
        <w:t> o</w:t>
      </w:r>
      <w:r>
        <w:rPr>
          <w:w w:val="110"/>
          <w:sz w:val="28"/>
        </w:rPr>
        <w:t> de</w:t>
      </w:r>
      <w:r>
        <w:rPr>
          <w:w w:val="110"/>
          <w:sz w:val="28"/>
        </w:rPr>
        <w:t> otro</w:t>
      </w:r>
      <w:r>
        <w:rPr>
          <w:w w:val="110"/>
          <w:sz w:val="28"/>
        </w:rPr>
        <w:t> tipo.</w:t>
      </w:r>
      <w:r>
        <w:rPr>
          <w:w w:val="110"/>
          <w:sz w:val="28"/>
        </w:rPr>
        <w:t> A</w:t>
      </w:r>
      <w:r>
        <w:rPr>
          <w:w w:val="110"/>
          <w:sz w:val="28"/>
        </w:rPr>
        <w:t> lo</w:t>
      </w:r>
      <w:r>
        <w:rPr>
          <w:w w:val="110"/>
          <w:sz w:val="28"/>
        </w:rPr>
        <w:t> largo</w:t>
      </w:r>
      <w:r>
        <w:rPr>
          <w:w w:val="110"/>
          <w:sz w:val="28"/>
        </w:rPr>
        <w:t> del espectro</w:t>
      </w:r>
      <w:r>
        <w:rPr>
          <w:w w:val="110"/>
          <w:sz w:val="28"/>
        </w:rPr>
        <w:t> los</w:t>
      </w:r>
      <w:r>
        <w:rPr>
          <w:w w:val="110"/>
          <w:sz w:val="28"/>
        </w:rPr>
        <w:t> individuos</w:t>
      </w:r>
      <w:r>
        <w:rPr>
          <w:w w:val="110"/>
          <w:sz w:val="28"/>
        </w:rPr>
        <w:t> exhiben</w:t>
      </w:r>
      <w:r>
        <w:rPr>
          <w:w w:val="110"/>
          <w:sz w:val="28"/>
        </w:rPr>
        <w:t> una</w:t>
      </w:r>
      <w:r>
        <w:rPr>
          <w:w w:val="110"/>
          <w:sz w:val="28"/>
        </w:rPr>
        <w:t> gama</w:t>
      </w:r>
      <w:r>
        <w:rPr>
          <w:w w:val="110"/>
          <w:sz w:val="28"/>
        </w:rPr>
        <w:t> completa</w:t>
      </w:r>
      <w:r>
        <w:rPr>
          <w:w w:val="110"/>
          <w:sz w:val="28"/>
        </w:rPr>
        <w:t> de capacidades del funcionamiento intelectual y habilidades de</w:t>
      </w:r>
      <w:r>
        <w:rPr>
          <w:w w:val="110"/>
          <w:sz w:val="28"/>
        </w:rPr>
        <w:t> lenguaje,</w:t>
      </w:r>
      <w:r>
        <w:rPr>
          <w:w w:val="110"/>
          <w:sz w:val="28"/>
        </w:rPr>
        <w:t> lo</w:t>
      </w:r>
      <w:r>
        <w:rPr>
          <w:w w:val="110"/>
          <w:sz w:val="28"/>
        </w:rPr>
        <w:t> anterior en los términos de la clasificación estadística</w:t>
      </w:r>
      <w:r>
        <w:rPr>
          <w:w w:val="110"/>
          <w:sz w:val="28"/>
        </w:rPr>
        <w:t> internacional</w:t>
      </w:r>
      <w:r>
        <w:rPr>
          <w:w w:val="110"/>
          <w:sz w:val="28"/>
        </w:rPr>
        <w:t> de</w:t>
      </w:r>
      <w:r>
        <w:rPr>
          <w:w w:val="110"/>
          <w:sz w:val="28"/>
        </w:rPr>
        <w:t> enfermedades</w:t>
      </w:r>
      <w:r>
        <w:rPr>
          <w:w w:val="110"/>
          <w:sz w:val="28"/>
        </w:rPr>
        <w:t> y</w:t>
      </w:r>
      <w:r>
        <w:rPr>
          <w:w w:val="110"/>
          <w:sz w:val="28"/>
        </w:rPr>
        <w:t> problemas relacionados con la salud.</w:t>
      </w:r>
    </w:p>
    <w:p>
      <w:pPr>
        <w:pStyle w:val="ListParagraph"/>
        <w:numPr>
          <w:ilvl w:val="0"/>
          <w:numId w:val="1"/>
        </w:numPr>
        <w:tabs>
          <w:tab w:pos="1337" w:val="left" w:leader="none"/>
          <w:tab w:pos="1341" w:val="left" w:leader="none"/>
        </w:tabs>
        <w:spacing w:line="321" w:lineRule="auto" w:before="3" w:after="0"/>
        <w:ind w:left="1341" w:right="258" w:hanging="842"/>
        <w:jc w:val="both"/>
        <w:rPr>
          <w:sz w:val="28"/>
        </w:rPr>
      </w:pPr>
      <w:r>
        <w:rPr>
          <w:w w:val="110"/>
          <w:sz w:val="28"/>
        </w:rPr>
        <w:t>Transversalidad:</w:t>
      </w:r>
      <w:r>
        <w:rPr>
          <w:w w:val="110"/>
          <w:sz w:val="28"/>
        </w:rPr>
        <w:t> Diversas</w:t>
      </w:r>
      <w:r>
        <w:rPr>
          <w:w w:val="110"/>
          <w:sz w:val="28"/>
        </w:rPr>
        <w:t> formas</w:t>
      </w:r>
      <w:r>
        <w:rPr>
          <w:w w:val="110"/>
          <w:sz w:val="28"/>
        </w:rPr>
        <w:t> de</w:t>
      </w:r>
      <w:r>
        <w:rPr>
          <w:w w:val="110"/>
          <w:sz w:val="28"/>
        </w:rPr>
        <w:t> coordinación</w:t>
      </w:r>
      <w:r>
        <w:rPr>
          <w:w w:val="110"/>
          <w:sz w:val="28"/>
        </w:rPr>
        <w:t> no jerárquica</w:t>
      </w:r>
      <w:r>
        <w:rPr>
          <w:w w:val="110"/>
          <w:sz w:val="28"/>
        </w:rPr>
        <w:t> utilizadas</w:t>
      </w:r>
      <w:r>
        <w:rPr>
          <w:w w:val="110"/>
          <w:sz w:val="28"/>
        </w:rPr>
        <w:t> para</w:t>
      </w:r>
      <w:r>
        <w:rPr>
          <w:w w:val="110"/>
          <w:sz w:val="28"/>
        </w:rPr>
        <w:t> el</w:t>
      </w:r>
      <w:r>
        <w:rPr>
          <w:w w:val="110"/>
          <w:sz w:val="28"/>
        </w:rPr>
        <w:t> diseño</w:t>
      </w:r>
      <w:r>
        <w:rPr>
          <w:w w:val="110"/>
          <w:sz w:val="28"/>
        </w:rPr>
        <w:t> e</w:t>
      </w:r>
      <w:r>
        <w:rPr>
          <w:w w:val="110"/>
          <w:sz w:val="28"/>
        </w:rPr>
        <w:t> implementación</w:t>
      </w:r>
      <w:r>
        <w:rPr>
          <w:w w:val="110"/>
          <w:sz w:val="28"/>
        </w:rPr>
        <w:t> de políticas</w:t>
      </w:r>
      <w:r>
        <w:rPr>
          <w:w w:val="110"/>
          <w:sz w:val="28"/>
        </w:rPr>
        <w:t> públicas,</w:t>
      </w:r>
      <w:r>
        <w:rPr>
          <w:w w:val="110"/>
          <w:sz w:val="28"/>
        </w:rPr>
        <w:t> así</w:t>
      </w:r>
      <w:r>
        <w:rPr>
          <w:w w:val="110"/>
          <w:sz w:val="28"/>
        </w:rPr>
        <w:t> como para la gestión y provisión de servicios</w:t>
      </w:r>
      <w:r>
        <w:rPr>
          <w:w w:val="110"/>
          <w:sz w:val="28"/>
        </w:rPr>
        <w:t> públicos,</w:t>
      </w:r>
      <w:r>
        <w:rPr>
          <w:w w:val="110"/>
          <w:sz w:val="28"/>
        </w:rPr>
        <w:t> que</w:t>
      </w:r>
      <w:r>
        <w:rPr>
          <w:w w:val="110"/>
          <w:sz w:val="28"/>
        </w:rPr>
        <w:t> exige</w:t>
      </w:r>
      <w:r>
        <w:rPr>
          <w:w w:val="110"/>
          <w:sz w:val="28"/>
        </w:rPr>
        <w:t> articulación</w:t>
      </w:r>
      <w:r>
        <w:rPr>
          <w:w w:val="110"/>
          <w:sz w:val="28"/>
        </w:rPr>
        <w:t> bilateral</w:t>
      </w:r>
      <w:r>
        <w:rPr>
          <w:w w:val="110"/>
          <w:sz w:val="28"/>
        </w:rPr>
        <w:t> o multilateral dentro de las atribuciones de las dependencias y</w:t>
      </w:r>
      <w:r>
        <w:rPr>
          <w:w w:val="110"/>
          <w:sz w:val="28"/>
        </w:rPr>
        <w:t> entidades</w:t>
      </w:r>
      <w:r>
        <w:rPr>
          <w:w w:val="110"/>
          <w:sz w:val="28"/>
        </w:rPr>
        <w:t> de</w:t>
      </w:r>
      <w:r>
        <w:rPr>
          <w:w w:val="110"/>
          <w:sz w:val="28"/>
        </w:rPr>
        <w:t> la</w:t>
      </w:r>
      <w:r>
        <w:rPr>
          <w:w w:val="110"/>
          <w:sz w:val="28"/>
        </w:rPr>
        <w:t> Administración</w:t>
      </w:r>
      <w:r>
        <w:rPr>
          <w:w w:val="110"/>
          <w:sz w:val="28"/>
        </w:rPr>
        <w:t> Pública</w:t>
      </w:r>
      <w:r>
        <w:rPr>
          <w:w w:val="110"/>
          <w:sz w:val="28"/>
        </w:rPr>
        <w:t> estatal</w:t>
      </w:r>
      <w:r>
        <w:rPr>
          <w:w w:val="110"/>
          <w:sz w:val="28"/>
        </w:rPr>
        <w:t> y </w:t>
      </w:r>
      <w:r>
        <w:rPr>
          <w:spacing w:val="-2"/>
          <w:w w:val="110"/>
          <w:sz w:val="28"/>
        </w:rPr>
        <w:t>municipal.</w:t>
      </w:r>
    </w:p>
    <w:p>
      <w:pPr>
        <w:pStyle w:val="ListParagraph"/>
        <w:spacing w:after="0" w:line="321" w:lineRule="auto"/>
        <w:jc w:val="both"/>
        <w:rPr>
          <w:sz w:val="28"/>
        </w:rPr>
        <w:sectPr>
          <w:pgSz w:w="12240" w:h="15840"/>
          <w:pgMar w:header="198" w:footer="997" w:top="1680" w:bottom="1180" w:left="1080" w:right="1440"/>
        </w:sectPr>
      </w:pPr>
    </w:p>
    <w:p>
      <w:pPr>
        <w:pStyle w:val="BodyText"/>
        <w:ind w:left="0"/>
        <w:jc w:val="left"/>
      </w:pPr>
    </w:p>
    <w:p>
      <w:pPr>
        <w:pStyle w:val="BodyText"/>
        <w:ind w:left="0"/>
        <w:jc w:val="left"/>
      </w:pPr>
    </w:p>
    <w:p>
      <w:pPr>
        <w:pStyle w:val="BodyText"/>
        <w:spacing w:before="241"/>
        <w:ind w:left="0"/>
        <w:jc w:val="left"/>
      </w:pPr>
    </w:p>
    <w:p>
      <w:pPr>
        <w:pStyle w:val="BodyText"/>
        <w:ind w:left="516" w:right="156"/>
        <w:jc w:val="center"/>
        <w:rPr>
          <w:rFonts w:ascii="Arial Black" w:hAnsi="Arial Black"/>
        </w:rPr>
      </w:pPr>
      <w:r>
        <w:rPr>
          <w:rFonts w:ascii="Arial Black" w:hAnsi="Arial Black"/>
          <w:w w:val="80"/>
        </w:rPr>
        <w:t>CAPÍTULO</w:t>
      </w:r>
      <w:r>
        <w:rPr>
          <w:rFonts w:ascii="Arial Black" w:hAnsi="Arial Black"/>
          <w:spacing w:val="2"/>
        </w:rPr>
        <w:t> </w:t>
      </w:r>
      <w:r>
        <w:rPr>
          <w:rFonts w:ascii="Arial Black" w:hAnsi="Arial Black"/>
          <w:spacing w:val="-2"/>
          <w:w w:val="95"/>
        </w:rPr>
        <w:t>SEGUNDO</w:t>
      </w:r>
    </w:p>
    <w:p>
      <w:pPr>
        <w:pStyle w:val="BodyText"/>
        <w:spacing w:before="196"/>
        <w:ind w:left="516" w:right="156"/>
        <w:jc w:val="center"/>
        <w:rPr>
          <w:rFonts w:ascii="Arial Black"/>
        </w:rPr>
      </w:pPr>
      <w:r>
        <w:rPr>
          <w:rFonts w:ascii="Arial Black"/>
          <w:w w:val="85"/>
        </w:rPr>
        <w:t>De</w:t>
      </w:r>
      <w:r>
        <w:rPr>
          <w:rFonts w:ascii="Arial Black"/>
          <w:spacing w:val="-12"/>
        </w:rPr>
        <w:t> </w:t>
      </w:r>
      <w:r>
        <w:rPr>
          <w:rFonts w:ascii="Arial Black"/>
          <w:w w:val="85"/>
        </w:rPr>
        <w:t>los</w:t>
      </w:r>
      <w:r>
        <w:rPr>
          <w:rFonts w:ascii="Arial Black"/>
          <w:spacing w:val="-11"/>
        </w:rPr>
        <w:t> </w:t>
      </w:r>
      <w:r>
        <w:rPr>
          <w:rFonts w:ascii="Arial Black"/>
          <w:spacing w:val="-2"/>
          <w:w w:val="85"/>
        </w:rPr>
        <w:t>Principios</w:t>
      </w:r>
    </w:p>
    <w:p>
      <w:pPr>
        <w:pStyle w:val="BodyText"/>
        <w:spacing w:line="304" w:lineRule="auto" w:before="197"/>
        <w:ind w:right="265"/>
      </w:pPr>
      <w:r>
        <w:rPr>
          <w:rFonts w:ascii="Arial Black" w:hAnsi="Arial Black"/>
          <w:w w:val="105"/>
        </w:rPr>
        <w:t>Artículo 5.-</w:t>
      </w:r>
      <w:r>
        <w:rPr>
          <w:rFonts w:ascii="Arial Black" w:hAnsi="Arial Black"/>
          <w:spacing w:val="40"/>
          <w:w w:val="105"/>
        </w:rPr>
        <w:t> </w:t>
      </w:r>
      <w:r>
        <w:rPr>
          <w:w w:val="105"/>
        </w:rPr>
        <w:t>Los principios fundamentales que deberán contener las</w:t>
      </w:r>
      <w:r>
        <w:rPr>
          <w:w w:val="105"/>
        </w:rPr>
        <w:t> políticas</w:t>
      </w:r>
      <w:r>
        <w:rPr>
          <w:w w:val="105"/>
        </w:rPr>
        <w:t> públicas,</w:t>
      </w:r>
      <w:r>
        <w:rPr>
          <w:w w:val="105"/>
        </w:rPr>
        <w:t> programas</w:t>
      </w:r>
      <w:r>
        <w:rPr>
          <w:w w:val="105"/>
        </w:rPr>
        <w:t> y</w:t>
      </w:r>
      <w:r>
        <w:rPr>
          <w:w w:val="105"/>
        </w:rPr>
        <w:t> acciones</w:t>
      </w:r>
      <w:r>
        <w:rPr>
          <w:w w:val="105"/>
        </w:rPr>
        <w:t> en</w:t>
      </w:r>
      <w:r>
        <w:rPr>
          <w:w w:val="105"/>
        </w:rPr>
        <w:t> materia</w:t>
      </w:r>
      <w:r>
        <w:rPr>
          <w:w w:val="105"/>
        </w:rPr>
        <w:t> de</w:t>
      </w:r>
      <w:r>
        <w:rPr>
          <w:spacing w:val="40"/>
          <w:w w:val="105"/>
        </w:rPr>
        <w:t> </w:t>
      </w:r>
      <w:r>
        <w:rPr>
          <w:w w:val="105"/>
        </w:rPr>
        <w:t>inclusión de Personas con la condición del Espectro Autista, son:</w:t>
      </w:r>
    </w:p>
    <w:p>
      <w:pPr>
        <w:pStyle w:val="ListParagraph"/>
        <w:numPr>
          <w:ilvl w:val="0"/>
          <w:numId w:val="2"/>
        </w:numPr>
        <w:tabs>
          <w:tab w:pos="1039" w:val="left" w:leader="none"/>
          <w:tab w:pos="1041" w:val="left" w:leader="none"/>
        </w:tabs>
        <w:spacing w:line="343" w:lineRule="auto" w:before="181" w:after="0"/>
        <w:ind w:left="1041" w:right="265" w:hanging="501"/>
        <w:jc w:val="both"/>
        <w:rPr>
          <w:sz w:val="28"/>
        </w:rPr>
      </w:pPr>
      <w:r>
        <w:rPr>
          <w:w w:val="110"/>
          <w:sz w:val="28"/>
        </w:rPr>
        <w:t>Autonomía: Coadyuvar a que las Personas con la condición del</w:t>
      </w:r>
      <w:r>
        <w:rPr>
          <w:w w:val="110"/>
          <w:sz w:val="28"/>
        </w:rPr>
        <w:t> Espectro</w:t>
      </w:r>
      <w:r>
        <w:rPr>
          <w:w w:val="110"/>
          <w:sz w:val="28"/>
        </w:rPr>
        <w:t> Autista,</w:t>
      </w:r>
      <w:r>
        <w:rPr>
          <w:w w:val="110"/>
          <w:sz w:val="28"/>
        </w:rPr>
        <w:t> alcancen</w:t>
      </w:r>
      <w:r>
        <w:rPr>
          <w:w w:val="110"/>
          <w:sz w:val="28"/>
        </w:rPr>
        <w:t> el</w:t>
      </w:r>
      <w:r>
        <w:rPr>
          <w:w w:val="110"/>
          <w:sz w:val="28"/>
        </w:rPr>
        <w:t> máximo</w:t>
      </w:r>
      <w:r>
        <w:rPr>
          <w:w w:val="110"/>
          <w:sz w:val="28"/>
        </w:rPr>
        <w:t> nivel</w:t>
      </w:r>
      <w:r>
        <w:rPr>
          <w:w w:val="110"/>
          <w:sz w:val="28"/>
        </w:rPr>
        <w:t> de</w:t>
      </w:r>
      <w:r>
        <w:rPr>
          <w:spacing w:val="40"/>
          <w:w w:val="110"/>
          <w:sz w:val="28"/>
        </w:rPr>
        <w:t> </w:t>
      </w:r>
      <w:r>
        <w:rPr>
          <w:w w:val="110"/>
          <w:sz w:val="28"/>
        </w:rPr>
        <w:t>habilidades para mejorar su calidad de vida.</w:t>
      </w:r>
    </w:p>
    <w:p>
      <w:pPr>
        <w:pStyle w:val="ListParagraph"/>
        <w:numPr>
          <w:ilvl w:val="0"/>
          <w:numId w:val="2"/>
        </w:numPr>
        <w:tabs>
          <w:tab w:pos="1039" w:val="left" w:leader="none"/>
          <w:tab w:pos="1041" w:val="left" w:leader="none"/>
        </w:tabs>
        <w:spacing w:line="343" w:lineRule="auto" w:before="0" w:after="0"/>
        <w:ind w:left="1041" w:right="259" w:hanging="564"/>
        <w:jc w:val="both"/>
        <w:rPr>
          <w:sz w:val="28"/>
        </w:rPr>
      </w:pPr>
      <w:r>
        <w:rPr>
          <w:w w:val="105"/>
          <w:sz w:val="28"/>
        </w:rPr>
        <w:t>Corresponsabilidad</w:t>
      </w:r>
      <w:r>
        <w:rPr>
          <w:w w:val="105"/>
          <w:sz w:val="28"/>
        </w:rPr>
        <w:t> social:</w:t>
      </w:r>
      <w:r>
        <w:rPr>
          <w:w w:val="105"/>
          <w:sz w:val="28"/>
        </w:rPr>
        <w:t> Garantizar</w:t>
      </w:r>
      <w:r>
        <w:rPr>
          <w:w w:val="105"/>
          <w:sz w:val="28"/>
        </w:rPr>
        <w:t> la</w:t>
      </w:r>
      <w:r>
        <w:rPr>
          <w:w w:val="105"/>
          <w:sz w:val="28"/>
        </w:rPr>
        <w:t> responsabilidad compartida entre sociedad civil, las familias y las instituciones públicas</w:t>
      </w:r>
      <w:r>
        <w:rPr>
          <w:spacing w:val="40"/>
          <w:w w:val="105"/>
          <w:sz w:val="28"/>
        </w:rPr>
        <w:t> </w:t>
      </w:r>
      <w:r>
        <w:rPr>
          <w:w w:val="105"/>
          <w:sz w:val="28"/>
        </w:rPr>
        <w:t>y</w:t>
      </w:r>
      <w:r>
        <w:rPr>
          <w:spacing w:val="40"/>
          <w:w w:val="105"/>
          <w:sz w:val="28"/>
        </w:rPr>
        <w:t> </w:t>
      </w:r>
      <w:r>
        <w:rPr>
          <w:w w:val="105"/>
          <w:sz w:val="28"/>
        </w:rPr>
        <w:t>privadas,</w:t>
      </w:r>
      <w:r>
        <w:rPr>
          <w:spacing w:val="40"/>
          <w:w w:val="105"/>
          <w:sz w:val="28"/>
        </w:rPr>
        <w:t> </w:t>
      </w:r>
      <w:r>
        <w:rPr>
          <w:w w:val="105"/>
          <w:sz w:val="28"/>
        </w:rPr>
        <w:t>para</w:t>
      </w:r>
      <w:r>
        <w:rPr>
          <w:spacing w:val="40"/>
          <w:w w:val="105"/>
          <w:sz w:val="28"/>
        </w:rPr>
        <w:t> </w:t>
      </w:r>
      <w:r>
        <w:rPr>
          <w:w w:val="105"/>
          <w:sz w:val="28"/>
        </w:rPr>
        <w:t>lograr</w:t>
      </w:r>
      <w:r>
        <w:rPr>
          <w:spacing w:val="40"/>
          <w:w w:val="105"/>
          <w:sz w:val="28"/>
        </w:rPr>
        <w:t> </w:t>
      </w:r>
      <w:r>
        <w:rPr>
          <w:w w:val="105"/>
          <w:sz w:val="28"/>
        </w:rPr>
        <w:t>una</w:t>
      </w:r>
      <w:r>
        <w:rPr>
          <w:spacing w:val="40"/>
          <w:w w:val="105"/>
          <w:sz w:val="28"/>
        </w:rPr>
        <w:t> </w:t>
      </w:r>
      <w:r>
        <w:rPr>
          <w:w w:val="105"/>
          <w:sz w:val="28"/>
        </w:rPr>
        <w:t>inclusión</w:t>
      </w:r>
      <w:r>
        <w:rPr>
          <w:spacing w:val="40"/>
          <w:w w:val="105"/>
          <w:sz w:val="28"/>
        </w:rPr>
        <w:t> </w:t>
      </w:r>
      <w:r>
        <w:rPr>
          <w:w w:val="105"/>
          <w:sz w:val="28"/>
        </w:rPr>
        <w:t>efectiva;</w:t>
      </w:r>
    </w:p>
    <w:p>
      <w:pPr>
        <w:pStyle w:val="ListParagraph"/>
        <w:numPr>
          <w:ilvl w:val="0"/>
          <w:numId w:val="2"/>
        </w:numPr>
        <w:tabs>
          <w:tab w:pos="1041" w:val="left" w:leader="none"/>
          <w:tab w:pos="1294" w:val="left" w:leader="none"/>
        </w:tabs>
        <w:spacing w:line="343" w:lineRule="auto" w:before="0" w:after="0"/>
        <w:ind w:left="1041" w:right="264" w:hanging="628"/>
        <w:jc w:val="both"/>
        <w:rPr>
          <w:sz w:val="28"/>
        </w:rPr>
      </w:pPr>
      <w:r>
        <w:rPr>
          <w:sz w:val="28"/>
        </w:rPr>
        <w:tab/>
      </w:r>
      <w:r>
        <w:rPr>
          <w:w w:val="110"/>
          <w:sz w:val="28"/>
        </w:rPr>
        <w:t>Dignidad:</w:t>
      </w:r>
      <w:r>
        <w:rPr>
          <w:w w:val="110"/>
          <w:sz w:val="28"/>
        </w:rPr>
        <w:t> Valor</w:t>
      </w:r>
      <w:r>
        <w:rPr>
          <w:w w:val="110"/>
          <w:sz w:val="28"/>
        </w:rPr>
        <w:t> que</w:t>
      </w:r>
      <w:r>
        <w:rPr>
          <w:w w:val="110"/>
          <w:sz w:val="28"/>
        </w:rPr>
        <w:t> reconoce</w:t>
      </w:r>
      <w:r>
        <w:rPr>
          <w:w w:val="110"/>
          <w:sz w:val="28"/>
        </w:rPr>
        <w:t> una</w:t>
      </w:r>
      <w:r>
        <w:rPr>
          <w:w w:val="110"/>
          <w:sz w:val="28"/>
        </w:rPr>
        <w:t> calidad</w:t>
      </w:r>
      <w:r>
        <w:rPr>
          <w:w w:val="110"/>
          <w:sz w:val="28"/>
        </w:rPr>
        <w:t> única</w:t>
      </w:r>
      <w:r>
        <w:rPr>
          <w:w w:val="110"/>
          <w:sz w:val="28"/>
        </w:rPr>
        <w:t> y excepcional a todo ser humano por el simple hecho de serlo;</w:t>
      </w:r>
    </w:p>
    <w:p>
      <w:pPr>
        <w:pStyle w:val="ListParagraph"/>
        <w:numPr>
          <w:ilvl w:val="0"/>
          <w:numId w:val="2"/>
        </w:numPr>
        <w:tabs>
          <w:tab w:pos="1038" w:val="left" w:leader="none"/>
          <w:tab w:pos="1041" w:val="left" w:leader="none"/>
        </w:tabs>
        <w:spacing w:line="343" w:lineRule="auto" w:before="0" w:after="0"/>
        <w:ind w:left="1041" w:right="265" w:hanging="698"/>
        <w:jc w:val="both"/>
        <w:rPr>
          <w:sz w:val="28"/>
        </w:rPr>
      </w:pPr>
      <w:r>
        <w:rPr>
          <w:w w:val="110"/>
          <w:sz w:val="28"/>
        </w:rPr>
        <w:t>Equidad:</w:t>
      </w:r>
      <w:r>
        <w:rPr>
          <w:w w:val="110"/>
          <w:sz w:val="28"/>
        </w:rPr>
        <w:t> Asegurar</w:t>
      </w:r>
      <w:r>
        <w:rPr>
          <w:w w:val="110"/>
          <w:sz w:val="28"/>
        </w:rPr>
        <w:t> que</w:t>
      </w:r>
      <w:r>
        <w:rPr>
          <w:w w:val="110"/>
          <w:sz w:val="28"/>
        </w:rPr>
        <w:t> las</w:t>
      </w:r>
      <w:r>
        <w:rPr>
          <w:w w:val="110"/>
          <w:sz w:val="28"/>
        </w:rPr>
        <w:t> circunstancias</w:t>
      </w:r>
      <w:r>
        <w:rPr>
          <w:w w:val="110"/>
          <w:sz w:val="28"/>
        </w:rPr>
        <w:t> personales</w:t>
      </w:r>
      <w:r>
        <w:rPr>
          <w:w w:val="110"/>
          <w:sz w:val="28"/>
        </w:rPr>
        <w:t> o sociales,</w:t>
      </w:r>
      <w:r>
        <w:rPr>
          <w:w w:val="110"/>
          <w:sz w:val="28"/>
        </w:rPr>
        <w:t> como</w:t>
      </w:r>
      <w:r>
        <w:rPr>
          <w:w w:val="110"/>
          <w:sz w:val="28"/>
        </w:rPr>
        <w:t> el</w:t>
      </w:r>
      <w:r>
        <w:rPr>
          <w:w w:val="110"/>
          <w:sz w:val="28"/>
        </w:rPr>
        <w:t> género,</w:t>
      </w:r>
      <w:r>
        <w:rPr>
          <w:w w:val="110"/>
          <w:sz w:val="28"/>
        </w:rPr>
        <w:t> el</w:t>
      </w:r>
      <w:r>
        <w:rPr>
          <w:w w:val="110"/>
          <w:sz w:val="28"/>
        </w:rPr>
        <w:t> origen</w:t>
      </w:r>
      <w:r>
        <w:rPr>
          <w:w w:val="110"/>
          <w:sz w:val="28"/>
        </w:rPr>
        <w:t> étnico</w:t>
      </w:r>
      <w:r>
        <w:rPr>
          <w:w w:val="110"/>
          <w:sz w:val="28"/>
        </w:rPr>
        <w:t> o</w:t>
      </w:r>
      <w:r>
        <w:rPr>
          <w:w w:val="110"/>
          <w:sz w:val="28"/>
        </w:rPr>
        <w:t> la</w:t>
      </w:r>
      <w:r>
        <w:rPr>
          <w:w w:val="110"/>
          <w:sz w:val="28"/>
        </w:rPr>
        <w:t> situación económica, no sean obstáculos que impidan acceder a las Personas</w:t>
      </w:r>
      <w:r>
        <w:rPr>
          <w:w w:val="110"/>
          <w:sz w:val="28"/>
        </w:rPr>
        <w:t> con</w:t>
      </w:r>
      <w:r>
        <w:rPr>
          <w:w w:val="110"/>
          <w:sz w:val="28"/>
        </w:rPr>
        <w:t> la</w:t>
      </w:r>
      <w:r>
        <w:rPr>
          <w:w w:val="110"/>
          <w:sz w:val="28"/>
        </w:rPr>
        <w:t> condición</w:t>
      </w:r>
      <w:r>
        <w:rPr>
          <w:w w:val="110"/>
          <w:sz w:val="28"/>
        </w:rPr>
        <w:t> del</w:t>
      </w:r>
      <w:r>
        <w:rPr>
          <w:w w:val="110"/>
          <w:sz w:val="28"/>
        </w:rPr>
        <w:t> Espectro</w:t>
      </w:r>
      <w:r>
        <w:rPr>
          <w:w w:val="110"/>
          <w:sz w:val="28"/>
        </w:rPr>
        <w:t> Autista,</w:t>
      </w:r>
      <w:r>
        <w:rPr>
          <w:w w:val="110"/>
          <w:sz w:val="28"/>
        </w:rPr>
        <w:t> al</w:t>
      </w:r>
      <w:r>
        <w:rPr>
          <w:w w:val="110"/>
          <w:sz w:val="28"/>
        </w:rPr>
        <w:t> goce</w:t>
      </w:r>
      <w:r>
        <w:rPr>
          <w:w w:val="110"/>
          <w:sz w:val="28"/>
        </w:rPr>
        <w:t> de sus derechos;</w:t>
      </w:r>
    </w:p>
    <w:p>
      <w:pPr>
        <w:pStyle w:val="ListParagraph"/>
        <w:numPr>
          <w:ilvl w:val="0"/>
          <w:numId w:val="2"/>
        </w:numPr>
        <w:tabs>
          <w:tab w:pos="1041" w:val="left" w:leader="none"/>
        </w:tabs>
        <w:spacing w:line="343" w:lineRule="auto" w:before="0" w:after="0"/>
        <w:ind w:left="1041" w:right="259" w:hanging="634"/>
        <w:jc w:val="both"/>
        <w:rPr>
          <w:sz w:val="28"/>
        </w:rPr>
      </w:pPr>
      <w:r>
        <w:rPr>
          <w:w w:val="110"/>
          <w:sz w:val="28"/>
        </w:rPr>
        <w:t>lgualdad:</w:t>
      </w:r>
      <w:r>
        <w:rPr>
          <w:w w:val="110"/>
          <w:sz w:val="28"/>
        </w:rPr>
        <w:t> Aplicación</w:t>
      </w:r>
      <w:r>
        <w:rPr>
          <w:w w:val="110"/>
          <w:sz w:val="28"/>
        </w:rPr>
        <w:t> de</w:t>
      </w:r>
      <w:r>
        <w:rPr>
          <w:w w:val="110"/>
          <w:sz w:val="28"/>
        </w:rPr>
        <w:t> derechos</w:t>
      </w:r>
      <w:r>
        <w:rPr>
          <w:w w:val="110"/>
          <w:sz w:val="28"/>
        </w:rPr>
        <w:t> iguales</w:t>
      </w:r>
      <w:r>
        <w:rPr>
          <w:w w:val="110"/>
          <w:sz w:val="28"/>
        </w:rPr>
        <w:t> para</w:t>
      </w:r>
      <w:r>
        <w:rPr>
          <w:w w:val="110"/>
          <w:sz w:val="28"/>
        </w:rPr>
        <w:t> todas</w:t>
      </w:r>
      <w:r>
        <w:rPr>
          <w:w w:val="110"/>
          <w:sz w:val="28"/>
        </w:rPr>
        <w:t> las personas,</w:t>
      </w:r>
      <w:r>
        <w:rPr>
          <w:w w:val="110"/>
          <w:sz w:val="28"/>
        </w:rPr>
        <w:t> incluidas</w:t>
      </w:r>
      <w:r>
        <w:rPr>
          <w:w w:val="110"/>
          <w:sz w:val="28"/>
        </w:rPr>
        <w:t> aquellas</w:t>
      </w:r>
      <w:r>
        <w:rPr>
          <w:w w:val="110"/>
          <w:sz w:val="28"/>
        </w:rPr>
        <w:t> que</w:t>
      </w:r>
      <w:r>
        <w:rPr>
          <w:w w:val="110"/>
          <w:sz w:val="28"/>
        </w:rPr>
        <w:t> se</w:t>
      </w:r>
      <w:r>
        <w:rPr>
          <w:w w:val="110"/>
          <w:sz w:val="28"/>
        </w:rPr>
        <w:t> encuentran</w:t>
      </w:r>
      <w:r>
        <w:rPr>
          <w:w w:val="110"/>
          <w:sz w:val="28"/>
        </w:rPr>
        <w:t> en</w:t>
      </w:r>
      <w:r>
        <w:rPr>
          <w:w w:val="110"/>
          <w:sz w:val="28"/>
        </w:rPr>
        <w:t> el espectro autista;</w:t>
      </w:r>
    </w:p>
    <w:p>
      <w:pPr>
        <w:pStyle w:val="ListParagraph"/>
        <w:numPr>
          <w:ilvl w:val="0"/>
          <w:numId w:val="2"/>
        </w:numPr>
        <w:tabs>
          <w:tab w:pos="1038" w:val="left" w:leader="none"/>
          <w:tab w:pos="1041" w:val="left" w:leader="none"/>
        </w:tabs>
        <w:spacing w:line="343" w:lineRule="auto" w:before="0" w:after="0"/>
        <w:ind w:left="1041" w:right="262" w:hanging="698"/>
        <w:jc w:val="both"/>
        <w:rPr>
          <w:sz w:val="28"/>
        </w:rPr>
      </w:pPr>
      <w:r>
        <w:rPr>
          <w:w w:val="105"/>
          <w:sz w:val="28"/>
        </w:rPr>
        <w:t>Inclusión: Proceso de mejorar las condiciones de las Personas con</w:t>
      </w:r>
      <w:r>
        <w:rPr>
          <w:spacing w:val="40"/>
          <w:w w:val="105"/>
          <w:sz w:val="28"/>
        </w:rPr>
        <w:t> </w:t>
      </w:r>
      <w:r>
        <w:rPr>
          <w:w w:val="105"/>
          <w:sz w:val="28"/>
        </w:rPr>
        <w:t>la</w:t>
      </w:r>
      <w:r>
        <w:rPr>
          <w:spacing w:val="40"/>
          <w:w w:val="105"/>
          <w:sz w:val="28"/>
        </w:rPr>
        <w:t> </w:t>
      </w:r>
      <w:r>
        <w:rPr>
          <w:w w:val="105"/>
          <w:sz w:val="28"/>
        </w:rPr>
        <w:t>condición</w:t>
      </w:r>
      <w:r>
        <w:rPr>
          <w:spacing w:val="40"/>
          <w:w w:val="105"/>
          <w:sz w:val="28"/>
        </w:rPr>
        <w:t> </w:t>
      </w:r>
      <w:r>
        <w:rPr>
          <w:w w:val="105"/>
          <w:sz w:val="28"/>
        </w:rPr>
        <w:t>del</w:t>
      </w:r>
      <w:r>
        <w:rPr>
          <w:spacing w:val="40"/>
          <w:w w:val="105"/>
          <w:sz w:val="28"/>
        </w:rPr>
        <w:t> </w:t>
      </w:r>
      <w:r>
        <w:rPr>
          <w:w w:val="105"/>
          <w:sz w:val="28"/>
        </w:rPr>
        <w:t>delEspectro</w:t>
      </w:r>
      <w:r>
        <w:rPr>
          <w:spacing w:val="40"/>
          <w:w w:val="105"/>
          <w:sz w:val="28"/>
        </w:rPr>
        <w:t> </w:t>
      </w:r>
      <w:r>
        <w:rPr>
          <w:w w:val="105"/>
          <w:sz w:val="28"/>
        </w:rPr>
        <w:t>Autista,</w:t>
      </w:r>
      <w:r>
        <w:rPr>
          <w:spacing w:val="40"/>
          <w:w w:val="105"/>
          <w:sz w:val="28"/>
        </w:rPr>
        <w:t> </w:t>
      </w:r>
      <w:r>
        <w:rPr>
          <w:w w:val="105"/>
          <w:sz w:val="28"/>
        </w:rPr>
        <w:t>en</w:t>
      </w:r>
      <w:r>
        <w:rPr>
          <w:spacing w:val="40"/>
          <w:w w:val="105"/>
          <w:sz w:val="28"/>
        </w:rPr>
        <w:t> </w:t>
      </w:r>
      <w:r>
        <w:rPr>
          <w:w w:val="105"/>
          <w:sz w:val="28"/>
        </w:rPr>
        <w:t>el</w:t>
      </w:r>
      <w:r>
        <w:rPr>
          <w:spacing w:val="37"/>
          <w:w w:val="105"/>
          <w:sz w:val="28"/>
        </w:rPr>
        <w:t> </w:t>
      </w:r>
      <w:r>
        <w:rPr>
          <w:w w:val="105"/>
          <w:sz w:val="28"/>
        </w:rPr>
        <w:t>ámbito</w:t>
      </w:r>
      <w:r>
        <w:rPr>
          <w:spacing w:val="37"/>
          <w:w w:val="105"/>
          <w:sz w:val="28"/>
        </w:rPr>
        <w:t> </w:t>
      </w:r>
      <w:r>
        <w:rPr>
          <w:w w:val="105"/>
          <w:sz w:val="28"/>
        </w:rPr>
        <w:t>social,</w:t>
      </w:r>
    </w:p>
    <w:p>
      <w:pPr>
        <w:pStyle w:val="ListParagraph"/>
        <w:spacing w:after="0" w:line="343" w:lineRule="auto"/>
        <w:jc w:val="both"/>
        <w:rPr>
          <w:sz w:val="28"/>
        </w:rPr>
        <w:sectPr>
          <w:pgSz w:w="12240" w:h="15840"/>
          <w:pgMar w:header="198" w:footer="997" w:top="1680" w:bottom="1180" w:left="1080" w:right="1440"/>
        </w:sectPr>
      </w:pPr>
    </w:p>
    <w:p>
      <w:pPr>
        <w:pStyle w:val="BodyText"/>
        <w:spacing w:line="343" w:lineRule="auto" w:before="69"/>
        <w:ind w:left="1041" w:right="269"/>
      </w:pPr>
      <w:r>
        <w:rPr>
          <w:w w:val="105"/>
        </w:rPr>
        <w:t>económico</w:t>
      </w:r>
      <w:r>
        <w:rPr>
          <w:w w:val="105"/>
        </w:rPr>
        <w:t> y</w:t>
      </w:r>
      <w:r>
        <w:rPr>
          <w:w w:val="105"/>
        </w:rPr>
        <w:t> educativo,</w:t>
      </w:r>
      <w:r>
        <w:rPr>
          <w:w w:val="105"/>
        </w:rPr>
        <w:t> sin</w:t>
      </w:r>
      <w:r>
        <w:rPr>
          <w:w w:val="105"/>
        </w:rPr>
        <w:t> discriminación</w:t>
      </w:r>
      <w:r>
        <w:rPr>
          <w:w w:val="105"/>
        </w:rPr>
        <w:t> ni</w:t>
      </w:r>
      <w:r>
        <w:rPr>
          <w:w w:val="105"/>
        </w:rPr>
        <w:t> prejuicios, considerando</w:t>
      </w:r>
      <w:r>
        <w:rPr>
          <w:spacing w:val="40"/>
          <w:w w:val="105"/>
        </w:rPr>
        <w:t> </w:t>
      </w:r>
      <w:r>
        <w:rPr>
          <w:w w:val="105"/>
        </w:rPr>
        <w:t>que</w:t>
      </w:r>
      <w:r>
        <w:rPr>
          <w:spacing w:val="40"/>
          <w:w w:val="105"/>
        </w:rPr>
        <w:t> </w:t>
      </w:r>
      <w:r>
        <w:rPr>
          <w:w w:val="105"/>
        </w:rPr>
        <w:t>la</w:t>
      </w:r>
      <w:r>
        <w:rPr>
          <w:spacing w:val="40"/>
          <w:w w:val="105"/>
        </w:rPr>
        <w:t> </w:t>
      </w:r>
      <w:r>
        <w:rPr>
          <w:w w:val="105"/>
        </w:rPr>
        <w:t>diversidad</w:t>
      </w:r>
      <w:r>
        <w:rPr>
          <w:spacing w:val="40"/>
          <w:w w:val="105"/>
        </w:rPr>
        <w:t> </w:t>
      </w:r>
      <w:r>
        <w:rPr>
          <w:w w:val="105"/>
        </w:rPr>
        <w:t>es</w:t>
      </w:r>
      <w:r>
        <w:rPr>
          <w:spacing w:val="40"/>
          <w:w w:val="105"/>
        </w:rPr>
        <w:t> </w:t>
      </w:r>
      <w:r>
        <w:rPr>
          <w:w w:val="105"/>
        </w:rPr>
        <w:t>una</w:t>
      </w:r>
      <w:r>
        <w:rPr>
          <w:spacing w:val="40"/>
          <w:w w:val="105"/>
        </w:rPr>
        <w:t> </w:t>
      </w:r>
      <w:r>
        <w:rPr>
          <w:w w:val="105"/>
        </w:rPr>
        <w:t>condición</w:t>
      </w:r>
      <w:r>
        <w:rPr>
          <w:spacing w:val="40"/>
          <w:w w:val="105"/>
        </w:rPr>
        <w:t> </w:t>
      </w:r>
      <w:r>
        <w:rPr>
          <w:w w:val="105"/>
        </w:rPr>
        <w:t>humana;</w:t>
      </w:r>
    </w:p>
    <w:p>
      <w:pPr>
        <w:pStyle w:val="ListParagraph"/>
        <w:numPr>
          <w:ilvl w:val="0"/>
          <w:numId w:val="2"/>
        </w:numPr>
        <w:tabs>
          <w:tab w:pos="1037" w:val="left" w:leader="none"/>
          <w:tab w:pos="1041" w:val="left" w:leader="none"/>
        </w:tabs>
        <w:spacing w:line="343" w:lineRule="auto" w:before="0" w:after="0"/>
        <w:ind w:left="1041" w:right="264" w:hanging="761"/>
        <w:jc w:val="both"/>
        <w:rPr>
          <w:sz w:val="28"/>
        </w:rPr>
      </w:pPr>
      <w:r>
        <w:rPr>
          <w:w w:val="105"/>
          <w:sz w:val="28"/>
        </w:rPr>
        <w:t>Inviolabilidad de los derechos: Prohibición de pleno derecho para</w:t>
      </w:r>
      <w:r>
        <w:rPr>
          <w:spacing w:val="40"/>
          <w:w w:val="105"/>
          <w:sz w:val="28"/>
        </w:rPr>
        <w:t> </w:t>
      </w:r>
      <w:r>
        <w:rPr>
          <w:w w:val="105"/>
          <w:sz w:val="28"/>
        </w:rPr>
        <w:t>que</w:t>
      </w:r>
      <w:r>
        <w:rPr>
          <w:spacing w:val="40"/>
          <w:w w:val="105"/>
          <w:sz w:val="28"/>
        </w:rPr>
        <w:t> </w:t>
      </w:r>
      <w:r>
        <w:rPr>
          <w:w w:val="105"/>
          <w:sz w:val="28"/>
        </w:rPr>
        <w:t>ninguna</w:t>
      </w:r>
      <w:r>
        <w:rPr>
          <w:spacing w:val="40"/>
          <w:w w:val="105"/>
          <w:sz w:val="28"/>
        </w:rPr>
        <w:t> </w:t>
      </w:r>
      <w:r>
        <w:rPr>
          <w:w w:val="105"/>
          <w:sz w:val="28"/>
        </w:rPr>
        <w:t>persona</w:t>
      </w:r>
      <w:r>
        <w:rPr>
          <w:spacing w:val="40"/>
          <w:w w:val="105"/>
          <w:sz w:val="28"/>
        </w:rPr>
        <w:t> </w:t>
      </w:r>
      <w:r>
        <w:rPr>
          <w:w w:val="105"/>
          <w:sz w:val="28"/>
        </w:rPr>
        <w:t>u</w:t>
      </w:r>
      <w:r>
        <w:rPr>
          <w:spacing w:val="40"/>
          <w:w w:val="105"/>
          <w:sz w:val="28"/>
        </w:rPr>
        <w:t> </w:t>
      </w:r>
      <w:r>
        <w:rPr>
          <w:w w:val="105"/>
          <w:sz w:val="28"/>
        </w:rPr>
        <w:t>órgano</w:t>
      </w:r>
      <w:r>
        <w:rPr>
          <w:spacing w:val="40"/>
          <w:w w:val="105"/>
          <w:sz w:val="28"/>
        </w:rPr>
        <w:t> </w:t>
      </w:r>
      <w:r>
        <w:rPr>
          <w:w w:val="105"/>
          <w:sz w:val="28"/>
        </w:rPr>
        <w:t>de</w:t>
      </w:r>
      <w:r>
        <w:rPr>
          <w:spacing w:val="40"/>
          <w:w w:val="105"/>
          <w:sz w:val="28"/>
        </w:rPr>
        <w:t> </w:t>
      </w:r>
      <w:r>
        <w:rPr>
          <w:w w:val="105"/>
          <w:sz w:val="28"/>
        </w:rPr>
        <w:t>gobierno</w:t>
      </w:r>
      <w:r>
        <w:rPr>
          <w:w w:val="105"/>
          <w:sz w:val="28"/>
        </w:rPr>
        <w:t> atente, lesione o destruya los derechos humanos ni las leyes, políticas públicas</w:t>
      </w:r>
      <w:r>
        <w:rPr>
          <w:spacing w:val="40"/>
          <w:w w:val="105"/>
          <w:sz w:val="28"/>
        </w:rPr>
        <w:t> </w:t>
      </w:r>
      <w:r>
        <w:rPr>
          <w:w w:val="105"/>
          <w:sz w:val="28"/>
        </w:rPr>
        <w:t>y</w:t>
      </w:r>
      <w:r>
        <w:rPr>
          <w:spacing w:val="40"/>
          <w:w w:val="105"/>
          <w:sz w:val="28"/>
        </w:rPr>
        <w:t> </w:t>
      </w:r>
      <w:r>
        <w:rPr>
          <w:w w:val="105"/>
          <w:sz w:val="28"/>
        </w:rPr>
        <w:t>programas</w:t>
      </w:r>
      <w:r>
        <w:rPr>
          <w:spacing w:val="40"/>
          <w:w w:val="105"/>
          <w:sz w:val="28"/>
        </w:rPr>
        <w:t> </w:t>
      </w:r>
      <w:r>
        <w:rPr>
          <w:w w:val="105"/>
          <w:sz w:val="28"/>
        </w:rPr>
        <w:t>en</w:t>
      </w:r>
      <w:r>
        <w:rPr>
          <w:spacing w:val="40"/>
          <w:w w:val="105"/>
          <w:sz w:val="28"/>
        </w:rPr>
        <w:t> </w:t>
      </w:r>
      <w:r>
        <w:rPr>
          <w:w w:val="105"/>
          <w:sz w:val="28"/>
        </w:rPr>
        <w:t>favor</w:t>
      </w:r>
      <w:r>
        <w:rPr>
          <w:spacing w:val="40"/>
          <w:w w:val="105"/>
          <w:sz w:val="28"/>
        </w:rPr>
        <w:t> </w:t>
      </w:r>
      <w:r>
        <w:rPr>
          <w:w w:val="105"/>
          <w:sz w:val="28"/>
        </w:rPr>
        <w:t>de</w:t>
      </w:r>
      <w:r>
        <w:rPr>
          <w:spacing w:val="40"/>
          <w:w w:val="105"/>
          <w:sz w:val="28"/>
        </w:rPr>
        <w:t> </w:t>
      </w:r>
      <w:r>
        <w:rPr>
          <w:w w:val="105"/>
          <w:sz w:val="28"/>
        </w:rPr>
        <w:t>las</w:t>
      </w:r>
      <w:r>
        <w:rPr>
          <w:spacing w:val="40"/>
          <w:w w:val="105"/>
          <w:sz w:val="28"/>
        </w:rPr>
        <w:t> </w:t>
      </w:r>
      <w:r>
        <w:rPr>
          <w:w w:val="105"/>
          <w:sz w:val="28"/>
        </w:rPr>
        <w:t>Personas</w:t>
      </w:r>
      <w:r>
        <w:rPr>
          <w:spacing w:val="40"/>
          <w:w w:val="105"/>
          <w:sz w:val="28"/>
        </w:rPr>
        <w:t> </w:t>
      </w:r>
      <w:r>
        <w:rPr>
          <w:w w:val="105"/>
          <w:sz w:val="28"/>
        </w:rPr>
        <w:t>con</w:t>
      </w:r>
      <w:r>
        <w:rPr>
          <w:spacing w:val="40"/>
          <w:w w:val="105"/>
          <w:sz w:val="28"/>
        </w:rPr>
        <w:t> </w:t>
      </w:r>
      <w:r>
        <w:rPr>
          <w:w w:val="105"/>
          <w:sz w:val="28"/>
        </w:rPr>
        <w:t>la condición del Espectro Autista;</w:t>
      </w:r>
    </w:p>
    <w:p>
      <w:pPr>
        <w:pStyle w:val="ListParagraph"/>
        <w:numPr>
          <w:ilvl w:val="0"/>
          <w:numId w:val="2"/>
        </w:numPr>
        <w:tabs>
          <w:tab w:pos="1036" w:val="left" w:leader="none"/>
          <w:tab w:pos="1041" w:val="left" w:leader="none"/>
        </w:tabs>
        <w:spacing w:line="343" w:lineRule="auto" w:before="0" w:after="0"/>
        <w:ind w:left="1041" w:right="259" w:hanging="824"/>
        <w:jc w:val="both"/>
        <w:rPr>
          <w:sz w:val="28"/>
        </w:rPr>
      </w:pPr>
      <w:r>
        <w:rPr>
          <w:w w:val="110"/>
          <w:sz w:val="28"/>
        </w:rPr>
        <w:t>Justicia:</w:t>
      </w:r>
      <w:r>
        <w:rPr>
          <w:w w:val="110"/>
          <w:sz w:val="28"/>
        </w:rPr>
        <w:t> Virtud</w:t>
      </w:r>
      <w:r>
        <w:rPr>
          <w:w w:val="110"/>
          <w:sz w:val="28"/>
        </w:rPr>
        <w:t> de</w:t>
      </w:r>
      <w:r>
        <w:rPr>
          <w:w w:val="110"/>
          <w:sz w:val="28"/>
        </w:rPr>
        <w:t> dar</w:t>
      </w:r>
      <w:r>
        <w:rPr>
          <w:w w:val="110"/>
          <w:sz w:val="28"/>
        </w:rPr>
        <w:t> a</w:t>
      </w:r>
      <w:r>
        <w:rPr>
          <w:w w:val="110"/>
          <w:sz w:val="28"/>
        </w:rPr>
        <w:t> cada</w:t>
      </w:r>
      <w:r>
        <w:rPr>
          <w:w w:val="110"/>
          <w:sz w:val="28"/>
        </w:rPr>
        <w:t> uno</w:t>
      </w:r>
      <w:r>
        <w:rPr>
          <w:w w:val="110"/>
          <w:sz w:val="28"/>
        </w:rPr>
        <w:t> lo</w:t>
      </w:r>
      <w:r>
        <w:rPr>
          <w:w w:val="110"/>
          <w:sz w:val="28"/>
        </w:rPr>
        <w:t> que</w:t>
      </w:r>
      <w:r>
        <w:rPr>
          <w:w w:val="110"/>
          <w:sz w:val="28"/>
        </w:rPr>
        <w:t> le</w:t>
      </w:r>
      <w:r>
        <w:rPr>
          <w:w w:val="110"/>
          <w:sz w:val="28"/>
        </w:rPr>
        <w:t> pertenece</w:t>
      </w:r>
      <w:r>
        <w:rPr>
          <w:w w:val="110"/>
          <w:sz w:val="28"/>
        </w:rPr>
        <w:t> o corresponde,</w:t>
      </w:r>
      <w:r>
        <w:rPr>
          <w:w w:val="110"/>
          <w:sz w:val="28"/>
        </w:rPr>
        <w:t> dar</w:t>
      </w:r>
      <w:r>
        <w:rPr>
          <w:w w:val="110"/>
          <w:sz w:val="28"/>
        </w:rPr>
        <w:t> a</w:t>
      </w:r>
      <w:r>
        <w:rPr>
          <w:w w:val="110"/>
          <w:sz w:val="28"/>
        </w:rPr>
        <w:t> las</w:t>
      </w:r>
      <w:r>
        <w:rPr>
          <w:w w:val="110"/>
          <w:sz w:val="28"/>
        </w:rPr>
        <w:t> Personas</w:t>
      </w:r>
      <w:r>
        <w:rPr>
          <w:w w:val="110"/>
          <w:sz w:val="28"/>
        </w:rPr>
        <w:t> con</w:t>
      </w:r>
      <w:r>
        <w:rPr>
          <w:w w:val="110"/>
          <w:sz w:val="28"/>
        </w:rPr>
        <w:t> la</w:t>
      </w:r>
      <w:r>
        <w:rPr>
          <w:w w:val="110"/>
          <w:sz w:val="28"/>
        </w:rPr>
        <w:t> condición</w:t>
      </w:r>
      <w:r>
        <w:rPr>
          <w:spacing w:val="40"/>
          <w:w w:val="110"/>
          <w:sz w:val="28"/>
        </w:rPr>
        <w:t> </w:t>
      </w:r>
      <w:r>
        <w:rPr>
          <w:w w:val="110"/>
          <w:sz w:val="28"/>
        </w:rPr>
        <w:t>del Espectro</w:t>
      </w:r>
      <w:r>
        <w:rPr>
          <w:w w:val="110"/>
          <w:sz w:val="28"/>
        </w:rPr>
        <w:t> Autista,</w:t>
      </w:r>
      <w:r>
        <w:rPr>
          <w:w w:val="110"/>
          <w:sz w:val="28"/>
        </w:rPr>
        <w:t> la</w:t>
      </w:r>
      <w:r>
        <w:rPr>
          <w:w w:val="110"/>
          <w:sz w:val="28"/>
        </w:rPr>
        <w:t> atención</w:t>
      </w:r>
      <w:r>
        <w:rPr>
          <w:w w:val="110"/>
          <w:sz w:val="28"/>
        </w:rPr>
        <w:t> que</w:t>
      </w:r>
      <w:r>
        <w:rPr>
          <w:w w:val="110"/>
          <w:sz w:val="28"/>
        </w:rPr>
        <w:t> responda</w:t>
      </w:r>
      <w:r>
        <w:rPr>
          <w:w w:val="110"/>
          <w:sz w:val="28"/>
        </w:rPr>
        <w:t> a</w:t>
      </w:r>
      <w:r>
        <w:rPr>
          <w:w w:val="110"/>
          <w:sz w:val="28"/>
        </w:rPr>
        <w:t> sus necesidades</w:t>
      </w:r>
      <w:r>
        <w:rPr>
          <w:spacing w:val="-6"/>
          <w:w w:val="110"/>
          <w:sz w:val="28"/>
        </w:rPr>
        <w:t> </w:t>
      </w:r>
      <w:r>
        <w:rPr>
          <w:w w:val="110"/>
          <w:sz w:val="28"/>
        </w:rPr>
        <w:t>y</w:t>
      </w:r>
      <w:r>
        <w:rPr>
          <w:spacing w:val="-6"/>
          <w:w w:val="110"/>
          <w:sz w:val="28"/>
        </w:rPr>
        <w:t> </w:t>
      </w:r>
      <w:r>
        <w:rPr>
          <w:w w:val="110"/>
          <w:sz w:val="28"/>
        </w:rPr>
        <w:t>a</w:t>
      </w:r>
      <w:r>
        <w:rPr>
          <w:spacing w:val="-6"/>
          <w:w w:val="110"/>
          <w:sz w:val="28"/>
        </w:rPr>
        <w:t> </w:t>
      </w:r>
      <w:r>
        <w:rPr>
          <w:w w:val="110"/>
          <w:sz w:val="28"/>
        </w:rPr>
        <w:t>sus</w:t>
      </w:r>
      <w:r>
        <w:rPr>
          <w:spacing w:val="-6"/>
          <w:w w:val="110"/>
          <w:sz w:val="28"/>
        </w:rPr>
        <w:t> </w:t>
      </w:r>
      <w:r>
        <w:rPr>
          <w:w w:val="110"/>
          <w:sz w:val="28"/>
        </w:rPr>
        <w:t>legítimos</w:t>
      </w:r>
      <w:r>
        <w:rPr>
          <w:spacing w:val="-6"/>
          <w:w w:val="110"/>
          <w:sz w:val="28"/>
        </w:rPr>
        <w:t> </w:t>
      </w:r>
      <w:r>
        <w:rPr>
          <w:w w:val="110"/>
          <w:sz w:val="28"/>
        </w:rPr>
        <w:t>derechos</w:t>
      </w:r>
      <w:r>
        <w:rPr>
          <w:spacing w:val="-6"/>
          <w:w w:val="110"/>
          <w:sz w:val="28"/>
        </w:rPr>
        <w:t> </w:t>
      </w:r>
      <w:r>
        <w:rPr>
          <w:w w:val="110"/>
          <w:sz w:val="28"/>
        </w:rPr>
        <w:t>humanos;</w:t>
      </w:r>
    </w:p>
    <w:p>
      <w:pPr>
        <w:pStyle w:val="ListParagraph"/>
        <w:numPr>
          <w:ilvl w:val="0"/>
          <w:numId w:val="2"/>
        </w:numPr>
        <w:tabs>
          <w:tab w:pos="1038" w:val="left" w:leader="none"/>
          <w:tab w:pos="1041" w:val="left" w:leader="none"/>
        </w:tabs>
        <w:spacing w:line="343" w:lineRule="auto" w:before="0" w:after="0"/>
        <w:ind w:left="1041" w:right="260" w:hanging="672"/>
        <w:jc w:val="both"/>
        <w:rPr>
          <w:sz w:val="28"/>
        </w:rPr>
      </w:pPr>
      <w:r>
        <w:rPr>
          <w:w w:val="105"/>
          <w:sz w:val="28"/>
        </w:rPr>
        <w:t>Libertad:</w:t>
      </w:r>
      <w:r>
        <w:rPr>
          <w:w w:val="105"/>
          <w:sz w:val="28"/>
        </w:rPr>
        <w:t> Capacidad</w:t>
      </w:r>
      <w:r>
        <w:rPr>
          <w:w w:val="105"/>
          <w:sz w:val="28"/>
        </w:rPr>
        <w:t> de</w:t>
      </w:r>
      <w:r>
        <w:rPr>
          <w:w w:val="105"/>
          <w:sz w:val="28"/>
        </w:rPr>
        <w:t> las</w:t>
      </w:r>
      <w:r>
        <w:rPr>
          <w:w w:val="105"/>
          <w:sz w:val="28"/>
        </w:rPr>
        <w:t> Personas</w:t>
      </w:r>
      <w:r>
        <w:rPr>
          <w:w w:val="105"/>
          <w:sz w:val="28"/>
        </w:rPr>
        <w:t> con</w:t>
      </w:r>
      <w:r>
        <w:rPr>
          <w:w w:val="105"/>
          <w:sz w:val="28"/>
        </w:rPr>
        <w:t> la</w:t>
      </w:r>
      <w:r>
        <w:rPr>
          <w:w w:val="105"/>
          <w:sz w:val="28"/>
        </w:rPr>
        <w:t> condición</w:t>
      </w:r>
      <w:r>
        <w:rPr>
          <w:w w:val="105"/>
          <w:sz w:val="28"/>
        </w:rPr>
        <w:t> del Espectro</w:t>
      </w:r>
      <w:r>
        <w:rPr>
          <w:w w:val="105"/>
          <w:sz w:val="28"/>
        </w:rPr>
        <w:t> Autista</w:t>
      </w:r>
      <w:r>
        <w:rPr>
          <w:w w:val="105"/>
          <w:sz w:val="28"/>
        </w:rPr>
        <w:t> para</w:t>
      </w:r>
      <w:r>
        <w:rPr>
          <w:w w:val="105"/>
          <w:sz w:val="28"/>
        </w:rPr>
        <w:t> elegir</w:t>
      </w:r>
      <w:r>
        <w:rPr>
          <w:w w:val="105"/>
          <w:sz w:val="28"/>
        </w:rPr>
        <w:t> los</w:t>
      </w:r>
      <w:r>
        <w:rPr>
          <w:w w:val="105"/>
          <w:sz w:val="28"/>
        </w:rPr>
        <w:t> medios</w:t>
      </w:r>
      <w:r>
        <w:rPr>
          <w:w w:val="105"/>
          <w:sz w:val="28"/>
        </w:rPr>
        <w:t> para</w:t>
      </w:r>
      <w:r>
        <w:rPr>
          <w:w w:val="105"/>
          <w:sz w:val="28"/>
        </w:rPr>
        <w:t> su</w:t>
      </w:r>
      <w:r>
        <w:rPr>
          <w:w w:val="105"/>
          <w:sz w:val="28"/>
        </w:rPr>
        <w:t> desarrollo personal o, en su caso, a través de sus familias o tutores;</w:t>
      </w:r>
    </w:p>
    <w:p>
      <w:pPr>
        <w:pStyle w:val="ListParagraph"/>
        <w:numPr>
          <w:ilvl w:val="0"/>
          <w:numId w:val="2"/>
        </w:numPr>
        <w:tabs>
          <w:tab w:pos="1039" w:val="left" w:leader="none"/>
          <w:tab w:pos="1041" w:val="left" w:leader="none"/>
        </w:tabs>
        <w:spacing w:line="343" w:lineRule="auto" w:before="0" w:after="0"/>
        <w:ind w:left="1041" w:right="263" w:hanging="608"/>
        <w:jc w:val="both"/>
        <w:rPr>
          <w:sz w:val="28"/>
        </w:rPr>
      </w:pPr>
      <w:r>
        <w:rPr>
          <w:w w:val="110"/>
          <w:sz w:val="28"/>
        </w:rPr>
        <w:t>No</w:t>
      </w:r>
      <w:r>
        <w:rPr>
          <w:w w:val="110"/>
          <w:sz w:val="28"/>
        </w:rPr>
        <w:t> discriminación:</w:t>
      </w:r>
      <w:r>
        <w:rPr>
          <w:w w:val="110"/>
          <w:sz w:val="28"/>
        </w:rPr>
        <w:t> Garantía</w:t>
      </w:r>
      <w:r>
        <w:rPr>
          <w:w w:val="110"/>
          <w:sz w:val="28"/>
        </w:rPr>
        <w:t> de</w:t>
      </w:r>
      <w:r>
        <w:rPr>
          <w:w w:val="110"/>
          <w:sz w:val="28"/>
        </w:rPr>
        <w:t> que</w:t>
      </w:r>
      <w:r>
        <w:rPr>
          <w:w w:val="110"/>
          <w:sz w:val="28"/>
        </w:rPr>
        <w:t> la</w:t>
      </w:r>
      <w:r>
        <w:rPr>
          <w:w w:val="110"/>
          <w:sz w:val="28"/>
        </w:rPr>
        <w:t> condición</w:t>
      </w:r>
      <w:r>
        <w:rPr>
          <w:w w:val="110"/>
          <w:sz w:val="28"/>
        </w:rPr>
        <w:t> de discapacidad no constituya un factor de diferenciación que tenga</w:t>
      </w:r>
      <w:r>
        <w:rPr>
          <w:w w:val="110"/>
          <w:sz w:val="28"/>
        </w:rPr>
        <w:t> por</w:t>
      </w:r>
      <w:r>
        <w:rPr>
          <w:w w:val="110"/>
          <w:sz w:val="28"/>
        </w:rPr>
        <w:t> efecto</w:t>
      </w:r>
      <w:r>
        <w:rPr>
          <w:w w:val="110"/>
          <w:sz w:val="28"/>
        </w:rPr>
        <w:t> limitar,</w:t>
      </w:r>
      <w:r>
        <w:rPr>
          <w:w w:val="110"/>
          <w:sz w:val="28"/>
        </w:rPr>
        <w:t> restringir</w:t>
      </w:r>
      <w:r>
        <w:rPr>
          <w:w w:val="110"/>
          <w:sz w:val="28"/>
        </w:rPr>
        <w:t> o</w:t>
      </w:r>
      <w:r>
        <w:rPr>
          <w:w w:val="110"/>
          <w:sz w:val="28"/>
        </w:rPr>
        <w:t> menoscabar</w:t>
      </w:r>
      <w:r>
        <w:rPr>
          <w:w w:val="110"/>
          <w:sz w:val="28"/>
        </w:rPr>
        <w:t> para</w:t>
      </w:r>
      <w:r>
        <w:rPr>
          <w:w w:val="110"/>
          <w:sz w:val="28"/>
        </w:rPr>
        <w:t> las Personas</w:t>
      </w:r>
      <w:r>
        <w:rPr>
          <w:w w:val="110"/>
          <w:sz w:val="28"/>
        </w:rPr>
        <w:t> con</w:t>
      </w:r>
      <w:r>
        <w:rPr>
          <w:w w:val="110"/>
          <w:sz w:val="28"/>
        </w:rPr>
        <w:t> la</w:t>
      </w:r>
      <w:r>
        <w:rPr>
          <w:w w:val="110"/>
          <w:sz w:val="28"/>
        </w:rPr>
        <w:t> condición</w:t>
      </w:r>
      <w:r>
        <w:rPr>
          <w:w w:val="110"/>
          <w:sz w:val="28"/>
        </w:rPr>
        <w:t> del</w:t>
      </w:r>
      <w:r>
        <w:rPr>
          <w:w w:val="110"/>
          <w:sz w:val="28"/>
        </w:rPr>
        <w:t> delEspectro</w:t>
      </w:r>
      <w:r>
        <w:rPr>
          <w:w w:val="110"/>
          <w:sz w:val="28"/>
        </w:rPr>
        <w:t> Autista,</w:t>
      </w:r>
      <w:r>
        <w:rPr>
          <w:w w:val="110"/>
          <w:sz w:val="28"/>
        </w:rPr>
        <w:t> sus derechos reconocidos universalmente; y</w:t>
      </w:r>
    </w:p>
    <w:p>
      <w:pPr>
        <w:pStyle w:val="ListParagraph"/>
        <w:numPr>
          <w:ilvl w:val="0"/>
          <w:numId w:val="2"/>
        </w:numPr>
        <w:tabs>
          <w:tab w:pos="1041" w:val="left" w:leader="none"/>
          <w:tab w:pos="1310" w:val="left" w:leader="none"/>
        </w:tabs>
        <w:spacing w:line="343" w:lineRule="auto" w:before="0" w:after="0"/>
        <w:ind w:left="1041" w:right="266" w:hanging="672"/>
        <w:jc w:val="both"/>
        <w:rPr>
          <w:sz w:val="28"/>
        </w:rPr>
      </w:pPr>
      <w:r>
        <w:rPr>
          <w:sz w:val="28"/>
        </w:rPr>
        <w:tab/>
      </w:r>
      <w:r>
        <w:rPr>
          <w:w w:val="105"/>
          <w:sz w:val="28"/>
        </w:rPr>
        <w:t>Los</w:t>
      </w:r>
      <w:r>
        <w:rPr>
          <w:w w:val="105"/>
          <w:sz w:val="28"/>
        </w:rPr>
        <w:t> demás</w:t>
      </w:r>
      <w:r>
        <w:rPr>
          <w:w w:val="105"/>
          <w:sz w:val="28"/>
        </w:rPr>
        <w:t> establecidos</w:t>
      </w:r>
      <w:r>
        <w:rPr>
          <w:w w:val="105"/>
          <w:sz w:val="28"/>
        </w:rPr>
        <w:t> en</w:t>
      </w:r>
      <w:r>
        <w:rPr>
          <w:w w:val="105"/>
          <w:sz w:val="28"/>
        </w:rPr>
        <w:t> las</w:t>
      </w:r>
      <w:r>
        <w:rPr>
          <w:w w:val="105"/>
          <w:sz w:val="28"/>
        </w:rPr>
        <w:t> disposiciones</w:t>
      </w:r>
      <w:r>
        <w:rPr>
          <w:w w:val="105"/>
          <w:sz w:val="28"/>
        </w:rPr>
        <w:t> legales aplicables.</w:t>
      </w:r>
      <w:r>
        <w:rPr>
          <w:spacing w:val="40"/>
          <w:w w:val="105"/>
          <w:sz w:val="28"/>
        </w:rPr>
        <w:t> </w:t>
      </w:r>
      <w:r>
        <w:rPr>
          <w:w w:val="105"/>
          <w:sz w:val="28"/>
        </w:rPr>
        <w:t>Las</w:t>
      </w:r>
      <w:r>
        <w:rPr>
          <w:spacing w:val="40"/>
          <w:w w:val="105"/>
          <w:sz w:val="28"/>
        </w:rPr>
        <w:t> </w:t>
      </w:r>
      <w:r>
        <w:rPr>
          <w:w w:val="105"/>
          <w:sz w:val="28"/>
        </w:rPr>
        <w:t>autoridades</w:t>
      </w:r>
      <w:r>
        <w:rPr>
          <w:spacing w:val="40"/>
          <w:w w:val="105"/>
          <w:sz w:val="28"/>
        </w:rPr>
        <w:t> </w:t>
      </w:r>
      <w:r>
        <w:rPr>
          <w:w w:val="105"/>
          <w:sz w:val="28"/>
        </w:rPr>
        <w:t>para</w:t>
      </w:r>
      <w:r>
        <w:rPr>
          <w:spacing w:val="40"/>
          <w:w w:val="105"/>
          <w:sz w:val="28"/>
        </w:rPr>
        <w:t> </w:t>
      </w:r>
      <w:r>
        <w:rPr>
          <w:w w:val="105"/>
          <w:sz w:val="28"/>
        </w:rPr>
        <w:t>la</w:t>
      </w:r>
      <w:r>
        <w:rPr>
          <w:spacing w:val="40"/>
          <w:w w:val="105"/>
          <w:sz w:val="28"/>
        </w:rPr>
        <w:t> </w:t>
      </w:r>
      <w:r>
        <w:rPr>
          <w:w w:val="105"/>
          <w:sz w:val="28"/>
        </w:rPr>
        <w:t>aplicación</w:t>
      </w:r>
      <w:r>
        <w:rPr>
          <w:spacing w:val="40"/>
          <w:w w:val="105"/>
          <w:sz w:val="28"/>
        </w:rPr>
        <w:t> </w:t>
      </w:r>
      <w:r>
        <w:rPr>
          <w:w w:val="105"/>
          <w:sz w:val="28"/>
        </w:rPr>
        <w:t>de</w:t>
      </w:r>
      <w:r>
        <w:rPr>
          <w:spacing w:val="40"/>
          <w:w w:val="105"/>
          <w:sz w:val="28"/>
        </w:rPr>
        <w:t> </w:t>
      </w:r>
      <w:r>
        <w:rPr>
          <w:w w:val="105"/>
          <w:sz w:val="28"/>
        </w:rPr>
        <w:t>los</w:t>
      </w:r>
      <w:r>
        <w:rPr>
          <w:spacing w:val="80"/>
          <w:w w:val="105"/>
          <w:sz w:val="28"/>
        </w:rPr>
        <w:t> </w:t>
      </w:r>
      <w:r>
        <w:rPr>
          <w:w w:val="105"/>
          <w:sz w:val="28"/>
        </w:rPr>
        <w:t>principios</w:t>
      </w:r>
      <w:r>
        <w:rPr>
          <w:w w:val="105"/>
          <w:sz w:val="28"/>
        </w:rPr>
        <w:t> contemplados en la presente Ley, considerarán el enfoque</w:t>
      </w:r>
      <w:r>
        <w:rPr>
          <w:w w:val="105"/>
          <w:sz w:val="28"/>
        </w:rPr>
        <w:t> específico</w:t>
      </w:r>
      <w:r>
        <w:rPr>
          <w:w w:val="105"/>
          <w:sz w:val="28"/>
        </w:rPr>
        <w:t> de</w:t>
      </w:r>
      <w:r>
        <w:rPr>
          <w:w w:val="105"/>
          <w:sz w:val="28"/>
        </w:rPr>
        <w:t> protección</w:t>
      </w:r>
      <w:r>
        <w:rPr>
          <w:w w:val="105"/>
          <w:sz w:val="28"/>
        </w:rPr>
        <w:t> para</w:t>
      </w:r>
      <w:r>
        <w:rPr>
          <w:w w:val="105"/>
          <w:sz w:val="28"/>
        </w:rPr>
        <w:t> las</w:t>
      </w:r>
      <w:r>
        <w:rPr>
          <w:w w:val="105"/>
          <w:sz w:val="28"/>
        </w:rPr>
        <w:t> niñas,</w:t>
      </w:r>
      <w:r>
        <w:rPr>
          <w:w w:val="105"/>
          <w:sz w:val="28"/>
        </w:rPr>
        <w:t> niños</w:t>
      </w:r>
      <w:r>
        <w:rPr>
          <w:w w:val="105"/>
          <w:sz w:val="28"/>
        </w:rPr>
        <w:t> y adolescentes,</w:t>
      </w:r>
      <w:r>
        <w:rPr>
          <w:w w:val="105"/>
          <w:sz w:val="28"/>
        </w:rPr>
        <w:t> atendiendo al interés superior de la niñez y la </w:t>
      </w:r>
      <w:r>
        <w:rPr>
          <w:spacing w:val="-2"/>
          <w:w w:val="105"/>
          <w:sz w:val="28"/>
        </w:rPr>
        <w:t>adolescencia.</w:t>
      </w:r>
    </w:p>
    <w:p>
      <w:pPr>
        <w:pStyle w:val="ListParagraph"/>
        <w:spacing w:after="0" w:line="343" w:lineRule="auto"/>
        <w:jc w:val="both"/>
        <w:rPr>
          <w:sz w:val="28"/>
        </w:rPr>
        <w:sectPr>
          <w:pgSz w:w="12240" w:h="15840"/>
          <w:pgMar w:header="198" w:footer="997" w:top="1680" w:bottom="1180" w:left="1080" w:right="1440"/>
        </w:sectPr>
      </w:pPr>
    </w:p>
    <w:p>
      <w:pPr>
        <w:pStyle w:val="BodyText"/>
        <w:spacing w:before="293"/>
        <w:ind w:left="0"/>
        <w:jc w:val="left"/>
      </w:pPr>
    </w:p>
    <w:p>
      <w:pPr>
        <w:pStyle w:val="BodyText"/>
        <w:ind w:left="516" w:right="156"/>
        <w:jc w:val="center"/>
        <w:rPr>
          <w:rFonts w:ascii="Arial Black" w:hAnsi="Arial Black"/>
        </w:rPr>
      </w:pPr>
      <w:r>
        <w:rPr>
          <w:rFonts w:ascii="Arial Black" w:hAnsi="Arial Black"/>
          <w:w w:val="80"/>
        </w:rPr>
        <w:t>CAPÍTULO</w:t>
      </w:r>
      <w:r>
        <w:rPr>
          <w:rFonts w:ascii="Arial Black" w:hAnsi="Arial Black"/>
          <w:spacing w:val="2"/>
        </w:rPr>
        <w:t> </w:t>
      </w:r>
      <w:r>
        <w:rPr>
          <w:rFonts w:ascii="Arial Black" w:hAnsi="Arial Black"/>
          <w:spacing w:val="-2"/>
          <w:w w:val="90"/>
        </w:rPr>
        <w:t>TERCERO</w:t>
      </w:r>
    </w:p>
    <w:p>
      <w:pPr>
        <w:pStyle w:val="BodyText"/>
        <w:spacing w:before="197"/>
        <w:ind w:left="516" w:right="156"/>
        <w:jc w:val="center"/>
        <w:rPr>
          <w:rFonts w:ascii="Arial Black"/>
        </w:rPr>
      </w:pPr>
      <w:r>
        <w:rPr>
          <w:rFonts w:ascii="Arial Black"/>
          <w:w w:val="85"/>
        </w:rPr>
        <w:t>De</w:t>
      </w:r>
      <w:r>
        <w:rPr>
          <w:rFonts w:ascii="Arial Black"/>
          <w:spacing w:val="-9"/>
        </w:rPr>
        <w:t> </w:t>
      </w:r>
      <w:r>
        <w:rPr>
          <w:rFonts w:ascii="Arial Black"/>
          <w:w w:val="85"/>
        </w:rPr>
        <w:t>las</w:t>
      </w:r>
      <w:r>
        <w:rPr>
          <w:rFonts w:ascii="Arial Black"/>
          <w:spacing w:val="-8"/>
        </w:rPr>
        <w:t> </w:t>
      </w:r>
      <w:r>
        <w:rPr>
          <w:rFonts w:ascii="Arial Black"/>
          <w:spacing w:val="-2"/>
          <w:w w:val="85"/>
        </w:rPr>
        <w:t>Autoridades</w:t>
      </w:r>
    </w:p>
    <w:p>
      <w:pPr>
        <w:pStyle w:val="BodyText"/>
        <w:spacing w:line="432" w:lineRule="exact" w:before="159"/>
        <w:ind w:right="258"/>
      </w:pPr>
      <w:r>
        <w:rPr>
          <w:rFonts w:ascii="Arial Black" w:hAnsi="Arial Black"/>
          <w:w w:val="105"/>
        </w:rPr>
        <w:t>Artículo 6.- </w:t>
      </w:r>
      <w:r>
        <w:rPr>
          <w:w w:val="105"/>
        </w:rPr>
        <w:t>Para el cumplimiento de lo dispuesto en la presente Ley, las dependencias y entidades de la administración pública Estatal y municipales, formularán respecto de los ámbitos de sus respectivas</w:t>
      </w:r>
      <w:r>
        <w:rPr>
          <w:spacing w:val="40"/>
          <w:w w:val="105"/>
        </w:rPr>
        <w:t> </w:t>
      </w:r>
      <w:r>
        <w:rPr>
          <w:w w:val="105"/>
        </w:rPr>
        <w:t>competencias,</w:t>
      </w:r>
      <w:r>
        <w:rPr>
          <w:spacing w:val="40"/>
          <w:w w:val="105"/>
        </w:rPr>
        <w:t> </w:t>
      </w:r>
      <w:r>
        <w:rPr>
          <w:w w:val="105"/>
        </w:rPr>
        <w:t>las</w:t>
      </w:r>
      <w:r>
        <w:rPr>
          <w:spacing w:val="40"/>
          <w:w w:val="105"/>
        </w:rPr>
        <w:t> </w:t>
      </w:r>
      <w:r>
        <w:rPr>
          <w:w w:val="105"/>
        </w:rPr>
        <w:t>propuestas</w:t>
      </w:r>
      <w:r>
        <w:rPr>
          <w:spacing w:val="40"/>
          <w:w w:val="105"/>
        </w:rPr>
        <w:t> </w:t>
      </w:r>
      <w:r>
        <w:rPr>
          <w:w w:val="105"/>
        </w:rPr>
        <w:t>de</w:t>
      </w:r>
      <w:r>
        <w:rPr>
          <w:spacing w:val="40"/>
          <w:w w:val="105"/>
        </w:rPr>
        <w:t> </w:t>
      </w:r>
      <w:r>
        <w:rPr>
          <w:w w:val="105"/>
        </w:rPr>
        <w:t>programas, objetivos, metas, estrategias y acciones, así como sus previsiones </w:t>
      </w:r>
      <w:r>
        <w:rPr>
          <w:spacing w:val="-2"/>
          <w:w w:val="105"/>
        </w:rPr>
        <w:t>presupuestarias.</w:t>
      </w:r>
    </w:p>
    <w:p>
      <w:pPr>
        <w:pStyle w:val="BodyText"/>
        <w:spacing w:line="290" w:lineRule="auto" w:before="195"/>
        <w:ind w:right="272"/>
      </w:pPr>
      <w:r>
        <w:rPr>
          <w:rFonts w:ascii="Arial Black" w:hAnsi="Arial Black"/>
        </w:rPr>
        <w:t>Artículo 7.- </w:t>
      </w:r>
      <w:r>
        <w:rPr/>
        <w:t>Son sujetos obligados a garantizar el ejercicio de los derechos</w:t>
      </w:r>
      <w:r>
        <w:rPr>
          <w:spacing w:val="70"/>
        </w:rPr>
        <w:t> </w:t>
      </w:r>
      <w:r>
        <w:rPr/>
        <w:t>señalados</w:t>
      </w:r>
      <w:r>
        <w:rPr>
          <w:spacing w:val="70"/>
        </w:rPr>
        <w:t> </w:t>
      </w:r>
      <w:r>
        <w:rPr/>
        <w:t>en</w:t>
      </w:r>
      <w:r>
        <w:rPr>
          <w:spacing w:val="70"/>
        </w:rPr>
        <w:t> </w:t>
      </w:r>
      <w:r>
        <w:rPr/>
        <w:t>el</w:t>
      </w:r>
      <w:r>
        <w:rPr>
          <w:spacing w:val="70"/>
        </w:rPr>
        <w:t> </w:t>
      </w:r>
      <w:r>
        <w:rPr/>
        <w:t>artículo</w:t>
      </w:r>
      <w:r>
        <w:rPr>
          <w:spacing w:val="70"/>
        </w:rPr>
        <w:t> </w:t>
      </w:r>
      <w:r>
        <w:rPr/>
        <w:t>anterior,</w:t>
      </w:r>
      <w:r>
        <w:rPr>
          <w:spacing w:val="70"/>
        </w:rPr>
        <w:t> </w:t>
      </w:r>
      <w:r>
        <w:rPr/>
        <w:t>los</w:t>
      </w:r>
      <w:r>
        <w:rPr>
          <w:spacing w:val="70"/>
        </w:rPr>
        <w:t> </w:t>
      </w:r>
      <w:r>
        <w:rPr/>
        <w:t>siguientes:</w:t>
      </w:r>
    </w:p>
    <w:p>
      <w:pPr>
        <w:pStyle w:val="ListParagraph"/>
        <w:numPr>
          <w:ilvl w:val="1"/>
          <w:numId w:val="2"/>
        </w:numPr>
        <w:tabs>
          <w:tab w:pos="1699" w:val="left" w:leader="none"/>
          <w:tab w:pos="1701" w:val="left" w:leader="none"/>
        </w:tabs>
        <w:spacing w:line="343" w:lineRule="auto" w:before="201" w:after="0"/>
        <w:ind w:left="1701" w:right="259" w:hanging="720"/>
        <w:jc w:val="both"/>
        <w:rPr>
          <w:sz w:val="28"/>
        </w:rPr>
      </w:pPr>
      <w:r>
        <w:rPr>
          <w:w w:val="105"/>
          <w:sz w:val="28"/>
        </w:rPr>
        <w:t>Las</w:t>
      </w:r>
      <w:r>
        <w:rPr>
          <w:w w:val="105"/>
          <w:sz w:val="28"/>
        </w:rPr>
        <w:t> instituciones</w:t>
      </w:r>
      <w:r>
        <w:rPr>
          <w:w w:val="105"/>
          <w:sz w:val="28"/>
        </w:rPr>
        <w:t> públicas</w:t>
      </w:r>
      <w:r>
        <w:rPr>
          <w:w w:val="105"/>
          <w:sz w:val="28"/>
        </w:rPr>
        <w:t> del</w:t>
      </w:r>
      <w:r>
        <w:rPr>
          <w:w w:val="105"/>
          <w:sz w:val="28"/>
        </w:rPr>
        <w:t> Gobierno</w:t>
      </w:r>
      <w:r>
        <w:rPr>
          <w:w w:val="105"/>
          <w:sz w:val="28"/>
        </w:rPr>
        <w:t> del</w:t>
      </w:r>
      <w:r>
        <w:rPr>
          <w:w w:val="105"/>
          <w:sz w:val="28"/>
        </w:rPr>
        <w:t> Estado</w:t>
      </w:r>
      <w:r>
        <w:rPr>
          <w:w w:val="105"/>
          <w:sz w:val="28"/>
        </w:rPr>
        <w:t> de Yucatán,</w:t>
      </w:r>
      <w:r>
        <w:rPr>
          <w:spacing w:val="40"/>
          <w:w w:val="105"/>
          <w:sz w:val="28"/>
        </w:rPr>
        <w:t> </w:t>
      </w:r>
      <w:r>
        <w:rPr>
          <w:w w:val="105"/>
          <w:sz w:val="28"/>
        </w:rPr>
        <w:t>los</w:t>
      </w:r>
      <w:r>
        <w:rPr>
          <w:spacing w:val="40"/>
          <w:w w:val="105"/>
          <w:sz w:val="28"/>
        </w:rPr>
        <w:t> </w:t>
      </w:r>
      <w:r>
        <w:rPr>
          <w:w w:val="105"/>
          <w:sz w:val="28"/>
        </w:rPr>
        <w:t>municipios</w:t>
      </w:r>
      <w:r>
        <w:rPr>
          <w:spacing w:val="40"/>
          <w:w w:val="105"/>
          <w:sz w:val="28"/>
        </w:rPr>
        <w:t> </w:t>
      </w:r>
      <w:r>
        <w:rPr>
          <w:w w:val="105"/>
          <w:sz w:val="28"/>
        </w:rPr>
        <w:t>y</w:t>
      </w:r>
      <w:r>
        <w:rPr>
          <w:spacing w:val="40"/>
          <w:w w:val="105"/>
          <w:sz w:val="28"/>
        </w:rPr>
        <w:t> </w:t>
      </w:r>
      <w:r>
        <w:rPr>
          <w:w w:val="105"/>
          <w:sz w:val="28"/>
        </w:rPr>
        <w:t>los</w:t>
      </w:r>
      <w:r>
        <w:rPr>
          <w:spacing w:val="40"/>
          <w:w w:val="105"/>
          <w:sz w:val="28"/>
        </w:rPr>
        <w:t> </w:t>
      </w:r>
      <w:r>
        <w:rPr>
          <w:w w:val="105"/>
          <w:sz w:val="28"/>
        </w:rPr>
        <w:t>Organismos Constitucionales</w:t>
      </w:r>
      <w:r>
        <w:rPr>
          <w:w w:val="105"/>
          <w:sz w:val="28"/>
        </w:rPr>
        <w:t> Autónomos</w:t>
      </w:r>
      <w:r>
        <w:rPr>
          <w:w w:val="105"/>
          <w:sz w:val="28"/>
        </w:rPr>
        <w:t> para</w:t>
      </w:r>
      <w:r>
        <w:rPr>
          <w:w w:val="105"/>
          <w:sz w:val="28"/>
        </w:rPr>
        <w:t> capacitar,</w:t>
      </w:r>
      <w:r>
        <w:rPr>
          <w:w w:val="105"/>
          <w:sz w:val="28"/>
        </w:rPr>
        <w:t> atender</w:t>
      </w:r>
      <w:r>
        <w:rPr>
          <w:w w:val="105"/>
          <w:sz w:val="28"/>
        </w:rPr>
        <w:t> y garantizar</w:t>
      </w:r>
      <w:r>
        <w:rPr>
          <w:w w:val="105"/>
          <w:sz w:val="28"/>
        </w:rPr>
        <w:t> los derechos en favor de las Personas con la condición</w:t>
      </w:r>
      <w:r>
        <w:rPr>
          <w:w w:val="105"/>
          <w:sz w:val="28"/>
        </w:rPr>
        <w:t> del</w:t>
      </w:r>
      <w:r>
        <w:rPr>
          <w:w w:val="105"/>
          <w:sz w:val="28"/>
        </w:rPr>
        <w:t> Espectro</w:t>
      </w:r>
      <w:r>
        <w:rPr>
          <w:w w:val="105"/>
          <w:sz w:val="28"/>
        </w:rPr>
        <w:t> Autista,</w:t>
      </w:r>
      <w:r>
        <w:rPr>
          <w:w w:val="105"/>
          <w:sz w:val="28"/>
        </w:rPr>
        <w:t> en</w:t>
      </w:r>
      <w:r>
        <w:rPr>
          <w:w w:val="105"/>
          <w:sz w:val="28"/>
        </w:rPr>
        <w:t> el</w:t>
      </w:r>
      <w:r>
        <w:rPr>
          <w:w w:val="105"/>
          <w:sz w:val="28"/>
        </w:rPr>
        <w:t> ejercicio</w:t>
      </w:r>
      <w:r>
        <w:rPr>
          <w:w w:val="105"/>
          <w:sz w:val="28"/>
        </w:rPr>
        <w:t> de</w:t>
      </w:r>
      <w:r>
        <w:rPr>
          <w:w w:val="105"/>
          <w:sz w:val="28"/>
        </w:rPr>
        <w:t> sus respectivas competencias;</w:t>
      </w:r>
    </w:p>
    <w:p>
      <w:pPr>
        <w:pStyle w:val="ListParagraph"/>
        <w:numPr>
          <w:ilvl w:val="1"/>
          <w:numId w:val="2"/>
        </w:numPr>
        <w:tabs>
          <w:tab w:pos="1701" w:val="left" w:leader="none"/>
          <w:tab w:pos="1791" w:val="left" w:leader="none"/>
        </w:tabs>
        <w:spacing w:line="343" w:lineRule="auto" w:before="0" w:after="0"/>
        <w:ind w:left="1701" w:right="262" w:hanging="720"/>
        <w:jc w:val="both"/>
        <w:rPr>
          <w:sz w:val="28"/>
        </w:rPr>
      </w:pPr>
      <w:r>
        <w:rPr>
          <w:sz w:val="28"/>
        </w:rPr>
        <w:tab/>
      </w:r>
      <w:r>
        <w:rPr>
          <w:w w:val="105"/>
          <w:sz w:val="28"/>
        </w:rPr>
        <w:t>Las personas que ejerzan la patria potestad, la tutoría, o de</w:t>
      </w:r>
      <w:r>
        <w:rPr>
          <w:spacing w:val="40"/>
          <w:w w:val="105"/>
          <w:sz w:val="28"/>
        </w:rPr>
        <w:t> </w:t>
      </w:r>
      <w:r>
        <w:rPr>
          <w:w w:val="105"/>
          <w:sz w:val="28"/>
        </w:rPr>
        <w:t>quien</w:t>
      </w:r>
      <w:r>
        <w:rPr>
          <w:spacing w:val="40"/>
          <w:w w:val="105"/>
          <w:sz w:val="28"/>
        </w:rPr>
        <w:t> </w:t>
      </w:r>
      <w:r>
        <w:rPr>
          <w:w w:val="105"/>
          <w:sz w:val="28"/>
        </w:rPr>
        <w:t>legalmente</w:t>
      </w:r>
      <w:r>
        <w:rPr>
          <w:spacing w:val="40"/>
          <w:w w:val="105"/>
          <w:sz w:val="28"/>
        </w:rPr>
        <w:t> </w:t>
      </w:r>
      <w:r>
        <w:rPr>
          <w:w w:val="105"/>
          <w:sz w:val="28"/>
        </w:rPr>
        <w:t>se</w:t>
      </w:r>
      <w:r>
        <w:rPr>
          <w:spacing w:val="40"/>
          <w:w w:val="105"/>
          <w:sz w:val="28"/>
        </w:rPr>
        <w:t> </w:t>
      </w:r>
      <w:r>
        <w:rPr>
          <w:w w:val="105"/>
          <w:sz w:val="28"/>
        </w:rPr>
        <w:t>encuentre</w:t>
      </w:r>
      <w:r>
        <w:rPr>
          <w:spacing w:val="40"/>
          <w:w w:val="105"/>
          <w:sz w:val="28"/>
        </w:rPr>
        <w:t> </w:t>
      </w:r>
      <w:r>
        <w:rPr>
          <w:w w:val="105"/>
          <w:sz w:val="28"/>
        </w:rPr>
        <w:t>a</w:t>
      </w:r>
      <w:r>
        <w:rPr>
          <w:spacing w:val="40"/>
          <w:w w:val="105"/>
          <w:sz w:val="28"/>
        </w:rPr>
        <w:t> </w:t>
      </w:r>
      <w:r>
        <w:rPr>
          <w:w w:val="105"/>
          <w:sz w:val="28"/>
        </w:rPr>
        <w:t>su</w:t>
      </w:r>
      <w:r>
        <w:rPr>
          <w:spacing w:val="40"/>
          <w:w w:val="105"/>
          <w:sz w:val="28"/>
        </w:rPr>
        <w:t> </w:t>
      </w:r>
      <w:r>
        <w:rPr>
          <w:w w:val="105"/>
          <w:sz w:val="28"/>
        </w:rPr>
        <w:t>cargo</w:t>
      </w:r>
      <w:r>
        <w:rPr>
          <w:spacing w:val="40"/>
          <w:w w:val="105"/>
          <w:sz w:val="28"/>
        </w:rPr>
        <w:t> </w:t>
      </w:r>
      <w:r>
        <w:rPr>
          <w:w w:val="105"/>
          <w:sz w:val="28"/>
        </w:rPr>
        <w:t>para otorgar</w:t>
      </w:r>
      <w:r>
        <w:rPr>
          <w:w w:val="105"/>
          <w:sz w:val="28"/>
        </w:rPr>
        <w:t> los</w:t>
      </w:r>
      <w:r>
        <w:rPr>
          <w:w w:val="105"/>
          <w:sz w:val="28"/>
        </w:rPr>
        <w:t> alimentos</w:t>
      </w:r>
      <w:r>
        <w:rPr>
          <w:w w:val="105"/>
          <w:sz w:val="28"/>
        </w:rPr>
        <w:t> y</w:t>
      </w:r>
      <w:r>
        <w:rPr>
          <w:w w:val="105"/>
          <w:sz w:val="28"/>
        </w:rPr>
        <w:t> representar</w:t>
      </w:r>
      <w:r>
        <w:rPr>
          <w:w w:val="105"/>
          <w:sz w:val="28"/>
        </w:rPr>
        <w:t> los</w:t>
      </w:r>
      <w:r>
        <w:rPr>
          <w:w w:val="105"/>
          <w:sz w:val="28"/>
        </w:rPr>
        <w:t> intereses</w:t>
      </w:r>
      <w:r>
        <w:rPr>
          <w:w w:val="105"/>
          <w:sz w:val="28"/>
        </w:rPr>
        <w:t> y</w:t>
      </w:r>
      <w:r>
        <w:rPr>
          <w:w w:val="105"/>
          <w:sz w:val="28"/>
        </w:rPr>
        <w:t> los derechos de las Personas con la condición del Espectro </w:t>
      </w:r>
      <w:r>
        <w:rPr>
          <w:spacing w:val="-2"/>
          <w:w w:val="105"/>
          <w:sz w:val="28"/>
        </w:rPr>
        <w:t>Autista;</w:t>
      </w:r>
    </w:p>
    <w:p>
      <w:pPr>
        <w:pStyle w:val="ListParagraph"/>
        <w:numPr>
          <w:ilvl w:val="1"/>
          <w:numId w:val="2"/>
        </w:numPr>
        <w:tabs>
          <w:tab w:pos="1697" w:val="left" w:leader="none"/>
          <w:tab w:pos="1701" w:val="left" w:leader="none"/>
        </w:tabs>
        <w:spacing w:line="343" w:lineRule="auto" w:before="0" w:after="0"/>
        <w:ind w:left="1701" w:right="261" w:hanging="720"/>
        <w:jc w:val="both"/>
        <w:rPr>
          <w:sz w:val="28"/>
        </w:rPr>
      </w:pPr>
      <w:r>
        <w:rPr>
          <w:w w:val="105"/>
          <w:sz w:val="28"/>
        </w:rPr>
        <w:t>Las</w:t>
      </w:r>
      <w:r>
        <w:rPr>
          <w:w w:val="105"/>
          <w:sz w:val="28"/>
        </w:rPr>
        <w:t> personas</w:t>
      </w:r>
      <w:r>
        <w:rPr>
          <w:w w:val="105"/>
          <w:sz w:val="28"/>
        </w:rPr>
        <w:t> profesionales</w:t>
      </w:r>
      <w:r>
        <w:rPr>
          <w:w w:val="105"/>
          <w:sz w:val="28"/>
        </w:rPr>
        <w:t> de</w:t>
      </w:r>
      <w:r>
        <w:rPr>
          <w:w w:val="105"/>
          <w:sz w:val="28"/>
        </w:rPr>
        <w:t> la</w:t>
      </w:r>
      <w:r>
        <w:rPr>
          <w:w w:val="105"/>
          <w:sz w:val="28"/>
        </w:rPr>
        <w:t> salud,</w:t>
      </w:r>
      <w:r>
        <w:rPr>
          <w:w w:val="105"/>
          <w:sz w:val="28"/>
        </w:rPr>
        <w:t> educación,</w:t>
      </w:r>
      <w:r>
        <w:rPr>
          <w:w w:val="105"/>
          <w:sz w:val="28"/>
        </w:rPr>
        <w:t> y demás oficios y profesiones que resulten necesarios para alcanzar</w:t>
      </w:r>
      <w:r>
        <w:rPr>
          <w:w w:val="105"/>
          <w:sz w:val="28"/>
        </w:rPr>
        <w:t> la</w:t>
      </w:r>
      <w:r>
        <w:rPr>
          <w:w w:val="105"/>
          <w:sz w:val="28"/>
        </w:rPr>
        <w:t> habilitación</w:t>
      </w:r>
      <w:r>
        <w:rPr>
          <w:w w:val="105"/>
          <w:sz w:val="28"/>
        </w:rPr>
        <w:t> debida</w:t>
      </w:r>
      <w:r>
        <w:rPr>
          <w:w w:val="105"/>
          <w:sz w:val="28"/>
        </w:rPr>
        <w:t> de</w:t>
      </w:r>
      <w:r>
        <w:rPr>
          <w:w w:val="105"/>
          <w:sz w:val="28"/>
        </w:rPr>
        <w:t> las</w:t>
      </w:r>
      <w:r>
        <w:rPr>
          <w:w w:val="105"/>
          <w:sz w:val="28"/>
        </w:rPr>
        <w:t> Personas</w:t>
      </w:r>
      <w:r>
        <w:rPr>
          <w:w w:val="105"/>
          <w:sz w:val="28"/>
        </w:rPr>
        <w:t> con</w:t>
      </w:r>
      <w:r>
        <w:rPr>
          <w:w w:val="105"/>
          <w:sz w:val="28"/>
        </w:rPr>
        <w:t> la condición del Espectro Autista; y</w:t>
      </w:r>
    </w:p>
    <w:p>
      <w:pPr>
        <w:pStyle w:val="ListParagraph"/>
        <w:spacing w:after="0" w:line="343" w:lineRule="auto"/>
        <w:jc w:val="both"/>
        <w:rPr>
          <w:sz w:val="28"/>
        </w:rPr>
        <w:sectPr>
          <w:pgSz w:w="12240" w:h="15840"/>
          <w:pgMar w:header="198" w:footer="997" w:top="1680" w:bottom="1180" w:left="1080" w:right="1440"/>
        </w:sectPr>
      </w:pPr>
    </w:p>
    <w:p>
      <w:pPr>
        <w:pStyle w:val="ListParagraph"/>
        <w:numPr>
          <w:ilvl w:val="1"/>
          <w:numId w:val="2"/>
        </w:numPr>
        <w:tabs>
          <w:tab w:pos="1701" w:val="left" w:leader="none"/>
          <w:tab w:pos="2752" w:val="left" w:leader="none"/>
          <w:tab w:pos="4155" w:val="left" w:leader="none"/>
          <w:tab w:pos="4955" w:val="left" w:leader="none"/>
          <w:tab w:pos="6618" w:val="left" w:leader="none"/>
          <w:tab w:pos="7123" w:val="left" w:leader="none"/>
          <w:tab w:pos="8560" w:val="left" w:leader="none"/>
          <w:tab w:pos="9264" w:val="left" w:leader="none"/>
        </w:tabs>
        <w:spacing w:line="343" w:lineRule="auto" w:before="69" w:after="0"/>
        <w:ind w:left="1701" w:right="270" w:hanging="720"/>
        <w:jc w:val="left"/>
        <w:rPr>
          <w:sz w:val="28"/>
        </w:rPr>
      </w:pPr>
      <w:r>
        <w:rPr>
          <w:spacing w:val="-2"/>
          <w:w w:val="110"/>
          <w:sz w:val="28"/>
        </w:rPr>
        <w:t>Todas</w:t>
      </w:r>
      <w:r>
        <w:rPr>
          <w:sz w:val="28"/>
        </w:rPr>
        <w:tab/>
      </w:r>
      <w:r>
        <w:rPr>
          <w:spacing w:val="-2"/>
          <w:w w:val="110"/>
          <w:sz w:val="28"/>
        </w:rPr>
        <w:t>aquéllas</w:t>
      </w:r>
      <w:r>
        <w:rPr>
          <w:sz w:val="28"/>
        </w:rPr>
        <w:tab/>
      </w:r>
      <w:r>
        <w:rPr>
          <w:spacing w:val="-4"/>
          <w:w w:val="110"/>
          <w:sz w:val="28"/>
        </w:rPr>
        <w:t>que</w:t>
      </w:r>
      <w:r>
        <w:rPr>
          <w:sz w:val="28"/>
        </w:rPr>
        <w:tab/>
      </w:r>
      <w:r>
        <w:rPr>
          <w:spacing w:val="-2"/>
          <w:w w:val="110"/>
          <w:sz w:val="28"/>
        </w:rPr>
        <w:t>determine</w:t>
      </w:r>
      <w:r>
        <w:rPr>
          <w:sz w:val="28"/>
        </w:rPr>
        <w:tab/>
      </w:r>
      <w:r>
        <w:rPr>
          <w:spacing w:val="-6"/>
          <w:w w:val="110"/>
          <w:sz w:val="28"/>
        </w:rPr>
        <w:t>la</w:t>
      </w:r>
      <w:r>
        <w:rPr>
          <w:sz w:val="28"/>
        </w:rPr>
        <w:tab/>
      </w:r>
      <w:r>
        <w:rPr>
          <w:spacing w:val="-2"/>
          <w:w w:val="110"/>
          <w:sz w:val="28"/>
        </w:rPr>
        <w:t>presente</w:t>
      </w:r>
      <w:r>
        <w:rPr>
          <w:sz w:val="28"/>
        </w:rPr>
        <w:tab/>
      </w:r>
      <w:r>
        <w:rPr>
          <w:spacing w:val="-4"/>
          <w:w w:val="110"/>
          <w:sz w:val="28"/>
        </w:rPr>
        <w:t>Ley</w:t>
      </w:r>
      <w:r>
        <w:rPr>
          <w:sz w:val="28"/>
        </w:rPr>
        <w:tab/>
      </w:r>
      <w:r>
        <w:rPr>
          <w:spacing w:val="-10"/>
          <w:w w:val="110"/>
          <w:sz w:val="28"/>
        </w:rPr>
        <w:t>o </w:t>
      </w:r>
      <w:r>
        <w:rPr>
          <w:w w:val="110"/>
          <w:sz w:val="28"/>
        </w:rPr>
        <w:t>cualquier otro ordenamiento jurídico aplicable.</w:t>
      </w:r>
    </w:p>
    <w:p>
      <w:pPr>
        <w:pStyle w:val="BodyText"/>
        <w:spacing w:line="360" w:lineRule="auto" w:before="154"/>
        <w:ind w:left="3999" w:right="3277"/>
        <w:jc w:val="center"/>
        <w:rPr>
          <w:rFonts w:ascii="Arial Black" w:hAnsi="Arial Black"/>
        </w:rPr>
      </w:pPr>
      <w:r>
        <w:rPr>
          <w:rFonts w:ascii="Arial Black" w:hAnsi="Arial Black"/>
          <w:w w:val="85"/>
        </w:rPr>
        <w:t>TÍTULO SEGUNDO </w:t>
      </w:r>
      <w:r>
        <w:rPr>
          <w:rFonts w:ascii="Arial Black" w:hAnsi="Arial Black"/>
          <w:w w:val="80"/>
        </w:rPr>
        <w:t>DE LOS DERECHOS</w:t>
      </w:r>
    </w:p>
    <w:p>
      <w:pPr>
        <w:pStyle w:val="BodyText"/>
        <w:spacing w:before="195"/>
        <w:ind w:left="0"/>
        <w:jc w:val="left"/>
        <w:rPr>
          <w:rFonts w:ascii="Arial Black"/>
        </w:rPr>
      </w:pPr>
    </w:p>
    <w:p>
      <w:pPr>
        <w:pStyle w:val="BodyText"/>
        <w:ind w:left="720"/>
        <w:jc w:val="center"/>
        <w:rPr>
          <w:rFonts w:ascii="Arial Black" w:hAnsi="Arial Black"/>
        </w:rPr>
      </w:pPr>
      <w:r>
        <w:rPr>
          <w:rFonts w:ascii="Arial Black" w:hAnsi="Arial Black"/>
          <w:w w:val="80"/>
        </w:rPr>
        <w:t>CAPÍTULO</w:t>
      </w:r>
      <w:r>
        <w:rPr>
          <w:rFonts w:ascii="Arial Black" w:hAnsi="Arial Black"/>
          <w:spacing w:val="2"/>
        </w:rPr>
        <w:t> </w:t>
      </w:r>
      <w:r>
        <w:rPr>
          <w:rFonts w:ascii="Arial Black" w:hAnsi="Arial Black"/>
          <w:spacing w:val="-2"/>
          <w:w w:val="90"/>
        </w:rPr>
        <w:t>PRIMERO</w:t>
      </w:r>
    </w:p>
    <w:p>
      <w:pPr>
        <w:pStyle w:val="BodyText"/>
        <w:spacing w:before="197"/>
        <w:ind w:left="720"/>
        <w:jc w:val="center"/>
        <w:rPr>
          <w:rFonts w:ascii="Arial Black" w:hAnsi="Arial Black"/>
        </w:rPr>
      </w:pPr>
      <w:r>
        <w:rPr>
          <w:rFonts w:ascii="Arial Black" w:hAnsi="Arial Black"/>
          <w:w w:val="90"/>
        </w:rPr>
        <w:t>De</w:t>
      </w:r>
      <w:r>
        <w:rPr>
          <w:rFonts w:ascii="Arial Black" w:hAnsi="Arial Black"/>
          <w:spacing w:val="-5"/>
          <w:w w:val="90"/>
        </w:rPr>
        <w:t> </w:t>
      </w:r>
      <w:r>
        <w:rPr>
          <w:rFonts w:ascii="Arial Black" w:hAnsi="Arial Black"/>
          <w:w w:val="90"/>
        </w:rPr>
        <w:t>la</w:t>
      </w:r>
      <w:r>
        <w:rPr>
          <w:rFonts w:ascii="Arial Black" w:hAnsi="Arial Black"/>
          <w:spacing w:val="-4"/>
          <w:w w:val="90"/>
        </w:rPr>
        <w:t> </w:t>
      </w:r>
      <w:r>
        <w:rPr>
          <w:rFonts w:ascii="Arial Black" w:hAnsi="Arial Black"/>
          <w:spacing w:val="-2"/>
          <w:w w:val="90"/>
        </w:rPr>
        <w:t>Inclusión</w:t>
      </w:r>
    </w:p>
    <w:p>
      <w:pPr>
        <w:pStyle w:val="BodyText"/>
        <w:spacing w:line="312" w:lineRule="auto" w:before="196"/>
        <w:ind w:left="981" w:right="264"/>
      </w:pPr>
      <w:r>
        <w:rPr>
          <w:rFonts w:ascii="Arial Black" w:hAnsi="Arial Black"/>
          <w:w w:val="105"/>
        </w:rPr>
        <w:t>Artículo 8.-</w:t>
      </w:r>
      <w:r>
        <w:rPr>
          <w:rFonts w:ascii="Arial Black" w:hAnsi="Arial Black"/>
          <w:spacing w:val="40"/>
          <w:w w:val="105"/>
        </w:rPr>
        <w:t> </w:t>
      </w:r>
      <w:r>
        <w:rPr>
          <w:w w:val="105"/>
        </w:rPr>
        <w:t>Se reconocen como derechos fundamentales de las</w:t>
      </w:r>
      <w:r>
        <w:rPr>
          <w:w w:val="105"/>
        </w:rPr>
        <w:t> Personas</w:t>
      </w:r>
      <w:r>
        <w:rPr>
          <w:w w:val="105"/>
        </w:rPr>
        <w:t> con</w:t>
      </w:r>
      <w:r>
        <w:rPr>
          <w:w w:val="105"/>
        </w:rPr>
        <w:t> la</w:t>
      </w:r>
      <w:r>
        <w:rPr>
          <w:w w:val="105"/>
        </w:rPr>
        <w:t> condición</w:t>
      </w:r>
      <w:r>
        <w:rPr>
          <w:w w:val="105"/>
        </w:rPr>
        <w:t> del</w:t>
      </w:r>
      <w:r>
        <w:rPr>
          <w:w w:val="105"/>
        </w:rPr>
        <w:t> Espectro</w:t>
      </w:r>
      <w:r>
        <w:rPr>
          <w:w w:val="105"/>
        </w:rPr>
        <w:t> Autista,</w:t>
      </w:r>
      <w:r>
        <w:rPr>
          <w:spacing w:val="80"/>
          <w:w w:val="105"/>
        </w:rPr>
        <w:t> </w:t>
      </w:r>
      <w:r>
        <w:rPr>
          <w:w w:val="105"/>
        </w:rPr>
        <w:t>enunciativos,</w:t>
      </w:r>
      <w:r>
        <w:rPr>
          <w:w w:val="105"/>
        </w:rPr>
        <w:t> más</w:t>
      </w:r>
      <w:r>
        <w:rPr>
          <w:w w:val="105"/>
        </w:rPr>
        <w:t> no</w:t>
      </w:r>
      <w:r>
        <w:rPr>
          <w:w w:val="105"/>
        </w:rPr>
        <w:t> limitativos,</w:t>
      </w:r>
      <w:r>
        <w:rPr>
          <w:w w:val="105"/>
        </w:rPr>
        <w:t> en</w:t>
      </w:r>
      <w:r>
        <w:rPr>
          <w:w w:val="105"/>
        </w:rPr>
        <w:t> los</w:t>
      </w:r>
      <w:r>
        <w:rPr>
          <w:w w:val="105"/>
        </w:rPr>
        <w:t> términos</w:t>
      </w:r>
      <w:r>
        <w:rPr>
          <w:w w:val="105"/>
        </w:rPr>
        <w:t> de</w:t>
      </w:r>
      <w:r>
        <w:rPr>
          <w:w w:val="105"/>
        </w:rPr>
        <w:t> las disposiciones aplicables los siguientes:</w:t>
      </w:r>
    </w:p>
    <w:p>
      <w:pPr>
        <w:pStyle w:val="ListParagraph"/>
        <w:numPr>
          <w:ilvl w:val="2"/>
          <w:numId w:val="2"/>
        </w:numPr>
        <w:tabs>
          <w:tab w:pos="1339" w:val="left" w:leader="none"/>
        </w:tabs>
        <w:spacing w:line="240" w:lineRule="auto" w:before="163" w:after="0"/>
        <w:ind w:left="1339" w:right="0" w:hanging="358"/>
        <w:jc w:val="both"/>
        <w:rPr>
          <w:sz w:val="28"/>
        </w:rPr>
      </w:pPr>
      <w:r>
        <w:rPr>
          <w:w w:val="110"/>
          <w:sz w:val="28"/>
        </w:rPr>
        <w:t>El</w:t>
      </w:r>
      <w:r>
        <w:rPr>
          <w:spacing w:val="-17"/>
          <w:w w:val="110"/>
          <w:sz w:val="28"/>
        </w:rPr>
        <w:t> </w:t>
      </w:r>
      <w:r>
        <w:rPr>
          <w:w w:val="110"/>
          <w:sz w:val="28"/>
        </w:rPr>
        <w:t>Derecho</w:t>
      </w:r>
      <w:r>
        <w:rPr>
          <w:spacing w:val="-16"/>
          <w:w w:val="110"/>
          <w:sz w:val="28"/>
        </w:rPr>
        <w:t> </w:t>
      </w:r>
      <w:r>
        <w:rPr>
          <w:w w:val="110"/>
          <w:sz w:val="28"/>
        </w:rPr>
        <w:t>a</w:t>
      </w:r>
      <w:r>
        <w:rPr>
          <w:spacing w:val="-16"/>
          <w:w w:val="110"/>
          <w:sz w:val="28"/>
        </w:rPr>
        <w:t> </w:t>
      </w:r>
      <w:r>
        <w:rPr>
          <w:w w:val="110"/>
          <w:sz w:val="28"/>
        </w:rPr>
        <w:t>la</w:t>
      </w:r>
      <w:r>
        <w:rPr>
          <w:spacing w:val="-16"/>
          <w:w w:val="110"/>
          <w:sz w:val="28"/>
        </w:rPr>
        <w:t> </w:t>
      </w:r>
      <w:r>
        <w:rPr>
          <w:spacing w:val="-4"/>
          <w:w w:val="110"/>
          <w:sz w:val="28"/>
        </w:rPr>
        <w:t>vida;</w:t>
      </w:r>
    </w:p>
    <w:p>
      <w:pPr>
        <w:pStyle w:val="ListParagraph"/>
        <w:numPr>
          <w:ilvl w:val="2"/>
          <w:numId w:val="2"/>
        </w:numPr>
        <w:tabs>
          <w:tab w:pos="1339" w:val="left" w:leader="none"/>
        </w:tabs>
        <w:spacing w:line="240" w:lineRule="auto" w:before="138" w:after="0"/>
        <w:ind w:left="1339" w:right="0" w:hanging="358"/>
        <w:jc w:val="both"/>
        <w:rPr>
          <w:sz w:val="28"/>
        </w:rPr>
      </w:pPr>
      <w:r>
        <w:rPr>
          <w:w w:val="110"/>
          <w:sz w:val="28"/>
        </w:rPr>
        <w:t>El</w:t>
      </w:r>
      <w:r>
        <w:rPr>
          <w:spacing w:val="-5"/>
          <w:w w:val="110"/>
          <w:sz w:val="28"/>
        </w:rPr>
        <w:t> </w:t>
      </w:r>
      <w:r>
        <w:rPr>
          <w:w w:val="110"/>
          <w:sz w:val="28"/>
        </w:rPr>
        <w:t>Derecho</w:t>
      </w:r>
      <w:r>
        <w:rPr>
          <w:spacing w:val="-5"/>
          <w:w w:val="110"/>
          <w:sz w:val="28"/>
        </w:rPr>
        <w:t> </w:t>
      </w:r>
      <w:r>
        <w:rPr>
          <w:w w:val="110"/>
          <w:sz w:val="28"/>
        </w:rPr>
        <w:t>a</w:t>
      </w:r>
      <w:r>
        <w:rPr>
          <w:spacing w:val="-4"/>
          <w:w w:val="110"/>
          <w:sz w:val="28"/>
        </w:rPr>
        <w:t> </w:t>
      </w:r>
      <w:r>
        <w:rPr>
          <w:w w:val="110"/>
          <w:sz w:val="28"/>
        </w:rPr>
        <w:t>la</w:t>
      </w:r>
      <w:r>
        <w:rPr>
          <w:spacing w:val="-5"/>
          <w:w w:val="110"/>
          <w:sz w:val="28"/>
        </w:rPr>
        <w:t> </w:t>
      </w:r>
      <w:r>
        <w:rPr>
          <w:w w:val="110"/>
          <w:sz w:val="28"/>
        </w:rPr>
        <w:t>salud</w:t>
      </w:r>
      <w:r>
        <w:rPr>
          <w:spacing w:val="-4"/>
          <w:w w:val="110"/>
          <w:sz w:val="28"/>
        </w:rPr>
        <w:t> </w:t>
      </w:r>
      <w:r>
        <w:rPr>
          <w:w w:val="110"/>
          <w:sz w:val="28"/>
        </w:rPr>
        <w:t>y</w:t>
      </w:r>
      <w:r>
        <w:rPr>
          <w:spacing w:val="-5"/>
          <w:w w:val="110"/>
          <w:sz w:val="28"/>
        </w:rPr>
        <w:t> </w:t>
      </w:r>
      <w:r>
        <w:rPr>
          <w:w w:val="110"/>
          <w:sz w:val="28"/>
        </w:rPr>
        <w:t>educación</w:t>
      </w:r>
      <w:r>
        <w:rPr>
          <w:spacing w:val="-4"/>
          <w:w w:val="110"/>
          <w:sz w:val="28"/>
        </w:rPr>
        <w:t> </w:t>
      </w:r>
      <w:r>
        <w:rPr>
          <w:spacing w:val="-10"/>
          <w:w w:val="110"/>
          <w:sz w:val="28"/>
        </w:rPr>
        <w:t>;</w:t>
      </w:r>
    </w:p>
    <w:p>
      <w:pPr>
        <w:pStyle w:val="ListParagraph"/>
        <w:numPr>
          <w:ilvl w:val="2"/>
          <w:numId w:val="2"/>
        </w:numPr>
        <w:tabs>
          <w:tab w:pos="1339" w:val="left" w:leader="none"/>
          <w:tab w:pos="1341" w:val="left" w:leader="none"/>
        </w:tabs>
        <w:spacing w:line="343" w:lineRule="auto" w:before="138" w:after="0"/>
        <w:ind w:left="1341" w:right="261" w:hanging="360"/>
        <w:jc w:val="left"/>
        <w:rPr>
          <w:sz w:val="28"/>
        </w:rPr>
      </w:pPr>
      <w:r>
        <w:rPr>
          <w:w w:val="105"/>
          <w:sz w:val="28"/>
        </w:rPr>
        <w:t>El</w:t>
      </w:r>
      <w:r>
        <w:rPr>
          <w:spacing w:val="80"/>
          <w:w w:val="105"/>
          <w:sz w:val="28"/>
        </w:rPr>
        <w:t> </w:t>
      </w:r>
      <w:r>
        <w:rPr>
          <w:w w:val="105"/>
          <w:sz w:val="28"/>
        </w:rPr>
        <w:t>Derecho</w:t>
      </w:r>
      <w:r>
        <w:rPr>
          <w:spacing w:val="80"/>
          <w:w w:val="105"/>
          <w:sz w:val="28"/>
        </w:rPr>
        <w:t> </w:t>
      </w:r>
      <w:r>
        <w:rPr>
          <w:w w:val="105"/>
          <w:sz w:val="28"/>
        </w:rPr>
        <w:t>al</w:t>
      </w:r>
      <w:r>
        <w:rPr>
          <w:spacing w:val="80"/>
          <w:w w:val="105"/>
          <w:sz w:val="28"/>
        </w:rPr>
        <w:t> </w:t>
      </w:r>
      <w:r>
        <w:rPr>
          <w:w w:val="105"/>
          <w:sz w:val="28"/>
        </w:rPr>
        <w:t>deporte,</w:t>
      </w:r>
      <w:r>
        <w:rPr>
          <w:spacing w:val="80"/>
          <w:w w:val="105"/>
          <w:sz w:val="28"/>
        </w:rPr>
        <w:t> </w:t>
      </w:r>
      <w:r>
        <w:rPr>
          <w:w w:val="105"/>
          <w:sz w:val="28"/>
        </w:rPr>
        <w:t>cultura</w:t>
      </w:r>
      <w:r>
        <w:rPr>
          <w:spacing w:val="80"/>
          <w:w w:val="105"/>
          <w:sz w:val="28"/>
        </w:rPr>
        <w:t> </w:t>
      </w:r>
      <w:r>
        <w:rPr>
          <w:w w:val="105"/>
          <w:sz w:val="28"/>
        </w:rPr>
        <w:t>y</w:t>
      </w:r>
      <w:r>
        <w:rPr>
          <w:spacing w:val="80"/>
          <w:w w:val="105"/>
          <w:sz w:val="28"/>
        </w:rPr>
        <w:t> </w:t>
      </w:r>
      <w:r>
        <w:rPr>
          <w:w w:val="105"/>
          <w:sz w:val="28"/>
        </w:rPr>
        <w:t>recreación</w:t>
      </w:r>
      <w:r>
        <w:rPr>
          <w:spacing w:val="80"/>
          <w:w w:val="105"/>
          <w:sz w:val="28"/>
        </w:rPr>
        <w:t> </w:t>
      </w:r>
      <w:r>
        <w:rPr>
          <w:w w:val="105"/>
          <w:sz w:val="28"/>
        </w:rPr>
        <w:t>para</w:t>
      </w:r>
      <w:r>
        <w:rPr>
          <w:spacing w:val="80"/>
          <w:w w:val="105"/>
          <w:sz w:val="28"/>
        </w:rPr>
        <w:t> </w:t>
      </w:r>
      <w:r>
        <w:rPr>
          <w:w w:val="105"/>
          <w:sz w:val="28"/>
        </w:rPr>
        <w:t>su</w:t>
      </w:r>
      <w:r>
        <w:rPr>
          <w:spacing w:val="80"/>
          <w:w w:val="105"/>
          <w:sz w:val="28"/>
        </w:rPr>
        <w:t> </w:t>
      </w:r>
      <w:r>
        <w:rPr>
          <w:w w:val="105"/>
          <w:sz w:val="28"/>
        </w:rPr>
        <w:t>sano </w:t>
      </w:r>
      <w:r>
        <w:rPr>
          <w:spacing w:val="-2"/>
          <w:w w:val="105"/>
          <w:sz w:val="28"/>
        </w:rPr>
        <w:t>desarrollo;</w:t>
      </w:r>
    </w:p>
    <w:p>
      <w:pPr>
        <w:pStyle w:val="ListParagraph"/>
        <w:numPr>
          <w:ilvl w:val="2"/>
          <w:numId w:val="2"/>
        </w:numPr>
        <w:tabs>
          <w:tab w:pos="1339" w:val="left" w:leader="none"/>
          <w:tab w:pos="1341" w:val="left" w:leader="none"/>
        </w:tabs>
        <w:spacing w:line="343" w:lineRule="auto" w:before="0" w:after="0"/>
        <w:ind w:left="1341" w:right="265" w:hanging="360"/>
        <w:jc w:val="left"/>
        <w:rPr>
          <w:sz w:val="28"/>
        </w:rPr>
      </w:pPr>
      <w:r>
        <w:rPr>
          <w:w w:val="110"/>
          <w:sz w:val="28"/>
        </w:rPr>
        <w:t>Derecho</w:t>
      </w:r>
      <w:r>
        <w:rPr>
          <w:spacing w:val="40"/>
          <w:w w:val="110"/>
          <w:sz w:val="28"/>
        </w:rPr>
        <w:t> </w:t>
      </w:r>
      <w:r>
        <w:rPr>
          <w:w w:val="110"/>
          <w:sz w:val="28"/>
        </w:rPr>
        <w:t>a</w:t>
      </w:r>
      <w:r>
        <w:rPr>
          <w:spacing w:val="40"/>
          <w:w w:val="110"/>
          <w:sz w:val="28"/>
        </w:rPr>
        <w:t> </w:t>
      </w:r>
      <w:r>
        <w:rPr>
          <w:w w:val="110"/>
          <w:sz w:val="28"/>
        </w:rPr>
        <w:t>la</w:t>
      </w:r>
      <w:r>
        <w:rPr>
          <w:spacing w:val="40"/>
          <w:w w:val="110"/>
          <w:sz w:val="28"/>
        </w:rPr>
        <w:t> </w:t>
      </w:r>
      <w:r>
        <w:rPr>
          <w:w w:val="110"/>
          <w:sz w:val="28"/>
        </w:rPr>
        <w:t>capacitación</w:t>
      </w:r>
      <w:r>
        <w:rPr>
          <w:spacing w:val="40"/>
          <w:w w:val="110"/>
          <w:sz w:val="28"/>
        </w:rPr>
        <w:t> </w:t>
      </w:r>
      <w:r>
        <w:rPr>
          <w:w w:val="110"/>
          <w:sz w:val="28"/>
        </w:rPr>
        <w:t>para el trabajo y a la inclusión </w:t>
      </w:r>
      <w:r>
        <w:rPr>
          <w:spacing w:val="-2"/>
          <w:w w:val="110"/>
          <w:sz w:val="28"/>
        </w:rPr>
        <w:t>laboral;</w:t>
      </w:r>
    </w:p>
    <w:p>
      <w:pPr>
        <w:pStyle w:val="ListParagraph"/>
        <w:numPr>
          <w:ilvl w:val="2"/>
          <w:numId w:val="2"/>
        </w:numPr>
        <w:tabs>
          <w:tab w:pos="1339" w:val="left" w:leader="none"/>
        </w:tabs>
        <w:spacing w:line="321" w:lineRule="exact" w:before="0" w:after="0"/>
        <w:ind w:left="1339" w:right="0" w:hanging="358"/>
        <w:jc w:val="left"/>
        <w:rPr>
          <w:sz w:val="28"/>
        </w:rPr>
      </w:pPr>
      <w:r>
        <w:rPr>
          <w:w w:val="110"/>
          <w:sz w:val="28"/>
        </w:rPr>
        <w:t>Derecho</w:t>
      </w:r>
      <w:r>
        <w:rPr>
          <w:spacing w:val="-11"/>
          <w:w w:val="110"/>
          <w:sz w:val="28"/>
        </w:rPr>
        <w:t> </w:t>
      </w:r>
      <w:r>
        <w:rPr>
          <w:w w:val="110"/>
          <w:sz w:val="28"/>
        </w:rPr>
        <w:t>a</w:t>
      </w:r>
      <w:r>
        <w:rPr>
          <w:spacing w:val="-11"/>
          <w:w w:val="110"/>
          <w:sz w:val="28"/>
        </w:rPr>
        <w:t> </w:t>
      </w:r>
      <w:r>
        <w:rPr>
          <w:w w:val="110"/>
          <w:sz w:val="28"/>
        </w:rPr>
        <w:t>la</w:t>
      </w:r>
      <w:r>
        <w:rPr>
          <w:spacing w:val="-11"/>
          <w:w w:val="110"/>
          <w:sz w:val="28"/>
        </w:rPr>
        <w:t> </w:t>
      </w:r>
      <w:r>
        <w:rPr>
          <w:w w:val="110"/>
          <w:sz w:val="28"/>
        </w:rPr>
        <w:t>asistencia</w:t>
      </w:r>
      <w:r>
        <w:rPr>
          <w:spacing w:val="-11"/>
          <w:w w:val="110"/>
          <w:sz w:val="28"/>
        </w:rPr>
        <w:t> </w:t>
      </w:r>
      <w:r>
        <w:rPr>
          <w:w w:val="110"/>
          <w:sz w:val="28"/>
        </w:rPr>
        <w:t>y</w:t>
      </w:r>
      <w:r>
        <w:rPr>
          <w:spacing w:val="-11"/>
          <w:w w:val="110"/>
          <w:sz w:val="28"/>
        </w:rPr>
        <w:t> </w:t>
      </w:r>
      <w:r>
        <w:rPr>
          <w:spacing w:val="-2"/>
          <w:w w:val="110"/>
          <w:sz w:val="28"/>
        </w:rPr>
        <w:t>cuidados;</w:t>
      </w:r>
    </w:p>
    <w:p>
      <w:pPr>
        <w:pStyle w:val="ListParagraph"/>
        <w:numPr>
          <w:ilvl w:val="2"/>
          <w:numId w:val="2"/>
        </w:numPr>
        <w:tabs>
          <w:tab w:pos="1341" w:val="left" w:leader="none"/>
          <w:tab w:pos="1433" w:val="left" w:leader="none"/>
        </w:tabs>
        <w:spacing w:line="343" w:lineRule="auto" w:before="137" w:after="0"/>
        <w:ind w:left="1341" w:right="268" w:hanging="360"/>
        <w:jc w:val="left"/>
        <w:rPr>
          <w:sz w:val="28"/>
        </w:rPr>
      </w:pPr>
      <w:r>
        <w:rPr>
          <w:sz w:val="28"/>
        </w:rPr>
        <w:tab/>
      </w:r>
      <w:r>
        <w:rPr>
          <w:w w:val="115"/>
          <w:sz w:val="28"/>
        </w:rPr>
        <w:t>Derecho</w:t>
      </w:r>
      <w:r>
        <w:rPr>
          <w:spacing w:val="-7"/>
          <w:w w:val="115"/>
          <w:sz w:val="28"/>
        </w:rPr>
        <w:t> </w:t>
      </w:r>
      <w:r>
        <w:rPr>
          <w:w w:val="115"/>
          <w:sz w:val="28"/>
        </w:rPr>
        <w:t>a</w:t>
      </w:r>
      <w:r>
        <w:rPr>
          <w:spacing w:val="-7"/>
          <w:w w:val="115"/>
          <w:sz w:val="28"/>
        </w:rPr>
        <w:t> </w:t>
      </w:r>
      <w:r>
        <w:rPr>
          <w:w w:val="115"/>
          <w:sz w:val="28"/>
        </w:rPr>
        <w:t>la</w:t>
      </w:r>
      <w:r>
        <w:rPr>
          <w:spacing w:val="-20"/>
          <w:w w:val="115"/>
          <w:sz w:val="28"/>
        </w:rPr>
        <w:t> </w:t>
      </w:r>
      <w:r>
        <w:rPr>
          <w:w w:val="115"/>
          <w:sz w:val="28"/>
        </w:rPr>
        <w:t>comunicación</w:t>
      </w:r>
      <w:r>
        <w:rPr>
          <w:spacing w:val="-20"/>
          <w:w w:val="115"/>
          <w:sz w:val="28"/>
        </w:rPr>
        <w:t> </w:t>
      </w:r>
      <w:r>
        <w:rPr>
          <w:w w:val="115"/>
          <w:sz w:val="28"/>
        </w:rPr>
        <w:t>alternativa,</w:t>
      </w:r>
      <w:r>
        <w:rPr>
          <w:spacing w:val="-20"/>
          <w:w w:val="115"/>
          <w:sz w:val="28"/>
        </w:rPr>
        <w:t> </w:t>
      </w:r>
      <w:r>
        <w:rPr>
          <w:w w:val="115"/>
          <w:sz w:val="28"/>
        </w:rPr>
        <w:t>aumentativa</w:t>
      </w:r>
      <w:r>
        <w:rPr>
          <w:spacing w:val="-20"/>
          <w:w w:val="115"/>
          <w:sz w:val="28"/>
        </w:rPr>
        <w:t> </w:t>
      </w:r>
      <w:r>
        <w:rPr>
          <w:w w:val="115"/>
          <w:sz w:val="28"/>
        </w:rPr>
        <w:t>y</w:t>
      </w:r>
      <w:r>
        <w:rPr>
          <w:spacing w:val="-20"/>
          <w:w w:val="115"/>
          <w:sz w:val="28"/>
        </w:rPr>
        <w:t> </w:t>
      </w:r>
      <w:r>
        <w:rPr>
          <w:w w:val="115"/>
          <w:sz w:val="28"/>
        </w:rPr>
        <w:t>de </w:t>
      </w:r>
      <w:r>
        <w:rPr>
          <w:spacing w:val="-2"/>
          <w:w w:val="115"/>
          <w:sz w:val="28"/>
        </w:rPr>
        <w:t>lenguaje;</w:t>
      </w:r>
    </w:p>
    <w:p>
      <w:pPr>
        <w:pStyle w:val="ListParagraph"/>
        <w:numPr>
          <w:ilvl w:val="2"/>
          <w:numId w:val="2"/>
        </w:numPr>
        <w:tabs>
          <w:tab w:pos="1339" w:val="left" w:leader="none"/>
        </w:tabs>
        <w:spacing w:line="321" w:lineRule="exact" w:before="0" w:after="0"/>
        <w:ind w:left="1339" w:right="0" w:hanging="358"/>
        <w:jc w:val="left"/>
        <w:rPr>
          <w:sz w:val="28"/>
        </w:rPr>
      </w:pPr>
      <w:r>
        <w:rPr>
          <w:w w:val="105"/>
          <w:sz w:val="28"/>
        </w:rPr>
        <w:t>El</w:t>
      </w:r>
      <w:r>
        <w:rPr>
          <w:spacing w:val="18"/>
          <w:w w:val="105"/>
          <w:sz w:val="28"/>
        </w:rPr>
        <w:t> </w:t>
      </w:r>
      <w:r>
        <w:rPr>
          <w:w w:val="105"/>
          <w:sz w:val="28"/>
        </w:rPr>
        <w:t>Derecho</w:t>
      </w:r>
      <w:r>
        <w:rPr>
          <w:spacing w:val="18"/>
          <w:w w:val="105"/>
          <w:sz w:val="28"/>
        </w:rPr>
        <w:t> </w:t>
      </w:r>
      <w:r>
        <w:rPr>
          <w:w w:val="105"/>
          <w:sz w:val="28"/>
        </w:rPr>
        <w:t>a</w:t>
      </w:r>
      <w:r>
        <w:rPr>
          <w:spacing w:val="19"/>
          <w:w w:val="105"/>
          <w:sz w:val="28"/>
        </w:rPr>
        <w:t> </w:t>
      </w:r>
      <w:r>
        <w:rPr>
          <w:w w:val="105"/>
          <w:sz w:val="28"/>
        </w:rPr>
        <w:t>la</w:t>
      </w:r>
      <w:r>
        <w:rPr>
          <w:spacing w:val="18"/>
          <w:w w:val="105"/>
          <w:sz w:val="28"/>
        </w:rPr>
        <w:t> </w:t>
      </w:r>
      <w:r>
        <w:rPr>
          <w:w w:val="105"/>
          <w:sz w:val="28"/>
        </w:rPr>
        <w:t>información</w:t>
      </w:r>
      <w:r>
        <w:rPr>
          <w:spacing w:val="19"/>
          <w:w w:val="105"/>
          <w:sz w:val="28"/>
        </w:rPr>
        <w:t> </w:t>
      </w:r>
      <w:r>
        <w:rPr>
          <w:w w:val="105"/>
          <w:sz w:val="28"/>
        </w:rPr>
        <w:t>y</w:t>
      </w:r>
      <w:r>
        <w:rPr>
          <w:spacing w:val="18"/>
          <w:w w:val="105"/>
          <w:sz w:val="28"/>
        </w:rPr>
        <w:t> </w:t>
      </w:r>
      <w:r>
        <w:rPr>
          <w:w w:val="105"/>
          <w:sz w:val="28"/>
        </w:rPr>
        <w:t>la</w:t>
      </w:r>
      <w:r>
        <w:rPr>
          <w:spacing w:val="18"/>
          <w:w w:val="105"/>
          <w:sz w:val="28"/>
        </w:rPr>
        <w:t> </w:t>
      </w:r>
      <w:r>
        <w:rPr>
          <w:spacing w:val="-2"/>
          <w:w w:val="105"/>
          <w:sz w:val="28"/>
        </w:rPr>
        <w:t>Transparencia;</w:t>
      </w:r>
    </w:p>
    <w:p>
      <w:pPr>
        <w:pStyle w:val="ListParagraph"/>
        <w:numPr>
          <w:ilvl w:val="2"/>
          <w:numId w:val="2"/>
        </w:numPr>
        <w:tabs>
          <w:tab w:pos="1339" w:val="left" w:leader="none"/>
        </w:tabs>
        <w:spacing w:line="240" w:lineRule="auto" w:before="138" w:after="0"/>
        <w:ind w:left="1339" w:right="0" w:hanging="358"/>
        <w:jc w:val="left"/>
        <w:rPr>
          <w:sz w:val="28"/>
        </w:rPr>
      </w:pPr>
      <w:r>
        <w:rPr>
          <w:w w:val="110"/>
          <w:sz w:val="28"/>
        </w:rPr>
        <w:t>El</w:t>
      </w:r>
      <w:r>
        <w:rPr>
          <w:spacing w:val="-10"/>
          <w:w w:val="110"/>
          <w:sz w:val="28"/>
        </w:rPr>
        <w:t> </w:t>
      </w:r>
      <w:r>
        <w:rPr>
          <w:w w:val="110"/>
          <w:sz w:val="28"/>
        </w:rPr>
        <w:t>Derecho</w:t>
      </w:r>
      <w:r>
        <w:rPr>
          <w:spacing w:val="-10"/>
          <w:w w:val="110"/>
          <w:sz w:val="28"/>
        </w:rPr>
        <w:t> </w:t>
      </w:r>
      <w:r>
        <w:rPr>
          <w:w w:val="110"/>
          <w:sz w:val="28"/>
        </w:rPr>
        <w:t>a</w:t>
      </w:r>
      <w:r>
        <w:rPr>
          <w:spacing w:val="-10"/>
          <w:w w:val="110"/>
          <w:sz w:val="28"/>
        </w:rPr>
        <w:t> </w:t>
      </w:r>
      <w:r>
        <w:rPr>
          <w:w w:val="110"/>
          <w:sz w:val="28"/>
        </w:rPr>
        <w:t>la</w:t>
      </w:r>
      <w:r>
        <w:rPr>
          <w:spacing w:val="-10"/>
          <w:w w:val="110"/>
          <w:sz w:val="28"/>
        </w:rPr>
        <w:t> </w:t>
      </w:r>
      <w:r>
        <w:rPr>
          <w:w w:val="110"/>
          <w:sz w:val="28"/>
        </w:rPr>
        <w:t>movilidad</w:t>
      </w:r>
      <w:r>
        <w:rPr>
          <w:spacing w:val="-10"/>
          <w:w w:val="110"/>
          <w:sz w:val="28"/>
        </w:rPr>
        <w:t> </w:t>
      </w:r>
      <w:r>
        <w:rPr>
          <w:w w:val="110"/>
          <w:sz w:val="28"/>
        </w:rPr>
        <w:t>y</w:t>
      </w:r>
      <w:r>
        <w:rPr>
          <w:spacing w:val="-9"/>
          <w:w w:val="110"/>
          <w:sz w:val="28"/>
        </w:rPr>
        <w:t> </w:t>
      </w:r>
      <w:r>
        <w:rPr>
          <w:w w:val="110"/>
          <w:sz w:val="28"/>
        </w:rPr>
        <w:t>seguridad</w:t>
      </w:r>
      <w:r>
        <w:rPr>
          <w:spacing w:val="-10"/>
          <w:w w:val="110"/>
          <w:sz w:val="28"/>
        </w:rPr>
        <w:t> </w:t>
      </w:r>
      <w:r>
        <w:rPr>
          <w:spacing w:val="-2"/>
          <w:w w:val="110"/>
          <w:sz w:val="28"/>
        </w:rPr>
        <w:t>vial;</w:t>
      </w:r>
    </w:p>
    <w:p>
      <w:pPr>
        <w:pStyle w:val="ListParagraph"/>
        <w:numPr>
          <w:ilvl w:val="2"/>
          <w:numId w:val="2"/>
        </w:numPr>
        <w:tabs>
          <w:tab w:pos="1339" w:val="left" w:leader="none"/>
        </w:tabs>
        <w:spacing w:line="240" w:lineRule="auto" w:before="138" w:after="0"/>
        <w:ind w:left="1339" w:right="0" w:hanging="358"/>
        <w:jc w:val="left"/>
        <w:rPr>
          <w:sz w:val="28"/>
        </w:rPr>
      </w:pPr>
      <w:r>
        <w:rPr>
          <w:w w:val="110"/>
          <w:sz w:val="28"/>
        </w:rPr>
        <w:t>El</w:t>
      </w:r>
      <w:r>
        <w:rPr>
          <w:spacing w:val="-3"/>
          <w:w w:val="110"/>
          <w:sz w:val="28"/>
        </w:rPr>
        <w:t> </w:t>
      </w:r>
      <w:r>
        <w:rPr>
          <w:w w:val="110"/>
          <w:sz w:val="28"/>
        </w:rPr>
        <w:t>Derecho</w:t>
      </w:r>
      <w:r>
        <w:rPr>
          <w:spacing w:val="-2"/>
          <w:w w:val="110"/>
          <w:sz w:val="28"/>
        </w:rPr>
        <w:t> </w:t>
      </w:r>
      <w:r>
        <w:rPr>
          <w:w w:val="110"/>
          <w:sz w:val="28"/>
        </w:rPr>
        <w:t>de</w:t>
      </w:r>
      <w:r>
        <w:rPr>
          <w:spacing w:val="-2"/>
          <w:w w:val="110"/>
          <w:sz w:val="28"/>
        </w:rPr>
        <w:t> </w:t>
      </w:r>
      <w:r>
        <w:rPr>
          <w:w w:val="110"/>
          <w:sz w:val="28"/>
        </w:rPr>
        <w:t>acceso</w:t>
      </w:r>
      <w:r>
        <w:rPr>
          <w:spacing w:val="-2"/>
          <w:w w:val="110"/>
          <w:sz w:val="28"/>
        </w:rPr>
        <w:t> </w:t>
      </w:r>
      <w:r>
        <w:rPr>
          <w:w w:val="110"/>
          <w:sz w:val="28"/>
        </w:rPr>
        <w:t>a</w:t>
      </w:r>
      <w:r>
        <w:rPr>
          <w:spacing w:val="-2"/>
          <w:w w:val="110"/>
          <w:sz w:val="28"/>
        </w:rPr>
        <w:t> </w:t>
      </w:r>
      <w:r>
        <w:rPr>
          <w:w w:val="110"/>
          <w:sz w:val="28"/>
        </w:rPr>
        <w:t>la</w:t>
      </w:r>
      <w:r>
        <w:rPr>
          <w:spacing w:val="-2"/>
          <w:w w:val="110"/>
          <w:sz w:val="28"/>
        </w:rPr>
        <w:t> Justicia;</w:t>
      </w:r>
    </w:p>
    <w:p>
      <w:pPr>
        <w:pStyle w:val="ListParagraph"/>
        <w:numPr>
          <w:ilvl w:val="2"/>
          <w:numId w:val="2"/>
        </w:numPr>
        <w:tabs>
          <w:tab w:pos="1341" w:val="left" w:leader="none"/>
          <w:tab w:pos="1700" w:val="left" w:leader="none"/>
        </w:tabs>
        <w:spacing w:line="343" w:lineRule="auto" w:before="137" w:after="0"/>
        <w:ind w:left="1341" w:right="263" w:hanging="360"/>
        <w:jc w:val="left"/>
        <w:rPr>
          <w:sz w:val="28"/>
        </w:rPr>
      </w:pPr>
      <w:r>
        <w:rPr>
          <w:w w:val="110"/>
          <w:sz w:val="28"/>
        </w:rPr>
        <w:t>La protección y atención especializada a niñas, niños y adolescentes,</w:t>
      </w:r>
      <w:r>
        <w:rPr>
          <w:spacing w:val="-12"/>
          <w:w w:val="110"/>
          <w:sz w:val="28"/>
        </w:rPr>
        <w:t> </w:t>
      </w:r>
      <w:r>
        <w:rPr>
          <w:w w:val="110"/>
          <w:sz w:val="28"/>
        </w:rPr>
        <w:t>así</w:t>
      </w:r>
      <w:r>
        <w:rPr>
          <w:spacing w:val="-12"/>
          <w:w w:val="110"/>
          <w:sz w:val="28"/>
        </w:rPr>
        <w:t> </w:t>
      </w:r>
      <w:r>
        <w:rPr>
          <w:w w:val="110"/>
          <w:sz w:val="28"/>
        </w:rPr>
        <w:t>como</w:t>
      </w:r>
      <w:r>
        <w:rPr>
          <w:spacing w:val="-12"/>
          <w:w w:val="110"/>
          <w:sz w:val="28"/>
        </w:rPr>
        <w:t> </w:t>
      </w:r>
      <w:r>
        <w:rPr>
          <w:w w:val="110"/>
          <w:sz w:val="28"/>
        </w:rPr>
        <w:t>de</w:t>
      </w:r>
      <w:r>
        <w:rPr>
          <w:spacing w:val="-12"/>
          <w:w w:val="110"/>
          <w:sz w:val="28"/>
        </w:rPr>
        <w:t> </w:t>
      </w:r>
      <w:r>
        <w:rPr>
          <w:w w:val="110"/>
          <w:sz w:val="28"/>
        </w:rPr>
        <w:t>las</w:t>
      </w:r>
      <w:r>
        <w:rPr>
          <w:spacing w:val="-12"/>
          <w:w w:val="110"/>
          <w:sz w:val="28"/>
        </w:rPr>
        <w:t> </w:t>
      </w:r>
      <w:r>
        <w:rPr>
          <w:w w:val="110"/>
          <w:sz w:val="28"/>
        </w:rPr>
        <w:t>personas</w:t>
      </w:r>
      <w:r>
        <w:rPr>
          <w:spacing w:val="-12"/>
          <w:w w:val="110"/>
          <w:sz w:val="28"/>
        </w:rPr>
        <w:t> </w:t>
      </w:r>
      <w:r>
        <w:rPr>
          <w:w w:val="110"/>
          <w:sz w:val="28"/>
        </w:rPr>
        <w:t>adultas</w:t>
      </w:r>
      <w:r>
        <w:rPr>
          <w:spacing w:val="-12"/>
          <w:w w:val="110"/>
          <w:sz w:val="28"/>
        </w:rPr>
        <w:t> </w:t>
      </w:r>
      <w:r>
        <w:rPr>
          <w:w w:val="110"/>
          <w:sz w:val="28"/>
        </w:rPr>
        <w:t>mayores;</w:t>
      </w:r>
      <w:r>
        <w:rPr>
          <w:spacing w:val="-12"/>
          <w:w w:val="110"/>
          <w:sz w:val="28"/>
        </w:rPr>
        <w:t> </w:t>
      </w:r>
      <w:r>
        <w:rPr>
          <w:w w:val="110"/>
          <w:sz w:val="28"/>
        </w:rPr>
        <w:t>y</w:t>
      </w:r>
    </w:p>
    <w:p>
      <w:pPr>
        <w:pStyle w:val="ListParagraph"/>
        <w:spacing w:after="0" w:line="343" w:lineRule="auto"/>
        <w:jc w:val="left"/>
        <w:rPr>
          <w:sz w:val="28"/>
        </w:rPr>
        <w:sectPr>
          <w:pgSz w:w="12240" w:h="15840"/>
          <w:pgMar w:header="198" w:footer="997" w:top="1680" w:bottom="1180" w:left="1080" w:right="1440"/>
        </w:sectPr>
      </w:pPr>
    </w:p>
    <w:p>
      <w:pPr>
        <w:pStyle w:val="ListParagraph"/>
        <w:numPr>
          <w:ilvl w:val="2"/>
          <w:numId w:val="2"/>
        </w:numPr>
        <w:tabs>
          <w:tab w:pos="1341" w:val="left" w:leader="none"/>
          <w:tab w:pos="1821" w:val="left" w:leader="none"/>
        </w:tabs>
        <w:spacing w:line="343" w:lineRule="auto" w:before="69" w:after="0"/>
        <w:ind w:left="1341" w:right="263" w:hanging="360"/>
        <w:jc w:val="both"/>
        <w:rPr>
          <w:sz w:val="28"/>
        </w:rPr>
      </w:pPr>
      <w:r>
        <w:rPr>
          <w:w w:val="105"/>
          <w:sz w:val="28"/>
        </w:rPr>
        <w:t>Los</w:t>
      </w:r>
      <w:r>
        <w:rPr>
          <w:spacing w:val="40"/>
          <w:w w:val="105"/>
          <w:sz w:val="28"/>
        </w:rPr>
        <w:t> </w:t>
      </w:r>
      <w:r>
        <w:rPr>
          <w:w w:val="105"/>
          <w:sz w:val="28"/>
        </w:rPr>
        <w:t>demás</w:t>
      </w:r>
      <w:r>
        <w:rPr>
          <w:spacing w:val="40"/>
          <w:w w:val="105"/>
          <w:sz w:val="28"/>
        </w:rPr>
        <w:t> </w:t>
      </w:r>
      <w:r>
        <w:rPr>
          <w:w w:val="105"/>
          <w:sz w:val="28"/>
        </w:rPr>
        <w:t>derechos</w:t>
      </w:r>
      <w:r>
        <w:rPr>
          <w:spacing w:val="40"/>
          <w:w w:val="105"/>
          <w:sz w:val="28"/>
        </w:rPr>
        <w:t> </w:t>
      </w:r>
      <w:r>
        <w:rPr>
          <w:w w:val="105"/>
          <w:sz w:val="28"/>
        </w:rPr>
        <w:t>reconocidos</w:t>
      </w:r>
      <w:r>
        <w:rPr>
          <w:spacing w:val="40"/>
          <w:w w:val="105"/>
          <w:sz w:val="28"/>
        </w:rPr>
        <w:t> </w:t>
      </w:r>
      <w:r>
        <w:rPr>
          <w:w w:val="105"/>
          <w:sz w:val="28"/>
        </w:rPr>
        <w:t>por</w:t>
      </w:r>
      <w:r>
        <w:rPr>
          <w:spacing w:val="40"/>
          <w:w w:val="105"/>
          <w:sz w:val="28"/>
        </w:rPr>
        <w:t> </w:t>
      </w:r>
      <w:r>
        <w:rPr>
          <w:w w:val="105"/>
          <w:sz w:val="28"/>
        </w:rPr>
        <w:t>la</w:t>
      </w:r>
      <w:r>
        <w:rPr>
          <w:spacing w:val="40"/>
          <w:w w:val="105"/>
          <w:sz w:val="28"/>
        </w:rPr>
        <w:t> </w:t>
      </w:r>
      <w:r>
        <w:rPr>
          <w:w w:val="105"/>
          <w:sz w:val="28"/>
        </w:rPr>
        <w:t>Ley</w:t>
      </w:r>
      <w:r>
        <w:rPr>
          <w:spacing w:val="40"/>
          <w:w w:val="105"/>
          <w:sz w:val="28"/>
        </w:rPr>
        <w:t> </w:t>
      </w:r>
      <w:r>
        <w:rPr>
          <w:w w:val="105"/>
          <w:sz w:val="28"/>
        </w:rPr>
        <w:t>General</w:t>
      </w:r>
      <w:r>
        <w:rPr>
          <w:spacing w:val="40"/>
          <w:w w:val="105"/>
          <w:sz w:val="28"/>
        </w:rPr>
        <w:t> </w:t>
      </w:r>
      <w:r>
        <w:rPr>
          <w:w w:val="105"/>
          <w:sz w:val="28"/>
        </w:rPr>
        <w:t>y en las disposiciones aplicables.</w:t>
      </w:r>
    </w:p>
    <w:p>
      <w:pPr>
        <w:pStyle w:val="BodyText"/>
        <w:spacing w:line="314" w:lineRule="auto" w:before="154"/>
        <w:ind w:left="981" w:right="262"/>
      </w:pPr>
      <w:r>
        <w:rPr>
          <w:rFonts w:ascii="Arial Black" w:hAnsi="Arial Black"/>
          <w:w w:val="105"/>
        </w:rPr>
        <w:t>Artículo</w:t>
      </w:r>
      <w:r>
        <w:rPr>
          <w:rFonts w:ascii="Arial Black" w:hAnsi="Arial Black"/>
          <w:spacing w:val="-25"/>
          <w:w w:val="105"/>
        </w:rPr>
        <w:t> </w:t>
      </w:r>
      <w:r>
        <w:rPr>
          <w:rFonts w:ascii="Arial Black" w:hAnsi="Arial Black"/>
          <w:w w:val="105"/>
        </w:rPr>
        <w:t>9.-</w:t>
      </w:r>
      <w:r>
        <w:rPr>
          <w:rFonts w:ascii="Arial Black" w:hAnsi="Arial Black"/>
          <w:spacing w:val="27"/>
          <w:w w:val="105"/>
        </w:rPr>
        <w:t> </w:t>
      </w:r>
      <w:r>
        <w:rPr>
          <w:w w:val="105"/>
        </w:rPr>
        <w:t>Las</w:t>
      </w:r>
      <w:r>
        <w:rPr>
          <w:spacing w:val="-16"/>
          <w:w w:val="105"/>
        </w:rPr>
        <w:t> </w:t>
      </w:r>
      <w:r>
        <w:rPr>
          <w:w w:val="105"/>
        </w:rPr>
        <w:t>Personas</w:t>
      </w:r>
      <w:r>
        <w:rPr>
          <w:spacing w:val="-16"/>
          <w:w w:val="105"/>
        </w:rPr>
        <w:t> </w:t>
      </w:r>
      <w:r>
        <w:rPr>
          <w:w w:val="105"/>
        </w:rPr>
        <w:t>con</w:t>
      </w:r>
      <w:r>
        <w:rPr>
          <w:spacing w:val="-16"/>
          <w:w w:val="105"/>
        </w:rPr>
        <w:t> </w:t>
      </w:r>
      <w:r>
        <w:rPr>
          <w:w w:val="105"/>
        </w:rPr>
        <w:t>la</w:t>
      </w:r>
      <w:r>
        <w:rPr>
          <w:spacing w:val="-16"/>
          <w:w w:val="105"/>
        </w:rPr>
        <w:t> </w:t>
      </w:r>
      <w:r>
        <w:rPr>
          <w:w w:val="105"/>
        </w:rPr>
        <w:t>condición</w:t>
      </w:r>
      <w:r>
        <w:rPr>
          <w:spacing w:val="-16"/>
          <w:w w:val="105"/>
        </w:rPr>
        <w:t> </w:t>
      </w:r>
      <w:r>
        <w:rPr>
          <w:w w:val="105"/>
        </w:rPr>
        <w:t>del</w:t>
      </w:r>
      <w:r>
        <w:rPr>
          <w:spacing w:val="-16"/>
          <w:w w:val="105"/>
        </w:rPr>
        <w:t> </w:t>
      </w:r>
      <w:r>
        <w:rPr>
          <w:w w:val="105"/>
        </w:rPr>
        <w:t>Espectro</w:t>
      </w:r>
      <w:r>
        <w:rPr>
          <w:spacing w:val="-16"/>
          <w:w w:val="105"/>
        </w:rPr>
        <w:t> </w:t>
      </w:r>
      <w:r>
        <w:rPr>
          <w:w w:val="105"/>
        </w:rPr>
        <w:t>Autista para</w:t>
      </w:r>
      <w:r>
        <w:rPr>
          <w:spacing w:val="40"/>
          <w:w w:val="105"/>
        </w:rPr>
        <w:t> </w:t>
      </w:r>
      <w:r>
        <w:rPr>
          <w:w w:val="105"/>
        </w:rPr>
        <w:t>su</w:t>
      </w:r>
      <w:r>
        <w:rPr>
          <w:spacing w:val="40"/>
          <w:w w:val="105"/>
        </w:rPr>
        <w:t> </w:t>
      </w:r>
      <w:r>
        <w:rPr>
          <w:w w:val="105"/>
        </w:rPr>
        <w:t>inclusión</w:t>
      </w:r>
      <w:r>
        <w:rPr>
          <w:spacing w:val="40"/>
          <w:w w:val="105"/>
        </w:rPr>
        <w:t> </w:t>
      </w:r>
      <w:r>
        <w:rPr>
          <w:w w:val="105"/>
        </w:rPr>
        <w:t>tienen</w:t>
      </w:r>
      <w:r>
        <w:rPr>
          <w:spacing w:val="40"/>
          <w:w w:val="105"/>
        </w:rPr>
        <w:t> </w:t>
      </w:r>
      <w:r>
        <w:rPr>
          <w:w w:val="105"/>
        </w:rPr>
        <w:t>por</w:t>
      </w:r>
      <w:r>
        <w:rPr>
          <w:spacing w:val="40"/>
          <w:w w:val="105"/>
        </w:rPr>
        <w:t> </w:t>
      </w:r>
      <w:r>
        <w:rPr>
          <w:w w:val="105"/>
        </w:rPr>
        <w:t>parte</w:t>
      </w:r>
      <w:r>
        <w:rPr>
          <w:spacing w:val="40"/>
          <w:w w:val="105"/>
        </w:rPr>
        <w:t> </w:t>
      </w:r>
      <w:r>
        <w:rPr>
          <w:w w:val="105"/>
        </w:rPr>
        <w:t>del</w:t>
      </w:r>
      <w:r>
        <w:rPr>
          <w:spacing w:val="40"/>
          <w:w w:val="105"/>
        </w:rPr>
        <w:t> </w:t>
      </w:r>
      <w:r>
        <w:rPr>
          <w:w w:val="105"/>
        </w:rPr>
        <w:t>Estado</w:t>
      </w:r>
      <w:r>
        <w:rPr>
          <w:spacing w:val="40"/>
          <w:w w:val="105"/>
        </w:rPr>
        <w:t> </w:t>
      </w:r>
      <w:r>
        <w:rPr>
          <w:w w:val="105"/>
        </w:rPr>
        <w:t>la</w:t>
      </w:r>
      <w:r>
        <w:rPr>
          <w:spacing w:val="40"/>
          <w:w w:val="105"/>
        </w:rPr>
        <w:t> </w:t>
      </w:r>
      <w:r>
        <w:rPr>
          <w:w w:val="105"/>
        </w:rPr>
        <w:t>protección</w:t>
      </w:r>
      <w:r>
        <w:rPr>
          <w:spacing w:val="40"/>
          <w:w w:val="105"/>
        </w:rPr>
        <w:t> </w:t>
      </w:r>
      <w:r>
        <w:rPr>
          <w:w w:val="105"/>
        </w:rPr>
        <w:t>con enfoque de interseccionalidad, en los términos de la Ley General</w:t>
      </w:r>
      <w:r>
        <w:rPr>
          <w:spacing w:val="40"/>
          <w:w w:val="105"/>
        </w:rPr>
        <w:t> </w:t>
      </w:r>
      <w:r>
        <w:rPr>
          <w:w w:val="105"/>
        </w:rPr>
        <w:t>y</w:t>
      </w:r>
      <w:r>
        <w:rPr>
          <w:spacing w:val="40"/>
          <w:w w:val="105"/>
        </w:rPr>
        <w:t> </w:t>
      </w:r>
      <w:r>
        <w:rPr>
          <w:w w:val="105"/>
        </w:rPr>
        <w:t>disposiciones</w:t>
      </w:r>
      <w:r>
        <w:rPr>
          <w:spacing w:val="40"/>
          <w:w w:val="105"/>
        </w:rPr>
        <w:t> </w:t>
      </w:r>
      <w:r>
        <w:rPr>
          <w:w w:val="105"/>
        </w:rPr>
        <w:t>legales</w:t>
      </w:r>
      <w:r>
        <w:rPr>
          <w:spacing w:val="40"/>
          <w:w w:val="105"/>
        </w:rPr>
        <w:t> </w:t>
      </w:r>
      <w:r>
        <w:rPr>
          <w:w w:val="105"/>
        </w:rPr>
        <w:t>aplicables,</w:t>
      </w:r>
      <w:r>
        <w:rPr>
          <w:spacing w:val="40"/>
          <w:w w:val="105"/>
        </w:rPr>
        <w:t> </w:t>
      </w:r>
      <w:r>
        <w:rPr>
          <w:w w:val="105"/>
        </w:rPr>
        <w:t>la</w:t>
      </w:r>
      <w:r>
        <w:rPr>
          <w:spacing w:val="40"/>
          <w:w w:val="105"/>
        </w:rPr>
        <w:t> </w:t>
      </w:r>
      <w:r>
        <w:rPr>
          <w:w w:val="105"/>
        </w:rPr>
        <w:t>protección</w:t>
      </w:r>
      <w:r>
        <w:rPr>
          <w:spacing w:val="40"/>
          <w:w w:val="105"/>
        </w:rPr>
        <w:t> </w:t>
      </w:r>
      <w:r>
        <w:rPr>
          <w:w w:val="105"/>
        </w:rPr>
        <w:t>de</w:t>
      </w:r>
      <w:r>
        <w:rPr>
          <w:spacing w:val="40"/>
          <w:w w:val="105"/>
        </w:rPr>
        <w:t> </w:t>
      </w:r>
      <w:r>
        <w:rPr>
          <w:w w:val="105"/>
        </w:rPr>
        <w:t>los siguientes derechos:</w:t>
      </w:r>
    </w:p>
    <w:p>
      <w:pPr>
        <w:pStyle w:val="ListParagraph"/>
        <w:numPr>
          <w:ilvl w:val="0"/>
          <w:numId w:val="3"/>
        </w:numPr>
        <w:tabs>
          <w:tab w:pos="1212" w:val="left" w:leader="none"/>
        </w:tabs>
        <w:spacing w:line="321" w:lineRule="auto" w:before="158" w:after="0"/>
        <w:ind w:left="981" w:right="261" w:firstLine="0"/>
        <w:jc w:val="both"/>
        <w:rPr>
          <w:sz w:val="28"/>
        </w:rPr>
      </w:pPr>
      <w:r>
        <w:rPr>
          <w:w w:val="105"/>
          <w:sz w:val="28"/>
        </w:rPr>
        <w:t>Gozar</w:t>
      </w:r>
      <w:r>
        <w:rPr>
          <w:spacing w:val="40"/>
          <w:w w:val="105"/>
          <w:sz w:val="28"/>
        </w:rPr>
        <w:t> </w:t>
      </w:r>
      <w:r>
        <w:rPr>
          <w:w w:val="105"/>
          <w:sz w:val="28"/>
        </w:rPr>
        <w:t>plenamente</w:t>
      </w:r>
      <w:r>
        <w:rPr>
          <w:spacing w:val="40"/>
          <w:w w:val="105"/>
          <w:sz w:val="28"/>
        </w:rPr>
        <w:t> </w:t>
      </w:r>
      <w:r>
        <w:rPr>
          <w:w w:val="105"/>
          <w:sz w:val="28"/>
        </w:rPr>
        <w:t>de</w:t>
      </w:r>
      <w:r>
        <w:rPr>
          <w:spacing w:val="40"/>
          <w:w w:val="105"/>
          <w:sz w:val="28"/>
        </w:rPr>
        <w:t> </w:t>
      </w:r>
      <w:r>
        <w:rPr>
          <w:w w:val="105"/>
          <w:sz w:val="28"/>
        </w:rPr>
        <w:t>los</w:t>
      </w:r>
      <w:r>
        <w:rPr>
          <w:spacing w:val="40"/>
          <w:w w:val="105"/>
          <w:sz w:val="28"/>
        </w:rPr>
        <w:t> </w:t>
      </w:r>
      <w:r>
        <w:rPr>
          <w:w w:val="105"/>
          <w:sz w:val="28"/>
        </w:rPr>
        <w:t>derechos</w:t>
      </w:r>
      <w:r>
        <w:rPr>
          <w:spacing w:val="40"/>
          <w:w w:val="105"/>
          <w:sz w:val="28"/>
        </w:rPr>
        <w:t> </w:t>
      </w:r>
      <w:r>
        <w:rPr>
          <w:w w:val="105"/>
          <w:sz w:val="28"/>
        </w:rPr>
        <w:t>humanos</w:t>
      </w:r>
      <w:r>
        <w:rPr>
          <w:spacing w:val="40"/>
          <w:w w:val="105"/>
          <w:sz w:val="28"/>
        </w:rPr>
        <w:t> </w:t>
      </w:r>
      <w:r>
        <w:rPr>
          <w:w w:val="105"/>
          <w:sz w:val="28"/>
        </w:rPr>
        <w:t>que</w:t>
      </w:r>
      <w:r>
        <w:rPr>
          <w:spacing w:val="40"/>
          <w:w w:val="105"/>
          <w:sz w:val="28"/>
        </w:rPr>
        <w:t> </w:t>
      </w:r>
      <w:r>
        <w:rPr>
          <w:w w:val="105"/>
          <w:sz w:val="28"/>
        </w:rPr>
        <w:t>garantiza la</w:t>
      </w:r>
      <w:r>
        <w:rPr>
          <w:w w:val="105"/>
          <w:sz w:val="28"/>
        </w:rPr>
        <w:t> Constitución</w:t>
      </w:r>
      <w:r>
        <w:rPr>
          <w:w w:val="105"/>
          <w:sz w:val="28"/>
        </w:rPr>
        <w:t> Política</w:t>
      </w:r>
      <w:r>
        <w:rPr>
          <w:w w:val="105"/>
          <w:sz w:val="28"/>
        </w:rPr>
        <w:t> de</w:t>
      </w:r>
      <w:r>
        <w:rPr>
          <w:w w:val="105"/>
          <w:sz w:val="28"/>
        </w:rPr>
        <w:t> los</w:t>
      </w:r>
      <w:r>
        <w:rPr>
          <w:w w:val="105"/>
          <w:sz w:val="28"/>
        </w:rPr>
        <w:t> Estados</w:t>
      </w:r>
      <w:r>
        <w:rPr>
          <w:w w:val="105"/>
          <w:sz w:val="28"/>
        </w:rPr>
        <w:t> Unidos</w:t>
      </w:r>
      <w:r>
        <w:rPr>
          <w:w w:val="105"/>
          <w:sz w:val="28"/>
        </w:rPr>
        <w:t> Mexicanos,</w:t>
      </w:r>
      <w:r>
        <w:rPr>
          <w:w w:val="105"/>
          <w:sz w:val="28"/>
        </w:rPr>
        <w:t> los Tratados</w:t>
      </w:r>
      <w:r>
        <w:rPr>
          <w:spacing w:val="40"/>
          <w:w w:val="105"/>
          <w:sz w:val="28"/>
        </w:rPr>
        <w:t> </w:t>
      </w:r>
      <w:r>
        <w:rPr>
          <w:w w:val="105"/>
          <w:sz w:val="28"/>
        </w:rPr>
        <w:t>Internacionales,</w:t>
      </w:r>
      <w:r>
        <w:rPr>
          <w:spacing w:val="40"/>
          <w:w w:val="105"/>
          <w:sz w:val="28"/>
        </w:rPr>
        <w:t> </w:t>
      </w:r>
      <w:r>
        <w:rPr>
          <w:w w:val="105"/>
          <w:sz w:val="28"/>
        </w:rPr>
        <w:t>la</w:t>
      </w:r>
      <w:r>
        <w:rPr>
          <w:spacing w:val="40"/>
          <w:w w:val="105"/>
          <w:sz w:val="28"/>
        </w:rPr>
        <w:t> </w:t>
      </w:r>
      <w:r>
        <w:rPr>
          <w:w w:val="105"/>
          <w:sz w:val="28"/>
        </w:rPr>
        <w:t>Convención</w:t>
      </w:r>
      <w:r>
        <w:rPr>
          <w:spacing w:val="40"/>
          <w:w w:val="105"/>
          <w:sz w:val="28"/>
        </w:rPr>
        <w:t> </w:t>
      </w:r>
      <w:r>
        <w:rPr>
          <w:w w:val="105"/>
          <w:sz w:val="28"/>
        </w:rPr>
        <w:t>sobre</w:t>
      </w:r>
      <w:r>
        <w:rPr>
          <w:spacing w:val="40"/>
          <w:w w:val="105"/>
          <w:sz w:val="28"/>
        </w:rPr>
        <w:t> </w:t>
      </w:r>
      <w:r>
        <w:rPr>
          <w:w w:val="105"/>
          <w:sz w:val="28"/>
        </w:rPr>
        <w:t>los</w:t>
      </w:r>
      <w:r>
        <w:rPr>
          <w:spacing w:val="40"/>
          <w:w w:val="105"/>
          <w:sz w:val="28"/>
        </w:rPr>
        <w:t> </w:t>
      </w:r>
      <w:r>
        <w:rPr>
          <w:w w:val="105"/>
          <w:sz w:val="28"/>
        </w:rPr>
        <w:t>Derechos de</w:t>
      </w:r>
      <w:r>
        <w:rPr>
          <w:spacing w:val="40"/>
          <w:w w:val="105"/>
          <w:sz w:val="28"/>
        </w:rPr>
        <w:t> </w:t>
      </w:r>
      <w:r>
        <w:rPr>
          <w:w w:val="105"/>
          <w:sz w:val="28"/>
        </w:rPr>
        <w:t>las</w:t>
      </w:r>
      <w:r>
        <w:rPr>
          <w:spacing w:val="40"/>
          <w:w w:val="105"/>
          <w:sz w:val="28"/>
        </w:rPr>
        <w:t> </w:t>
      </w:r>
      <w:r>
        <w:rPr>
          <w:w w:val="105"/>
          <w:sz w:val="28"/>
        </w:rPr>
        <w:t>Personas</w:t>
      </w:r>
      <w:r>
        <w:rPr>
          <w:spacing w:val="40"/>
          <w:w w:val="105"/>
          <w:sz w:val="28"/>
        </w:rPr>
        <w:t> </w:t>
      </w:r>
      <w:r>
        <w:rPr>
          <w:w w:val="105"/>
          <w:sz w:val="28"/>
        </w:rPr>
        <w:t>con</w:t>
      </w:r>
      <w:r>
        <w:rPr>
          <w:spacing w:val="40"/>
          <w:w w:val="105"/>
          <w:sz w:val="28"/>
        </w:rPr>
        <w:t> </w:t>
      </w:r>
      <w:r>
        <w:rPr>
          <w:w w:val="105"/>
          <w:sz w:val="28"/>
        </w:rPr>
        <w:t>Discapacidad</w:t>
      </w:r>
      <w:r>
        <w:rPr>
          <w:spacing w:val="40"/>
          <w:w w:val="105"/>
          <w:sz w:val="28"/>
        </w:rPr>
        <w:t> </w:t>
      </w:r>
      <w:r>
        <w:rPr>
          <w:w w:val="105"/>
          <w:sz w:val="28"/>
        </w:rPr>
        <w:t>y</w:t>
      </w:r>
      <w:r>
        <w:rPr>
          <w:spacing w:val="40"/>
          <w:w w:val="105"/>
          <w:sz w:val="28"/>
        </w:rPr>
        <w:t> </w:t>
      </w:r>
      <w:r>
        <w:rPr>
          <w:w w:val="105"/>
          <w:sz w:val="28"/>
        </w:rPr>
        <w:t>su</w:t>
      </w:r>
      <w:r>
        <w:rPr>
          <w:spacing w:val="40"/>
          <w:w w:val="105"/>
          <w:sz w:val="28"/>
        </w:rPr>
        <w:t> </w:t>
      </w:r>
      <w:r>
        <w:rPr>
          <w:w w:val="105"/>
          <w:sz w:val="28"/>
        </w:rPr>
        <w:t>Protocolo</w:t>
      </w:r>
      <w:r>
        <w:rPr>
          <w:spacing w:val="40"/>
          <w:w w:val="105"/>
          <w:sz w:val="28"/>
        </w:rPr>
        <w:t> </w:t>
      </w:r>
      <w:r>
        <w:rPr>
          <w:w w:val="105"/>
          <w:sz w:val="28"/>
        </w:rPr>
        <w:t>Facultativo, la</w:t>
      </w:r>
      <w:r>
        <w:rPr>
          <w:spacing w:val="40"/>
          <w:w w:val="105"/>
          <w:sz w:val="28"/>
        </w:rPr>
        <w:t> </w:t>
      </w:r>
      <w:r>
        <w:rPr>
          <w:w w:val="105"/>
          <w:sz w:val="28"/>
        </w:rPr>
        <w:t>Ley</w:t>
      </w:r>
      <w:r>
        <w:rPr>
          <w:spacing w:val="40"/>
          <w:w w:val="105"/>
          <w:sz w:val="28"/>
        </w:rPr>
        <w:t> </w:t>
      </w:r>
      <w:r>
        <w:rPr>
          <w:w w:val="105"/>
          <w:sz w:val="28"/>
        </w:rPr>
        <w:t>General</w:t>
      </w:r>
      <w:r>
        <w:rPr>
          <w:spacing w:val="40"/>
          <w:w w:val="105"/>
          <w:sz w:val="28"/>
        </w:rPr>
        <w:t> </w:t>
      </w:r>
      <w:r>
        <w:rPr>
          <w:w w:val="105"/>
          <w:sz w:val="28"/>
        </w:rPr>
        <w:t>para</w:t>
      </w:r>
      <w:r>
        <w:rPr>
          <w:spacing w:val="40"/>
          <w:w w:val="105"/>
          <w:sz w:val="28"/>
        </w:rPr>
        <w:t> </w:t>
      </w:r>
      <w:r>
        <w:rPr>
          <w:w w:val="105"/>
          <w:sz w:val="28"/>
        </w:rPr>
        <w:t>la</w:t>
      </w:r>
      <w:r>
        <w:rPr>
          <w:spacing w:val="40"/>
          <w:w w:val="105"/>
          <w:sz w:val="28"/>
        </w:rPr>
        <w:t> </w:t>
      </w:r>
      <w:r>
        <w:rPr>
          <w:w w:val="105"/>
          <w:sz w:val="28"/>
        </w:rPr>
        <w:t>Atención</w:t>
      </w:r>
      <w:r>
        <w:rPr>
          <w:spacing w:val="40"/>
          <w:w w:val="105"/>
          <w:sz w:val="28"/>
        </w:rPr>
        <w:t> </w:t>
      </w:r>
      <w:r>
        <w:rPr>
          <w:w w:val="105"/>
          <w:sz w:val="28"/>
        </w:rPr>
        <w:t>y</w:t>
      </w:r>
      <w:r>
        <w:rPr>
          <w:spacing w:val="40"/>
          <w:w w:val="105"/>
          <w:sz w:val="28"/>
        </w:rPr>
        <w:t> </w:t>
      </w:r>
      <w:r>
        <w:rPr>
          <w:w w:val="105"/>
          <w:sz w:val="28"/>
        </w:rPr>
        <w:t>Protección</w:t>
      </w:r>
      <w:r>
        <w:rPr>
          <w:spacing w:val="40"/>
          <w:w w:val="105"/>
          <w:sz w:val="28"/>
        </w:rPr>
        <w:t> </w:t>
      </w:r>
      <w:r>
        <w:rPr>
          <w:w w:val="105"/>
          <w:sz w:val="28"/>
        </w:rPr>
        <w:t>a</w:t>
      </w:r>
      <w:r>
        <w:rPr>
          <w:spacing w:val="40"/>
          <w:w w:val="105"/>
          <w:sz w:val="28"/>
        </w:rPr>
        <w:t> </w:t>
      </w:r>
      <w:r>
        <w:rPr>
          <w:w w:val="105"/>
          <w:sz w:val="28"/>
        </w:rPr>
        <w:t>Personas</w:t>
      </w:r>
      <w:r>
        <w:rPr>
          <w:spacing w:val="40"/>
          <w:w w:val="105"/>
          <w:sz w:val="28"/>
        </w:rPr>
        <w:t> </w:t>
      </w:r>
      <w:r>
        <w:rPr>
          <w:w w:val="105"/>
          <w:sz w:val="28"/>
        </w:rPr>
        <w:t>con la</w:t>
      </w:r>
      <w:r>
        <w:rPr>
          <w:w w:val="105"/>
          <w:sz w:val="28"/>
        </w:rPr>
        <w:t> condición</w:t>
      </w:r>
      <w:r>
        <w:rPr>
          <w:w w:val="105"/>
          <w:sz w:val="28"/>
        </w:rPr>
        <w:t> del Espectro Autista, la Constitución Política del Estado</w:t>
      </w:r>
      <w:r>
        <w:rPr>
          <w:w w:val="105"/>
          <w:sz w:val="28"/>
        </w:rPr>
        <w:t> de</w:t>
      </w:r>
      <w:r>
        <w:rPr>
          <w:w w:val="105"/>
          <w:sz w:val="28"/>
        </w:rPr>
        <w:t> Yucatán,</w:t>
      </w:r>
      <w:r>
        <w:rPr>
          <w:w w:val="105"/>
          <w:sz w:val="28"/>
        </w:rPr>
        <w:t> la</w:t>
      </w:r>
      <w:r>
        <w:rPr>
          <w:w w:val="105"/>
          <w:sz w:val="28"/>
        </w:rPr>
        <w:t> presente</w:t>
      </w:r>
      <w:r>
        <w:rPr>
          <w:w w:val="105"/>
          <w:sz w:val="28"/>
        </w:rPr>
        <w:t> Ley</w:t>
      </w:r>
      <w:r>
        <w:rPr>
          <w:w w:val="105"/>
          <w:sz w:val="28"/>
        </w:rPr>
        <w:t> y</w:t>
      </w:r>
      <w:r>
        <w:rPr>
          <w:w w:val="105"/>
          <w:sz w:val="28"/>
        </w:rPr>
        <w:t> demás</w:t>
      </w:r>
      <w:r>
        <w:rPr>
          <w:w w:val="105"/>
          <w:sz w:val="28"/>
        </w:rPr>
        <w:t> disposiciones legales,</w:t>
      </w:r>
      <w:r>
        <w:rPr>
          <w:spacing w:val="40"/>
          <w:w w:val="105"/>
          <w:sz w:val="28"/>
        </w:rPr>
        <w:t> </w:t>
      </w:r>
      <w:r>
        <w:rPr>
          <w:w w:val="105"/>
          <w:sz w:val="28"/>
        </w:rPr>
        <w:t>reglamentarias</w:t>
      </w:r>
      <w:r>
        <w:rPr>
          <w:spacing w:val="40"/>
          <w:w w:val="105"/>
          <w:sz w:val="28"/>
        </w:rPr>
        <w:t> </w:t>
      </w:r>
      <w:r>
        <w:rPr>
          <w:w w:val="105"/>
          <w:sz w:val="28"/>
        </w:rPr>
        <w:t>y</w:t>
      </w:r>
      <w:r>
        <w:rPr>
          <w:spacing w:val="40"/>
          <w:w w:val="105"/>
          <w:sz w:val="28"/>
        </w:rPr>
        <w:t> </w:t>
      </w:r>
      <w:r>
        <w:rPr>
          <w:w w:val="105"/>
          <w:sz w:val="28"/>
        </w:rPr>
        <w:t>normativas</w:t>
      </w:r>
      <w:r>
        <w:rPr>
          <w:spacing w:val="40"/>
          <w:w w:val="105"/>
          <w:sz w:val="28"/>
        </w:rPr>
        <w:t> </w:t>
      </w:r>
      <w:r>
        <w:rPr>
          <w:w w:val="105"/>
          <w:sz w:val="28"/>
        </w:rPr>
        <w:t>aplicables;</w:t>
      </w:r>
    </w:p>
    <w:p>
      <w:pPr>
        <w:pStyle w:val="BodyText"/>
        <w:spacing w:line="321" w:lineRule="auto" w:before="161"/>
        <w:ind w:left="981" w:right="270" w:firstLine="152"/>
      </w:pPr>
      <w:r>
        <w:rPr>
          <w:w w:val="105"/>
        </w:rPr>
        <w:t>lI.</w:t>
      </w:r>
      <w:r>
        <w:rPr>
          <w:w w:val="105"/>
        </w:rPr>
        <w:t> Recibir</w:t>
      </w:r>
      <w:r>
        <w:rPr>
          <w:w w:val="105"/>
        </w:rPr>
        <w:t> el</w:t>
      </w:r>
      <w:r>
        <w:rPr>
          <w:w w:val="105"/>
        </w:rPr>
        <w:t> apoyo,</w:t>
      </w:r>
      <w:r>
        <w:rPr>
          <w:w w:val="105"/>
        </w:rPr>
        <w:t> acceso</w:t>
      </w:r>
      <w:r>
        <w:rPr>
          <w:w w:val="105"/>
        </w:rPr>
        <w:t> y</w:t>
      </w:r>
      <w:r>
        <w:rPr>
          <w:w w:val="105"/>
        </w:rPr>
        <w:t> protección</w:t>
      </w:r>
      <w:r>
        <w:rPr>
          <w:w w:val="105"/>
        </w:rPr>
        <w:t> de</w:t>
      </w:r>
      <w:r>
        <w:rPr>
          <w:w w:val="105"/>
        </w:rPr>
        <w:t> sus</w:t>
      </w:r>
      <w:r>
        <w:rPr>
          <w:w w:val="105"/>
        </w:rPr>
        <w:t> derechos constitucionales</w:t>
      </w:r>
      <w:r>
        <w:rPr>
          <w:w w:val="105"/>
        </w:rPr>
        <w:t> y</w:t>
      </w:r>
      <w:r>
        <w:rPr>
          <w:w w:val="105"/>
        </w:rPr>
        <w:t> legales</w:t>
      </w:r>
      <w:r>
        <w:rPr>
          <w:w w:val="105"/>
        </w:rPr>
        <w:t> por</w:t>
      </w:r>
      <w:r>
        <w:rPr>
          <w:w w:val="105"/>
        </w:rPr>
        <w:t> parte</w:t>
      </w:r>
      <w:r>
        <w:rPr>
          <w:w w:val="105"/>
        </w:rPr>
        <w:t> de</w:t>
      </w:r>
      <w:r>
        <w:rPr>
          <w:w w:val="105"/>
        </w:rPr>
        <w:t> las</w:t>
      </w:r>
      <w:r>
        <w:rPr>
          <w:w w:val="105"/>
        </w:rPr>
        <w:t> autoridades</w:t>
      </w:r>
      <w:r>
        <w:rPr>
          <w:w w:val="105"/>
        </w:rPr>
        <w:t> del Gobierno del Estado y de los municipios, en el ámbito de sus competencias;</w:t>
      </w:r>
      <w:r>
        <w:rPr>
          <w:w w:val="105"/>
        </w:rPr>
        <w:t> para</w:t>
      </w:r>
      <w:r>
        <w:rPr>
          <w:w w:val="105"/>
        </w:rPr>
        <w:t> el</w:t>
      </w:r>
      <w:r>
        <w:rPr>
          <w:w w:val="105"/>
        </w:rPr>
        <w:t> ejercicio</w:t>
      </w:r>
      <w:r>
        <w:rPr>
          <w:w w:val="105"/>
        </w:rPr>
        <w:t> efectivo</w:t>
      </w:r>
      <w:r>
        <w:rPr>
          <w:w w:val="105"/>
        </w:rPr>
        <w:t> de</w:t>
      </w:r>
      <w:r>
        <w:rPr>
          <w:w w:val="105"/>
        </w:rPr>
        <w:t> su</w:t>
      </w:r>
      <w:r>
        <w:rPr>
          <w:w w:val="105"/>
        </w:rPr>
        <w:t> capacidad</w:t>
      </w:r>
      <w:r>
        <w:rPr>
          <w:spacing w:val="80"/>
          <w:w w:val="105"/>
        </w:rPr>
        <w:t> </w:t>
      </w:r>
      <w:r>
        <w:rPr>
          <w:spacing w:val="-2"/>
          <w:w w:val="105"/>
        </w:rPr>
        <w:t>jurídica;</w:t>
      </w:r>
    </w:p>
    <w:p>
      <w:pPr>
        <w:pStyle w:val="BodyText"/>
        <w:spacing w:line="321" w:lineRule="auto" w:before="161"/>
        <w:ind w:left="981" w:right="261"/>
      </w:pPr>
      <w:r>
        <w:rPr>
          <w:w w:val="105"/>
        </w:rPr>
        <w:t>lll.</w:t>
      </w:r>
      <w:r>
        <w:rPr>
          <w:w w:val="105"/>
        </w:rPr>
        <w:t> Tener</w:t>
      </w:r>
      <w:r>
        <w:rPr>
          <w:w w:val="105"/>
        </w:rPr>
        <w:t> un</w:t>
      </w:r>
      <w:r>
        <w:rPr>
          <w:w w:val="105"/>
        </w:rPr>
        <w:t> diagnóstico</w:t>
      </w:r>
      <w:r>
        <w:rPr>
          <w:w w:val="105"/>
        </w:rPr>
        <w:t> y</w:t>
      </w:r>
      <w:r>
        <w:rPr>
          <w:w w:val="105"/>
        </w:rPr>
        <w:t> una</w:t>
      </w:r>
      <w:r>
        <w:rPr>
          <w:w w:val="105"/>
        </w:rPr>
        <w:t> evaluación</w:t>
      </w:r>
      <w:r>
        <w:rPr>
          <w:w w:val="105"/>
        </w:rPr>
        <w:t> clínica</w:t>
      </w:r>
      <w:r>
        <w:rPr>
          <w:w w:val="105"/>
        </w:rPr>
        <w:t> integral, oportuna,</w:t>
      </w:r>
      <w:r>
        <w:rPr>
          <w:w w:val="105"/>
        </w:rPr>
        <w:t> temprana,</w:t>
      </w:r>
      <w:r>
        <w:rPr>
          <w:w w:val="105"/>
        </w:rPr>
        <w:t> precisa,</w:t>
      </w:r>
      <w:r>
        <w:rPr>
          <w:w w:val="105"/>
        </w:rPr>
        <w:t> accesible</w:t>
      </w:r>
      <w:r>
        <w:rPr>
          <w:w w:val="105"/>
        </w:rPr>
        <w:t> y</w:t>
      </w:r>
      <w:r>
        <w:rPr>
          <w:w w:val="105"/>
        </w:rPr>
        <w:t> sin</w:t>
      </w:r>
      <w:r>
        <w:rPr>
          <w:w w:val="105"/>
        </w:rPr>
        <w:t> prejuicios</w:t>
      </w:r>
      <w:r>
        <w:rPr>
          <w:w w:val="105"/>
        </w:rPr>
        <w:t> de acuerdo</w:t>
      </w:r>
      <w:r>
        <w:rPr>
          <w:spacing w:val="40"/>
          <w:w w:val="105"/>
        </w:rPr>
        <w:t> </w:t>
      </w:r>
      <w:r>
        <w:rPr>
          <w:w w:val="105"/>
        </w:rPr>
        <w:t>con</w:t>
      </w:r>
      <w:r>
        <w:rPr>
          <w:spacing w:val="40"/>
          <w:w w:val="105"/>
        </w:rPr>
        <w:t> </w:t>
      </w:r>
      <w:r>
        <w:rPr>
          <w:w w:val="105"/>
        </w:rPr>
        <w:t>los</w:t>
      </w:r>
      <w:r>
        <w:rPr>
          <w:spacing w:val="40"/>
          <w:w w:val="105"/>
        </w:rPr>
        <w:t> </w:t>
      </w:r>
      <w:r>
        <w:rPr>
          <w:w w:val="105"/>
        </w:rPr>
        <w:t>objetivos</w:t>
      </w:r>
      <w:r>
        <w:rPr>
          <w:spacing w:val="40"/>
          <w:w w:val="105"/>
        </w:rPr>
        <w:t> </w:t>
      </w:r>
      <w:r>
        <w:rPr>
          <w:w w:val="105"/>
        </w:rPr>
        <w:t>del</w:t>
      </w:r>
      <w:r>
        <w:rPr>
          <w:spacing w:val="40"/>
          <w:w w:val="105"/>
        </w:rPr>
        <w:t> </w:t>
      </w:r>
      <w:r>
        <w:rPr>
          <w:w w:val="105"/>
        </w:rPr>
        <w:t>Sistema</w:t>
      </w:r>
      <w:r>
        <w:rPr>
          <w:spacing w:val="40"/>
          <w:w w:val="105"/>
        </w:rPr>
        <w:t> </w:t>
      </w:r>
      <w:r>
        <w:rPr>
          <w:w w:val="105"/>
        </w:rPr>
        <w:t>Local</w:t>
      </w:r>
      <w:r>
        <w:rPr>
          <w:spacing w:val="40"/>
          <w:w w:val="105"/>
        </w:rPr>
        <w:t> </w:t>
      </w:r>
      <w:r>
        <w:rPr>
          <w:w w:val="105"/>
        </w:rPr>
        <w:t>de</w:t>
      </w:r>
      <w:r>
        <w:rPr>
          <w:spacing w:val="40"/>
          <w:w w:val="105"/>
        </w:rPr>
        <w:t> </w:t>
      </w:r>
      <w:r>
        <w:rPr>
          <w:w w:val="105"/>
        </w:rPr>
        <w:t>Salud;</w:t>
      </w:r>
    </w:p>
    <w:p>
      <w:pPr>
        <w:pStyle w:val="ListParagraph"/>
        <w:numPr>
          <w:ilvl w:val="0"/>
          <w:numId w:val="4"/>
        </w:numPr>
        <w:tabs>
          <w:tab w:pos="1603" w:val="left" w:leader="none"/>
        </w:tabs>
        <w:spacing w:line="321" w:lineRule="auto" w:before="160" w:after="0"/>
        <w:ind w:left="981" w:right="266" w:firstLine="0"/>
        <w:jc w:val="both"/>
        <w:rPr>
          <w:sz w:val="28"/>
        </w:rPr>
      </w:pPr>
      <w:r>
        <w:rPr>
          <w:w w:val="105"/>
          <w:sz w:val="28"/>
        </w:rPr>
        <w:t>Recibir</w:t>
      </w:r>
      <w:r>
        <w:rPr>
          <w:w w:val="105"/>
          <w:sz w:val="28"/>
        </w:rPr>
        <w:t> consultas</w:t>
      </w:r>
      <w:r>
        <w:rPr>
          <w:w w:val="105"/>
          <w:sz w:val="28"/>
        </w:rPr>
        <w:t> clínicas</w:t>
      </w:r>
      <w:r>
        <w:rPr>
          <w:w w:val="105"/>
          <w:sz w:val="28"/>
        </w:rPr>
        <w:t> integrales</w:t>
      </w:r>
      <w:r>
        <w:rPr>
          <w:w w:val="105"/>
          <w:sz w:val="28"/>
        </w:rPr>
        <w:t> y</w:t>
      </w:r>
      <w:r>
        <w:rPr>
          <w:w w:val="105"/>
          <w:sz w:val="28"/>
        </w:rPr>
        <w:t> terapias</w:t>
      </w:r>
      <w:r>
        <w:rPr>
          <w:w w:val="105"/>
          <w:sz w:val="28"/>
        </w:rPr>
        <w:t> de habilitación especializadas en la Red Estatal;</w:t>
      </w:r>
    </w:p>
    <w:p>
      <w:pPr>
        <w:pStyle w:val="ListParagraph"/>
        <w:numPr>
          <w:ilvl w:val="0"/>
          <w:numId w:val="4"/>
        </w:numPr>
        <w:tabs>
          <w:tab w:pos="1699" w:val="left" w:leader="none"/>
          <w:tab w:pos="1701" w:val="left" w:leader="none"/>
        </w:tabs>
        <w:spacing w:line="343" w:lineRule="auto" w:before="161" w:after="0"/>
        <w:ind w:left="1701" w:right="260" w:hanging="720"/>
        <w:jc w:val="both"/>
        <w:rPr>
          <w:sz w:val="28"/>
        </w:rPr>
      </w:pPr>
      <w:r>
        <w:rPr>
          <w:w w:val="105"/>
          <w:sz w:val="28"/>
        </w:rPr>
        <w:t>A</w:t>
      </w:r>
      <w:r>
        <w:rPr>
          <w:spacing w:val="40"/>
          <w:w w:val="105"/>
          <w:sz w:val="28"/>
        </w:rPr>
        <w:t> </w:t>
      </w:r>
      <w:r>
        <w:rPr>
          <w:w w:val="105"/>
          <w:sz w:val="28"/>
        </w:rPr>
        <w:t>los</w:t>
      </w:r>
      <w:r>
        <w:rPr>
          <w:spacing w:val="40"/>
          <w:w w:val="105"/>
          <w:sz w:val="28"/>
        </w:rPr>
        <w:t> </w:t>
      </w:r>
      <w:r>
        <w:rPr>
          <w:w w:val="105"/>
          <w:sz w:val="28"/>
        </w:rPr>
        <w:t>cuidados</w:t>
      </w:r>
      <w:r>
        <w:rPr>
          <w:spacing w:val="40"/>
          <w:w w:val="105"/>
          <w:sz w:val="28"/>
        </w:rPr>
        <w:t> </w:t>
      </w:r>
      <w:r>
        <w:rPr>
          <w:w w:val="105"/>
          <w:sz w:val="28"/>
        </w:rPr>
        <w:t>apropiados</w:t>
      </w:r>
      <w:r>
        <w:rPr>
          <w:spacing w:val="40"/>
          <w:w w:val="105"/>
          <w:sz w:val="28"/>
        </w:rPr>
        <w:t> </w:t>
      </w:r>
      <w:r>
        <w:rPr>
          <w:w w:val="105"/>
          <w:sz w:val="28"/>
        </w:rPr>
        <w:t>para</w:t>
      </w:r>
      <w:r>
        <w:rPr>
          <w:spacing w:val="40"/>
          <w:w w:val="105"/>
          <w:sz w:val="28"/>
        </w:rPr>
        <w:t> </w:t>
      </w:r>
      <w:r>
        <w:rPr>
          <w:w w:val="105"/>
          <w:sz w:val="28"/>
        </w:rPr>
        <w:t>su</w:t>
      </w:r>
      <w:r>
        <w:rPr>
          <w:spacing w:val="40"/>
          <w:w w:val="105"/>
          <w:sz w:val="28"/>
        </w:rPr>
        <w:t> </w:t>
      </w:r>
      <w:r>
        <w:rPr>
          <w:w w:val="105"/>
          <w:sz w:val="28"/>
        </w:rPr>
        <w:t>salud,</w:t>
      </w:r>
      <w:r>
        <w:rPr>
          <w:spacing w:val="40"/>
          <w:w w:val="105"/>
          <w:sz w:val="28"/>
        </w:rPr>
        <w:t> </w:t>
      </w:r>
      <w:r>
        <w:rPr>
          <w:w w:val="105"/>
          <w:sz w:val="28"/>
        </w:rPr>
        <w:t>como</w:t>
      </w:r>
      <w:r>
        <w:rPr>
          <w:spacing w:val="40"/>
          <w:w w:val="105"/>
          <w:sz w:val="28"/>
        </w:rPr>
        <w:t> </w:t>
      </w:r>
      <w:r>
        <w:rPr>
          <w:w w:val="105"/>
          <w:sz w:val="28"/>
        </w:rPr>
        <w:t>los</w:t>
      </w:r>
      <w:r>
        <w:rPr>
          <w:spacing w:val="40"/>
          <w:w w:val="105"/>
          <w:sz w:val="28"/>
        </w:rPr>
        <w:t> </w:t>
      </w:r>
      <w:r>
        <w:rPr>
          <w:w w:val="105"/>
          <w:sz w:val="28"/>
        </w:rPr>
        <w:t>es con</w:t>
      </w:r>
      <w:r>
        <w:rPr>
          <w:spacing w:val="74"/>
          <w:w w:val="150"/>
          <w:sz w:val="28"/>
        </w:rPr>
        <w:t> </w:t>
      </w:r>
      <w:r>
        <w:rPr>
          <w:w w:val="105"/>
          <w:sz w:val="28"/>
        </w:rPr>
        <w:t>base</w:t>
      </w:r>
      <w:r>
        <w:rPr>
          <w:spacing w:val="74"/>
          <w:w w:val="150"/>
          <w:sz w:val="28"/>
        </w:rPr>
        <w:t> </w:t>
      </w:r>
      <w:r>
        <w:rPr>
          <w:w w:val="105"/>
          <w:sz w:val="28"/>
        </w:rPr>
        <w:t>a</w:t>
      </w:r>
      <w:r>
        <w:rPr>
          <w:spacing w:val="74"/>
          <w:w w:val="150"/>
          <w:sz w:val="28"/>
        </w:rPr>
        <w:t> </w:t>
      </w:r>
      <w:r>
        <w:rPr>
          <w:w w:val="105"/>
          <w:sz w:val="28"/>
        </w:rPr>
        <w:t>la</w:t>
      </w:r>
      <w:r>
        <w:rPr>
          <w:spacing w:val="80"/>
          <w:w w:val="105"/>
          <w:sz w:val="28"/>
        </w:rPr>
        <w:t> </w:t>
      </w:r>
      <w:r>
        <w:rPr>
          <w:w w:val="105"/>
          <w:sz w:val="28"/>
        </w:rPr>
        <w:t>disponibilidad</w:t>
      </w:r>
      <w:r>
        <w:rPr>
          <w:spacing w:val="80"/>
          <w:w w:val="105"/>
          <w:sz w:val="28"/>
        </w:rPr>
        <w:t> </w:t>
      </w:r>
      <w:r>
        <w:rPr>
          <w:w w:val="105"/>
          <w:sz w:val="28"/>
        </w:rPr>
        <w:t>presupuestal</w:t>
      </w:r>
      <w:r>
        <w:rPr>
          <w:spacing w:val="80"/>
          <w:w w:val="105"/>
          <w:sz w:val="28"/>
        </w:rPr>
        <w:t> </w:t>
      </w:r>
      <w:r>
        <w:rPr>
          <w:w w:val="105"/>
          <w:sz w:val="28"/>
        </w:rPr>
        <w:t>al</w:t>
      </w:r>
      <w:r>
        <w:rPr>
          <w:spacing w:val="80"/>
          <w:w w:val="105"/>
          <w:sz w:val="28"/>
        </w:rPr>
        <w:t> </w:t>
      </w:r>
      <w:r>
        <w:rPr>
          <w:w w:val="105"/>
          <w:sz w:val="28"/>
        </w:rPr>
        <w:t>acceso</w:t>
      </w:r>
      <w:r>
        <w:rPr>
          <w:spacing w:val="80"/>
          <w:w w:val="105"/>
          <w:sz w:val="28"/>
        </w:rPr>
        <w:t> </w:t>
      </w:r>
      <w:r>
        <w:rPr>
          <w:w w:val="105"/>
          <w:sz w:val="28"/>
        </w:rPr>
        <w:t>a</w:t>
      </w:r>
    </w:p>
    <w:p>
      <w:pPr>
        <w:pStyle w:val="ListParagraph"/>
        <w:spacing w:after="0" w:line="343" w:lineRule="auto"/>
        <w:jc w:val="both"/>
        <w:rPr>
          <w:sz w:val="28"/>
        </w:rPr>
        <w:sectPr>
          <w:pgSz w:w="12240" w:h="15840"/>
          <w:pgMar w:header="198" w:footer="997" w:top="1680" w:bottom="1180" w:left="1080" w:right="1440"/>
        </w:sectPr>
      </w:pPr>
    </w:p>
    <w:p>
      <w:pPr>
        <w:pStyle w:val="BodyText"/>
        <w:spacing w:line="343" w:lineRule="auto" w:before="69"/>
        <w:ind w:left="1701" w:right="268"/>
      </w:pPr>
      <w:r>
        <w:rPr>
          <w:w w:val="110"/>
        </w:rPr>
        <w:t>tratamientos</w:t>
      </w:r>
      <w:r>
        <w:rPr>
          <w:w w:val="110"/>
        </w:rPr>
        <w:t> de</w:t>
      </w:r>
      <w:r>
        <w:rPr>
          <w:w w:val="110"/>
        </w:rPr>
        <w:t> calidad,</w:t>
      </w:r>
      <w:r>
        <w:rPr>
          <w:w w:val="110"/>
        </w:rPr>
        <w:t> que</w:t>
      </w:r>
      <w:r>
        <w:rPr>
          <w:w w:val="110"/>
        </w:rPr>
        <w:t> les</w:t>
      </w:r>
      <w:r>
        <w:rPr>
          <w:w w:val="110"/>
        </w:rPr>
        <w:t> sean</w:t>
      </w:r>
      <w:r>
        <w:rPr>
          <w:w w:val="110"/>
        </w:rPr>
        <w:t> otorgados progresivamente,</w:t>
      </w:r>
      <w:r>
        <w:rPr>
          <w:w w:val="110"/>
        </w:rPr>
        <w:t> tomando</w:t>
      </w:r>
      <w:r>
        <w:rPr>
          <w:w w:val="110"/>
        </w:rPr>
        <w:t> todas</w:t>
      </w:r>
      <w:r>
        <w:rPr>
          <w:w w:val="110"/>
        </w:rPr>
        <w:t> las</w:t>
      </w:r>
      <w:r>
        <w:rPr>
          <w:w w:val="110"/>
        </w:rPr>
        <w:t> medidas</w:t>
      </w:r>
      <w:r>
        <w:rPr>
          <w:w w:val="110"/>
        </w:rPr>
        <w:t> y precauciones necesarias;</w:t>
      </w:r>
    </w:p>
    <w:p>
      <w:pPr>
        <w:pStyle w:val="ListParagraph"/>
        <w:numPr>
          <w:ilvl w:val="0"/>
          <w:numId w:val="4"/>
        </w:numPr>
        <w:tabs>
          <w:tab w:pos="1698" w:val="left" w:leader="none"/>
          <w:tab w:pos="1701" w:val="left" w:leader="none"/>
        </w:tabs>
        <w:spacing w:line="343" w:lineRule="auto" w:before="0" w:after="0"/>
        <w:ind w:left="1701" w:right="263" w:hanging="720"/>
        <w:jc w:val="both"/>
        <w:rPr>
          <w:sz w:val="28"/>
        </w:rPr>
      </w:pPr>
      <w:r>
        <w:rPr>
          <w:w w:val="110"/>
          <w:sz w:val="28"/>
        </w:rPr>
        <w:t>Acceder</w:t>
      </w:r>
      <w:r>
        <w:rPr>
          <w:w w:val="110"/>
          <w:sz w:val="28"/>
        </w:rPr>
        <w:t> a</w:t>
      </w:r>
      <w:r>
        <w:rPr>
          <w:w w:val="110"/>
          <w:sz w:val="28"/>
        </w:rPr>
        <w:t> los</w:t>
      </w:r>
      <w:r>
        <w:rPr>
          <w:w w:val="110"/>
          <w:sz w:val="28"/>
        </w:rPr>
        <w:t> programas</w:t>
      </w:r>
      <w:r>
        <w:rPr>
          <w:w w:val="110"/>
          <w:sz w:val="28"/>
        </w:rPr>
        <w:t> gubernamentales estatales o </w:t>
      </w:r>
      <w:r>
        <w:rPr>
          <w:spacing w:val="-2"/>
          <w:w w:val="110"/>
          <w:sz w:val="28"/>
        </w:rPr>
        <w:t>municipales;</w:t>
      </w:r>
    </w:p>
    <w:p>
      <w:pPr>
        <w:pStyle w:val="ListParagraph"/>
        <w:numPr>
          <w:ilvl w:val="0"/>
          <w:numId w:val="4"/>
        </w:numPr>
        <w:tabs>
          <w:tab w:pos="1697" w:val="left" w:leader="none"/>
          <w:tab w:pos="1701" w:val="left" w:leader="none"/>
        </w:tabs>
        <w:spacing w:line="343" w:lineRule="auto" w:before="0" w:after="0"/>
        <w:ind w:left="1701" w:right="266" w:hanging="720"/>
        <w:jc w:val="both"/>
        <w:rPr>
          <w:sz w:val="28"/>
        </w:rPr>
      </w:pPr>
      <w:r>
        <w:rPr>
          <w:w w:val="105"/>
          <w:sz w:val="28"/>
        </w:rPr>
        <w:t>Disfrutar</w:t>
      </w:r>
      <w:r>
        <w:rPr>
          <w:w w:val="105"/>
          <w:sz w:val="28"/>
        </w:rPr>
        <w:t> de</w:t>
      </w:r>
      <w:r>
        <w:rPr>
          <w:w w:val="105"/>
          <w:sz w:val="28"/>
        </w:rPr>
        <w:t> la</w:t>
      </w:r>
      <w:r>
        <w:rPr>
          <w:w w:val="105"/>
          <w:sz w:val="28"/>
        </w:rPr>
        <w:t> cultura,</w:t>
      </w:r>
      <w:r>
        <w:rPr>
          <w:w w:val="105"/>
          <w:sz w:val="28"/>
        </w:rPr>
        <w:t> de</w:t>
      </w:r>
      <w:r>
        <w:rPr>
          <w:w w:val="105"/>
          <w:sz w:val="28"/>
        </w:rPr>
        <w:t> las</w:t>
      </w:r>
      <w:r>
        <w:rPr>
          <w:w w:val="105"/>
          <w:sz w:val="28"/>
        </w:rPr>
        <w:t> distracciones,</w:t>
      </w:r>
      <w:r>
        <w:rPr>
          <w:w w:val="105"/>
          <w:sz w:val="28"/>
        </w:rPr>
        <w:t> del</w:t>
      </w:r>
      <w:r>
        <w:rPr>
          <w:w w:val="105"/>
          <w:sz w:val="28"/>
        </w:rPr>
        <w:t> tiempo</w:t>
      </w:r>
      <w:r>
        <w:rPr>
          <w:spacing w:val="40"/>
          <w:w w:val="105"/>
          <w:sz w:val="28"/>
        </w:rPr>
        <w:t> </w:t>
      </w:r>
      <w:r>
        <w:rPr>
          <w:w w:val="105"/>
          <w:sz w:val="28"/>
        </w:rPr>
        <w:t>libre,</w:t>
      </w:r>
      <w:r>
        <w:rPr>
          <w:w w:val="105"/>
          <w:sz w:val="28"/>
        </w:rPr>
        <w:t> de</w:t>
      </w:r>
      <w:r>
        <w:rPr>
          <w:w w:val="105"/>
          <w:sz w:val="28"/>
        </w:rPr>
        <w:t> las</w:t>
      </w:r>
      <w:r>
        <w:rPr>
          <w:w w:val="105"/>
          <w:sz w:val="28"/>
        </w:rPr>
        <w:t> actividades</w:t>
      </w:r>
      <w:r>
        <w:rPr>
          <w:w w:val="105"/>
          <w:sz w:val="28"/>
        </w:rPr>
        <w:t> recreativas</w:t>
      </w:r>
      <w:r>
        <w:rPr>
          <w:w w:val="105"/>
          <w:sz w:val="28"/>
        </w:rPr>
        <w:t> y</w:t>
      </w:r>
      <w:r>
        <w:rPr>
          <w:w w:val="105"/>
          <w:sz w:val="28"/>
        </w:rPr>
        <w:t> deportivas</w:t>
      </w:r>
      <w:r>
        <w:rPr>
          <w:w w:val="105"/>
          <w:sz w:val="28"/>
        </w:rPr>
        <w:t> que coadyuven a su desarrollo físico y mental;</w:t>
      </w:r>
    </w:p>
    <w:p>
      <w:pPr>
        <w:pStyle w:val="ListParagraph"/>
        <w:numPr>
          <w:ilvl w:val="0"/>
          <w:numId w:val="4"/>
        </w:numPr>
        <w:tabs>
          <w:tab w:pos="1696" w:val="left" w:leader="none"/>
          <w:tab w:pos="1701" w:val="left" w:leader="none"/>
        </w:tabs>
        <w:spacing w:line="343" w:lineRule="auto" w:before="0" w:after="0"/>
        <w:ind w:left="1701" w:right="270" w:hanging="720"/>
        <w:jc w:val="both"/>
        <w:rPr>
          <w:sz w:val="28"/>
        </w:rPr>
      </w:pPr>
      <w:r>
        <w:rPr>
          <w:w w:val="105"/>
          <w:sz w:val="28"/>
        </w:rPr>
        <w:t>Contar</w:t>
      </w:r>
      <w:r>
        <w:rPr>
          <w:w w:val="105"/>
          <w:sz w:val="28"/>
        </w:rPr>
        <w:t> con</w:t>
      </w:r>
      <w:r>
        <w:rPr>
          <w:w w:val="105"/>
          <w:sz w:val="28"/>
        </w:rPr>
        <w:t> asesoría</w:t>
      </w:r>
      <w:r>
        <w:rPr>
          <w:w w:val="105"/>
          <w:sz w:val="28"/>
        </w:rPr>
        <w:t> y</w:t>
      </w:r>
      <w:r>
        <w:rPr>
          <w:w w:val="105"/>
          <w:sz w:val="28"/>
        </w:rPr>
        <w:t> asistencia</w:t>
      </w:r>
      <w:r>
        <w:rPr>
          <w:w w:val="105"/>
          <w:sz w:val="28"/>
        </w:rPr>
        <w:t> jurídica</w:t>
      </w:r>
      <w:r>
        <w:rPr>
          <w:w w:val="105"/>
          <w:sz w:val="28"/>
        </w:rPr>
        <w:t> cuando</w:t>
      </w:r>
      <w:r>
        <w:rPr>
          <w:w w:val="105"/>
          <w:sz w:val="28"/>
        </w:rPr>
        <w:t> sus derechos humanos y civiles les sean violados;</w:t>
      </w:r>
    </w:p>
    <w:p>
      <w:pPr>
        <w:pStyle w:val="ListParagraph"/>
        <w:numPr>
          <w:ilvl w:val="0"/>
          <w:numId w:val="4"/>
        </w:numPr>
        <w:tabs>
          <w:tab w:pos="1698" w:val="left" w:leader="none"/>
          <w:tab w:pos="1701" w:val="left" w:leader="none"/>
        </w:tabs>
        <w:spacing w:line="343" w:lineRule="auto" w:before="0" w:after="0"/>
        <w:ind w:left="1701" w:right="260" w:hanging="720"/>
        <w:jc w:val="both"/>
        <w:rPr>
          <w:sz w:val="28"/>
        </w:rPr>
      </w:pPr>
      <w:r>
        <w:rPr>
          <w:w w:val="105"/>
          <w:sz w:val="28"/>
        </w:rPr>
        <w:t>Recibir</w:t>
      </w:r>
      <w:r>
        <w:rPr>
          <w:spacing w:val="40"/>
          <w:w w:val="105"/>
          <w:sz w:val="28"/>
        </w:rPr>
        <w:t>  </w:t>
      </w:r>
      <w:r>
        <w:rPr>
          <w:w w:val="105"/>
          <w:sz w:val="28"/>
        </w:rPr>
        <w:t>información,</w:t>
      </w:r>
      <w:r>
        <w:rPr>
          <w:spacing w:val="40"/>
          <w:w w:val="105"/>
          <w:sz w:val="28"/>
        </w:rPr>
        <w:t>  </w:t>
      </w:r>
      <w:r>
        <w:rPr>
          <w:w w:val="105"/>
          <w:sz w:val="28"/>
        </w:rPr>
        <w:t>capacitación,</w:t>
      </w:r>
      <w:r>
        <w:rPr>
          <w:spacing w:val="40"/>
          <w:w w:val="105"/>
          <w:sz w:val="28"/>
        </w:rPr>
        <w:t>  </w:t>
      </w:r>
      <w:r>
        <w:rPr>
          <w:w w:val="105"/>
          <w:sz w:val="28"/>
        </w:rPr>
        <w:t>formación</w:t>
      </w:r>
      <w:r>
        <w:rPr>
          <w:spacing w:val="40"/>
          <w:w w:val="105"/>
          <w:sz w:val="28"/>
        </w:rPr>
        <w:t> </w:t>
      </w:r>
      <w:r>
        <w:rPr>
          <w:w w:val="105"/>
          <w:sz w:val="28"/>
        </w:rPr>
        <w:t>profesional</w:t>
      </w:r>
      <w:r>
        <w:rPr>
          <w:spacing w:val="80"/>
          <w:w w:val="105"/>
          <w:sz w:val="28"/>
        </w:rPr>
        <w:t> </w:t>
      </w:r>
      <w:r>
        <w:rPr>
          <w:w w:val="105"/>
          <w:sz w:val="28"/>
        </w:rPr>
        <w:t>y</w:t>
      </w:r>
      <w:r>
        <w:rPr>
          <w:spacing w:val="80"/>
          <w:w w:val="105"/>
          <w:sz w:val="28"/>
        </w:rPr>
        <w:t> </w:t>
      </w:r>
      <w:r>
        <w:rPr>
          <w:w w:val="105"/>
          <w:sz w:val="28"/>
        </w:rPr>
        <w:t>el</w:t>
      </w:r>
      <w:r>
        <w:rPr>
          <w:spacing w:val="80"/>
          <w:w w:val="105"/>
          <w:sz w:val="28"/>
        </w:rPr>
        <w:t> </w:t>
      </w:r>
      <w:r>
        <w:rPr>
          <w:w w:val="105"/>
          <w:sz w:val="28"/>
        </w:rPr>
        <w:t>desarrollo</w:t>
      </w:r>
      <w:r>
        <w:rPr>
          <w:spacing w:val="80"/>
          <w:w w:val="105"/>
          <w:sz w:val="28"/>
        </w:rPr>
        <w:t> </w:t>
      </w:r>
      <w:r>
        <w:rPr>
          <w:w w:val="105"/>
          <w:sz w:val="28"/>
        </w:rPr>
        <w:t>de</w:t>
      </w:r>
      <w:r>
        <w:rPr>
          <w:spacing w:val="80"/>
          <w:w w:val="105"/>
          <w:sz w:val="28"/>
        </w:rPr>
        <w:t> </w:t>
      </w:r>
      <w:r>
        <w:rPr>
          <w:w w:val="105"/>
          <w:sz w:val="28"/>
        </w:rPr>
        <w:t>habilidades</w:t>
      </w:r>
      <w:r>
        <w:rPr>
          <w:spacing w:val="80"/>
          <w:w w:val="105"/>
          <w:sz w:val="28"/>
        </w:rPr>
        <w:t> </w:t>
      </w:r>
      <w:r>
        <w:rPr>
          <w:w w:val="105"/>
          <w:sz w:val="28"/>
        </w:rPr>
        <w:t>y competencias</w:t>
      </w:r>
      <w:r>
        <w:rPr>
          <w:w w:val="105"/>
          <w:sz w:val="28"/>
        </w:rPr>
        <w:t> para</w:t>
      </w:r>
      <w:r>
        <w:rPr>
          <w:w w:val="105"/>
          <w:sz w:val="28"/>
        </w:rPr>
        <w:t> ejercer</w:t>
      </w:r>
      <w:r>
        <w:rPr>
          <w:w w:val="105"/>
          <w:sz w:val="28"/>
        </w:rPr>
        <w:t> su</w:t>
      </w:r>
      <w:r>
        <w:rPr>
          <w:w w:val="105"/>
          <w:sz w:val="28"/>
        </w:rPr>
        <w:t> derecho</w:t>
      </w:r>
      <w:r>
        <w:rPr>
          <w:w w:val="105"/>
          <w:sz w:val="28"/>
        </w:rPr>
        <w:t> al</w:t>
      </w:r>
      <w:r>
        <w:rPr>
          <w:w w:val="105"/>
          <w:sz w:val="28"/>
        </w:rPr>
        <w:t> trabajo,</w:t>
      </w:r>
      <w:r>
        <w:rPr>
          <w:w w:val="105"/>
          <w:sz w:val="28"/>
        </w:rPr>
        <w:t> sin discriminación, ni prejuicios, ni estigmas, ni estereotipos;</w:t>
      </w:r>
    </w:p>
    <w:p>
      <w:pPr>
        <w:pStyle w:val="ListParagraph"/>
        <w:numPr>
          <w:ilvl w:val="0"/>
          <w:numId w:val="4"/>
        </w:numPr>
        <w:tabs>
          <w:tab w:pos="1701" w:val="left" w:leader="none"/>
          <w:tab w:pos="1912" w:val="left" w:leader="none"/>
        </w:tabs>
        <w:spacing w:line="343" w:lineRule="auto" w:before="0" w:after="0"/>
        <w:ind w:left="1701" w:right="259" w:hanging="720"/>
        <w:jc w:val="both"/>
        <w:rPr>
          <w:sz w:val="28"/>
        </w:rPr>
      </w:pPr>
      <w:r>
        <w:rPr>
          <w:sz w:val="28"/>
        </w:rPr>
        <w:tab/>
      </w:r>
      <w:r>
        <w:rPr>
          <w:w w:val="110"/>
          <w:sz w:val="28"/>
        </w:rPr>
        <w:t>Solicitar</w:t>
      </w:r>
      <w:r>
        <w:rPr>
          <w:w w:val="110"/>
          <w:sz w:val="28"/>
        </w:rPr>
        <w:t> y</w:t>
      </w:r>
      <w:r>
        <w:rPr>
          <w:w w:val="110"/>
          <w:sz w:val="28"/>
        </w:rPr>
        <w:t> recibir</w:t>
      </w:r>
      <w:r>
        <w:rPr>
          <w:w w:val="110"/>
          <w:sz w:val="28"/>
        </w:rPr>
        <w:t> los</w:t>
      </w:r>
      <w:r>
        <w:rPr>
          <w:w w:val="110"/>
          <w:sz w:val="28"/>
        </w:rPr>
        <w:t> documentos</w:t>
      </w:r>
      <w:r>
        <w:rPr>
          <w:w w:val="110"/>
          <w:sz w:val="28"/>
        </w:rPr>
        <w:t> de</w:t>
      </w:r>
      <w:r>
        <w:rPr>
          <w:w w:val="110"/>
          <w:sz w:val="28"/>
        </w:rPr>
        <w:t> evaluación</w:t>
      </w:r>
      <w:r>
        <w:rPr>
          <w:w w:val="110"/>
          <w:sz w:val="28"/>
        </w:rPr>
        <w:t> y diagnósticos</w:t>
      </w:r>
      <w:r>
        <w:rPr>
          <w:w w:val="110"/>
          <w:sz w:val="28"/>
        </w:rPr>
        <w:t> en</w:t>
      </w:r>
      <w:r>
        <w:rPr>
          <w:w w:val="110"/>
          <w:sz w:val="28"/>
        </w:rPr>
        <w:t> lo</w:t>
      </w:r>
      <w:r>
        <w:rPr>
          <w:w w:val="110"/>
          <w:sz w:val="28"/>
        </w:rPr>
        <w:t> que</w:t>
      </w:r>
      <w:r>
        <w:rPr>
          <w:w w:val="110"/>
          <w:sz w:val="28"/>
        </w:rPr>
        <w:t> concierne</w:t>
      </w:r>
      <w:r>
        <w:rPr>
          <w:w w:val="110"/>
          <w:sz w:val="28"/>
        </w:rPr>
        <w:t> al</w:t>
      </w:r>
      <w:r>
        <w:rPr>
          <w:w w:val="110"/>
          <w:sz w:val="28"/>
        </w:rPr>
        <w:t> área</w:t>
      </w:r>
      <w:r>
        <w:rPr>
          <w:w w:val="110"/>
          <w:sz w:val="28"/>
        </w:rPr>
        <w:t> médica, psicológica,</w:t>
      </w:r>
      <w:r>
        <w:rPr>
          <w:w w:val="110"/>
          <w:sz w:val="28"/>
        </w:rPr>
        <w:t> psiquiátrica</w:t>
      </w:r>
      <w:r>
        <w:rPr>
          <w:w w:val="110"/>
          <w:sz w:val="28"/>
        </w:rPr>
        <w:t> y</w:t>
      </w:r>
      <w:r>
        <w:rPr>
          <w:w w:val="110"/>
          <w:sz w:val="28"/>
        </w:rPr>
        <w:t> educativa,</w:t>
      </w:r>
      <w:r>
        <w:rPr>
          <w:w w:val="110"/>
          <w:sz w:val="28"/>
        </w:rPr>
        <w:t> cuando</w:t>
      </w:r>
      <w:r>
        <w:rPr>
          <w:w w:val="110"/>
          <w:sz w:val="28"/>
        </w:rPr>
        <w:t> sean requeridos</w:t>
      </w:r>
      <w:r>
        <w:rPr>
          <w:spacing w:val="-18"/>
          <w:w w:val="110"/>
          <w:sz w:val="28"/>
        </w:rPr>
        <w:t> </w:t>
      </w:r>
      <w:r>
        <w:rPr>
          <w:w w:val="110"/>
          <w:sz w:val="28"/>
        </w:rPr>
        <w:t>por</w:t>
      </w:r>
      <w:r>
        <w:rPr>
          <w:spacing w:val="-14"/>
          <w:w w:val="110"/>
          <w:sz w:val="28"/>
        </w:rPr>
        <w:t> </w:t>
      </w:r>
      <w:r>
        <w:rPr>
          <w:w w:val="110"/>
          <w:sz w:val="28"/>
        </w:rPr>
        <w:t>los</w:t>
      </w:r>
      <w:r>
        <w:rPr>
          <w:spacing w:val="-14"/>
          <w:w w:val="110"/>
          <w:sz w:val="28"/>
        </w:rPr>
        <w:t> </w:t>
      </w:r>
      <w:r>
        <w:rPr>
          <w:w w:val="110"/>
          <w:sz w:val="28"/>
        </w:rPr>
        <w:t>propios</w:t>
      </w:r>
      <w:r>
        <w:rPr>
          <w:spacing w:val="-14"/>
          <w:w w:val="110"/>
          <w:sz w:val="28"/>
        </w:rPr>
        <w:t> </w:t>
      </w:r>
      <w:r>
        <w:rPr>
          <w:w w:val="110"/>
          <w:sz w:val="28"/>
        </w:rPr>
        <w:t>interesados,</w:t>
      </w:r>
      <w:r>
        <w:rPr>
          <w:spacing w:val="-14"/>
          <w:w w:val="110"/>
          <w:sz w:val="28"/>
        </w:rPr>
        <w:t> </w:t>
      </w:r>
      <w:r>
        <w:rPr>
          <w:w w:val="110"/>
          <w:sz w:val="28"/>
        </w:rPr>
        <w:t>para</w:t>
      </w:r>
      <w:r>
        <w:rPr>
          <w:spacing w:val="-14"/>
          <w:w w:val="110"/>
          <w:sz w:val="28"/>
        </w:rPr>
        <w:t> </w:t>
      </w:r>
      <w:r>
        <w:rPr>
          <w:w w:val="110"/>
          <w:sz w:val="28"/>
        </w:rPr>
        <w:t>los</w:t>
      </w:r>
      <w:r>
        <w:rPr>
          <w:spacing w:val="-14"/>
          <w:w w:val="110"/>
          <w:sz w:val="28"/>
        </w:rPr>
        <w:t> </w:t>
      </w:r>
      <w:r>
        <w:rPr>
          <w:w w:val="110"/>
          <w:sz w:val="28"/>
        </w:rPr>
        <w:t>fines</w:t>
      </w:r>
      <w:r>
        <w:rPr>
          <w:spacing w:val="-22"/>
          <w:w w:val="110"/>
          <w:sz w:val="28"/>
        </w:rPr>
        <w:t> </w:t>
      </w:r>
      <w:r>
        <w:rPr>
          <w:w w:val="110"/>
          <w:sz w:val="28"/>
        </w:rPr>
        <w:t>que ellos dispongan, o por autoridades competentes; y</w:t>
      </w:r>
    </w:p>
    <w:p>
      <w:pPr>
        <w:pStyle w:val="ListParagraph"/>
        <w:numPr>
          <w:ilvl w:val="0"/>
          <w:numId w:val="4"/>
        </w:numPr>
        <w:tabs>
          <w:tab w:pos="1698" w:val="left" w:leader="none"/>
          <w:tab w:pos="1701" w:val="left" w:leader="none"/>
        </w:tabs>
        <w:spacing w:line="343" w:lineRule="auto" w:before="0" w:after="0"/>
        <w:ind w:left="1701" w:right="258" w:hanging="720"/>
        <w:jc w:val="both"/>
        <w:rPr>
          <w:sz w:val="28"/>
        </w:rPr>
      </w:pPr>
      <w:r>
        <w:rPr>
          <w:w w:val="105"/>
          <w:sz w:val="28"/>
        </w:rPr>
        <w:t>Los demás que garanticen su integridad, su dignidad, su bienestar,</w:t>
      </w:r>
      <w:r>
        <w:rPr>
          <w:spacing w:val="80"/>
          <w:w w:val="105"/>
          <w:sz w:val="28"/>
        </w:rPr>
        <w:t> </w:t>
      </w:r>
      <w:r>
        <w:rPr>
          <w:w w:val="105"/>
          <w:sz w:val="28"/>
        </w:rPr>
        <w:t>y</w:t>
      </w:r>
      <w:r>
        <w:rPr>
          <w:spacing w:val="40"/>
          <w:w w:val="105"/>
          <w:sz w:val="28"/>
        </w:rPr>
        <w:t> </w:t>
      </w:r>
      <w:r>
        <w:rPr>
          <w:w w:val="105"/>
          <w:sz w:val="28"/>
        </w:rPr>
        <w:t>su</w:t>
      </w:r>
      <w:r>
        <w:rPr>
          <w:spacing w:val="40"/>
          <w:w w:val="105"/>
          <w:sz w:val="28"/>
        </w:rPr>
        <w:t> </w:t>
      </w:r>
      <w:r>
        <w:rPr>
          <w:w w:val="105"/>
          <w:sz w:val="28"/>
        </w:rPr>
        <w:t>inclusión</w:t>
      </w:r>
      <w:r>
        <w:rPr>
          <w:spacing w:val="40"/>
          <w:w w:val="105"/>
          <w:sz w:val="28"/>
        </w:rPr>
        <w:t> </w:t>
      </w:r>
      <w:r>
        <w:rPr>
          <w:w w:val="105"/>
          <w:sz w:val="28"/>
        </w:rPr>
        <w:t>plena</w:t>
      </w:r>
      <w:r>
        <w:rPr>
          <w:spacing w:val="40"/>
          <w:w w:val="105"/>
          <w:sz w:val="28"/>
        </w:rPr>
        <w:t> </w:t>
      </w:r>
      <w:r>
        <w:rPr>
          <w:w w:val="105"/>
          <w:sz w:val="28"/>
        </w:rPr>
        <w:t>a</w:t>
      </w:r>
      <w:r>
        <w:rPr>
          <w:spacing w:val="40"/>
          <w:w w:val="105"/>
          <w:sz w:val="28"/>
        </w:rPr>
        <w:t> </w:t>
      </w:r>
      <w:r>
        <w:rPr>
          <w:w w:val="105"/>
          <w:sz w:val="28"/>
        </w:rPr>
        <w:t>la</w:t>
      </w:r>
      <w:r>
        <w:rPr>
          <w:spacing w:val="40"/>
          <w:w w:val="105"/>
          <w:sz w:val="28"/>
        </w:rPr>
        <w:t> </w:t>
      </w:r>
      <w:r>
        <w:rPr>
          <w:w w:val="105"/>
          <w:sz w:val="28"/>
        </w:rPr>
        <w:t>sociedad</w:t>
      </w:r>
      <w:r>
        <w:rPr>
          <w:spacing w:val="40"/>
          <w:w w:val="105"/>
          <w:sz w:val="28"/>
        </w:rPr>
        <w:t> </w:t>
      </w:r>
      <w:r>
        <w:rPr>
          <w:w w:val="105"/>
          <w:sz w:val="28"/>
        </w:rPr>
        <w:t>con</w:t>
      </w:r>
      <w:r>
        <w:rPr>
          <w:spacing w:val="40"/>
          <w:w w:val="105"/>
          <w:sz w:val="28"/>
        </w:rPr>
        <w:t> </w:t>
      </w:r>
      <w:r>
        <w:rPr>
          <w:w w:val="105"/>
          <w:sz w:val="28"/>
        </w:rPr>
        <w:t>base en las Leyes y programas aplicables.</w:t>
      </w:r>
    </w:p>
    <w:p>
      <w:pPr>
        <w:pStyle w:val="BodyText"/>
        <w:spacing w:line="304" w:lineRule="auto" w:before="143"/>
        <w:ind w:right="267"/>
      </w:pPr>
      <w:r>
        <w:rPr>
          <w:rFonts w:ascii="Arial Black" w:hAnsi="Arial Black"/>
          <w:w w:val="105"/>
        </w:rPr>
        <w:t>Artículo</w:t>
      </w:r>
      <w:r>
        <w:rPr>
          <w:rFonts w:ascii="Arial Black" w:hAnsi="Arial Black"/>
          <w:w w:val="105"/>
        </w:rPr>
        <w:t> 10.-</w:t>
      </w:r>
      <w:r>
        <w:rPr>
          <w:rFonts w:ascii="Arial Black" w:hAnsi="Arial Black"/>
          <w:w w:val="105"/>
        </w:rPr>
        <w:t> </w:t>
      </w:r>
      <w:r>
        <w:rPr>
          <w:w w:val="105"/>
        </w:rPr>
        <w:t>En</w:t>
      </w:r>
      <w:r>
        <w:rPr>
          <w:w w:val="105"/>
        </w:rPr>
        <w:t> el</w:t>
      </w:r>
      <w:r>
        <w:rPr>
          <w:w w:val="105"/>
        </w:rPr>
        <w:t> ámbito</w:t>
      </w:r>
      <w:r>
        <w:rPr>
          <w:w w:val="105"/>
        </w:rPr>
        <w:t> de</w:t>
      </w:r>
      <w:r>
        <w:rPr>
          <w:w w:val="105"/>
        </w:rPr>
        <w:t> sus</w:t>
      </w:r>
      <w:r>
        <w:rPr>
          <w:w w:val="105"/>
        </w:rPr>
        <w:t> respectivas</w:t>
      </w:r>
      <w:r>
        <w:rPr>
          <w:w w:val="105"/>
        </w:rPr>
        <w:t> competencias</w:t>
      </w:r>
      <w:r>
        <w:rPr>
          <w:w w:val="105"/>
        </w:rPr>
        <w:t> y obligaciones</w:t>
      </w:r>
      <w:r>
        <w:rPr>
          <w:spacing w:val="40"/>
          <w:w w:val="105"/>
        </w:rPr>
        <w:t> </w:t>
      </w:r>
      <w:r>
        <w:rPr>
          <w:w w:val="105"/>
        </w:rPr>
        <w:t>son</w:t>
      </w:r>
      <w:r>
        <w:rPr>
          <w:spacing w:val="40"/>
          <w:w w:val="105"/>
        </w:rPr>
        <w:t> </w:t>
      </w:r>
      <w:r>
        <w:rPr>
          <w:w w:val="105"/>
        </w:rPr>
        <w:t>sujetos</w:t>
      </w:r>
      <w:r>
        <w:rPr>
          <w:spacing w:val="40"/>
          <w:w w:val="105"/>
        </w:rPr>
        <w:t> </w:t>
      </w:r>
      <w:r>
        <w:rPr>
          <w:w w:val="105"/>
        </w:rPr>
        <w:t>responsables</w:t>
      </w:r>
      <w:r>
        <w:rPr>
          <w:spacing w:val="40"/>
          <w:w w:val="105"/>
        </w:rPr>
        <w:t> </w:t>
      </w:r>
      <w:r>
        <w:rPr>
          <w:w w:val="105"/>
        </w:rPr>
        <w:t>de</w:t>
      </w:r>
      <w:r>
        <w:rPr>
          <w:spacing w:val="40"/>
          <w:w w:val="105"/>
        </w:rPr>
        <w:t> </w:t>
      </w:r>
      <w:r>
        <w:rPr>
          <w:w w:val="105"/>
        </w:rPr>
        <w:t>proteger</w:t>
      </w:r>
      <w:r>
        <w:rPr>
          <w:spacing w:val="40"/>
          <w:w w:val="105"/>
        </w:rPr>
        <w:t> </w:t>
      </w:r>
      <w:r>
        <w:rPr>
          <w:w w:val="105"/>
        </w:rPr>
        <w:t>y</w:t>
      </w:r>
      <w:r>
        <w:rPr>
          <w:spacing w:val="40"/>
          <w:w w:val="105"/>
        </w:rPr>
        <w:t> </w:t>
      </w:r>
      <w:r>
        <w:rPr>
          <w:w w:val="105"/>
        </w:rPr>
        <w:t>garantizar los derechos descritos en el artículo anterior:</w:t>
      </w:r>
    </w:p>
    <w:p>
      <w:pPr>
        <w:pStyle w:val="ListParagraph"/>
        <w:numPr>
          <w:ilvl w:val="1"/>
          <w:numId w:val="4"/>
        </w:numPr>
        <w:tabs>
          <w:tab w:pos="1339" w:val="left" w:leader="none"/>
        </w:tabs>
        <w:spacing w:line="240" w:lineRule="auto" w:before="181" w:after="0"/>
        <w:ind w:left="1339" w:right="0" w:hanging="358"/>
        <w:jc w:val="both"/>
        <w:rPr>
          <w:sz w:val="28"/>
        </w:rPr>
      </w:pPr>
      <w:r>
        <w:rPr>
          <w:w w:val="105"/>
          <w:sz w:val="28"/>
        </w:rPr>
        <w:t>Las</w:t>
      </w:r>
      <w:r>
        <w:rPr>
          <w:spacing w:val="18"/>
          <w:w w:val="105"/>
          <w:sz w:val="28"/>
        </w:rPr>
        <w:t> </w:t>
      </w:r>
      <w:r>
        <w:rPr>
          <w:w w:val="105"/>
          <w:sz w:val="28"/>
        </w:rPr>
        <w:t>autoridades</w:t>
      </w:r>
      <w:r>
        <w:rPr>
          <w:spacing w:val="18"/>
          <w:w w:val="105"/>
          <w:sz w:val="28"/>
        </w:rPr>
        <w:t> </w:t>
      </w:r>
      <w:r>
        <w:rPr>
          <w:w w:val="105"/>
          <w:sz w:val="28"/>
        </w:rPr>
        <w:t>estatales</w:t>
      </w:r>
      <w:r>
        <w:rPr>
          <w:spacing w:val="19"/>
          <w:w w:val="105"/>
          <w:sz w:val="28"/>
        </w:rPr>
        <w:t> </w:t>
      </w:r>
      <w:r>
        <w:rPr>
          <w:w w:val="105"/>
          <w:sz w:val="28"/>
        </w:rPr>
        <w:t>y</w:t>
      </w:r>
      <w:r>
        <w:rPr>
          <w:spacing w:val="18"/>
          <w:w w:val="105"/>
          <w:sz w:val="28"/>
        </w:rPr>
        <w:t> </w:t>
      </w:r>
      <w:r>
        <w:rPr>
          <w:w w:val="105"/>
          <w:sz w:val="28"/>
        </w:rPr>
        <w:t>municipales</w:t>
      </w:r>
      <w:r>
        <w:rPr>
          <w:spacing w:val="18"/>
          <w:w w:val="105"/>
          <w:sz w:val="28"/>
        </w:rPr>
        <w:t> </w:t>
      </w:r>
      <w:r>
        <w:rPr>
          <w:spacing w:val="-2"/>
          <w:w w:val="105"/>
          <w:sz w:val="28"/>
        </w:rPr>
        <w:t>competentes;</w:t>
      </w:r>
    </w:p>
    <w:p>
      <w:pPr>
        <w:pStyle w:val="ListParagraph"/>
        <w:numPr>
          <w:ilvl w:val="1"/>
          <w:numId w:val="4"/>
        </w:numPr>
        <w:tabs>
          <w:tab w:pos="1339" w:val="left" w:leader="none"/>
        </w:tabs>
        <w:spacing w:line="240" w:lineRule="auto" w:before="138" w:after="0"/>
        <w:ind w:left="1339" w:right="0" w:hanging="358"/>
        <w:jc w:val="both"/>
        <w:rPr>
          <w:sz w:val="28"/>
        </w:rPr>
      </w:pPr>
      <w:r>
        <w:rPr>
          <w:w w:val="105"/>
          <w:sz w:val="28"/>
        </w:rPr>
        <w:t>Los</w:t>
      </w:r>
      <w:r>
        <w:rPr>
          <w:spacing w:val="-4"/>
          <w:w w:val="105"/>
          <w:sz w:val="28"/>
        </w:rPr>
        <w:t> </w:t>
      </w:r>
      <w:r>
        <w:rPr>
          <w:w w:val="105"/>
          <w:sz w:val="28"/>
        </w:rPr>
        <w:t>padres</w:t>
      </w:r>
      <w:r>
        <w:rPr>
          <w:spacing w:val="-4"/>
          <w:w w:val="105"/>
          <w:sz w:val="28"/>
        </w:rPr>
        <w:t> </w:t>
      </w:r>
      <w:r>
        <w:rPr>
          <w:w w:val="105"/>
          <w:sz w:val="28"/>
        </w:rPr>
        <w:t>o</w:t>
      </w:r>
      <w:r>
        <w:rPr>
          <w:spacing w:val="-4"/>
          <w:w w:val="105"/>
          <w:sz w:val="28"/>
        </w:rPr>
        <w:t> </w:t>
      </w:r>
      <w:r>
        <w:rPr>
          <w:w w:val="105"/>
          <w:sz w:val="28"/>
        </w:rPr>
        <w:t>tutores;</w:t>
      </w:r>
      <w:r>
        <w:rPr>
          <w:spacing w:val="-4"/>
          <w:w w:val="105"/>
          <w:sz w:val="28"/>
        </w:rPr>
        <w:t> </w:t>
      </w:r>
      <w:r>
        <w:rPr>
          <w:spacing w:val="-10"/>
          <w:w w:val="105"/>
          <w:sz w:val="28"/>
        </w:rPr>
        <w:t>y</w:t>
      </w:r>
    </w:p>
    <w:p>
      <w:pPr>
        <w:pStyle w:val="ListParagraph"/>
        <w:spacing w:after="0" w:line="240" w:lineRule="auto"/>
        <w:jc w:val="both"/>
        <w:rPr>
          <w:sz w:val="28"/>
        </w:rPr>
        <w:sectPr>
          <w:pgSz w:w="12240" w:h="15840"/>
          <w:pgMar w:header="198" w:footer="997" w:top="1680" w:bottom="1180" w:left="1080" w:right="1440"/>
        </w:sectPr>
      </w:pPr>
    </w:p>
    <w:p>
      <w:pPr>
        <w:pStyle w:val="ListParagraph"/>
        <w:numPr>
          <w:ilvl w:val="1"/>
          <w:numId w:val="4"/>
        </w:numPr>
        <w:tabs>
          <w:tab w:pos="1339" w:val="left" w:leader="none"/>
          <w:tab w:pos="1341" w:val="left" w:leader="none"/>
        </w:tabs>
        <w:spacing w:line="343" w:lineRule="auto" w:before="69" w:after="0"/>
        <w:ind w:left="1341" w:right="262" w:hanging="360"/>
        <w:jc w:val="left"/>
        <w:rPr>
          <w:sz w:val="28"/>
        </w:rPr>
      </w:pPr>
      <w:r>
        <w:rPr>
          <w:w w:val="110"/>
          <w:sz w:val="28"/>
        </w:rPr>
        <w:t>Todos</w:t>
      </w:r>
      <w:r>
        <w:rPr>
          <w:w w:val="110"/>
          <w:sz w:val="28"/>
        </w:rPr>
        <w:t> aquéllos que determine la presente Ley o cualquier otro ordenamiento jurídico que resulte aplicable.</w:t>
      </w:r>
    </w:p>
    <w:p>
      <w:pPr>
        <w:pStyle w:val="BodyText"/>
        <w:spacing w:before="154"/>
        <w:ind w:left="1080"/>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rPr>
        <w:t>segundo</w:t>
      </w:r>
    </w:p>
    <w:p>
      <w:pPr>
        <w:pStyle w:val="BodyText"/>
        <w:spacing w:line="278" w:lineRule="auto" w:before="265"/>
        <w:ind w:left="1082"/>
        <w:jc w:val="center"/>
        <w:rPr>
          <w:rFonts w:ascii="Arial Black" w:hAnsi="Arial Black"/>
        </w:rPr>
      </w:pPr>
      <w:r>
        <w:rPr>
          <w:rFonts w:ascii="Arial Black" w:hAnsi="Arial Black"/>
          <w:spacing w:val="-2"/>
          <w:w w:val="90"/>
        </w:rPr>
        <w:t>De</w:t>
      </w:r>
      <w:r>
        <w:rPr>
          <w:rFonts w:ascii="Arial Black" w:hAnsi="Arial Black"/>
          <w:spacing w:val="-10"/>
          <w:w w:val="90"/>
        </w:rPr>
        <w:t> </w:t>
      </w:r>
      <w:r>
        <w:rPr>
          <w:rFonts w:ascii="Arial Black" w:hAnsi="Arial Black"/>
          <w:spacing w:val="-2"/>
          <w:w w:val="90"/>
        </w:rPr>
        <w:t>la</w:t>
      </w:r>
      <w:r>
        <w:rPr>
          <w:rFonts w:ascii="Arial Black" w:hAnsi="Arial Black"/>
          <w:spacing w:val="-10"/>
          <w:w w:val="90"/>
        </w:rPr>
        <w:t> </w:t>
      </w:r>
      <w:r>
        <w:rPr>
          <w:rFonts w:ascii="Arial Black" w:hAnsi="Arial Black"/>
          <w:spacing w:val="-2"/>
          <w:w w:val="90"/>
        </w:rPr>
        <w:t>Protección</w:t>
      </w:r>
      <w:r>
        <w:rPr>
          <w:rFonts w:ascii="Arial Black" w:hAnsi="Arial Black"/>
          <w:spacing w:val="-10"/>
          <w:w w:val="90"/>
        </w:rPr>
        <w:t> </w:t>
      </w:r>
      <w:r>
        <w:rPr>
          <w:rFonts w:ascii="Arial Black" w:hAnsi="Arial Black"/>
          <w:spacing w:val="-2"/>
          <w:w w:val="90"/>
        </w:rPr>
        <w:t>y</w:t>
      </w:r>
      <w:r>
        <w:rPr>
          <w:rFonts w:ascii="Arial Black" w:hAnsi="Arial Black"/>
          <w:spacing w:val="-10"/>
          <w:w w:val="90"/>
        </w:rPr>
        <w:t> </w:t>
      </w:r>
      <w:r>
        <w:rPr>
          <w:rFonts w:ascii="Arial Black" w:hAnsi="Arial Black"/>
          <w:spacing w:val="-2"/>
          <w:w w:val="90"/>
        </w:rPr>
        <w:t>Atención</w:t>
      </w:r>
      <w:r>
        <w:rPr>
          <w:rFonts w:ascii="Arial Black" w:hAnsi="Arial Black"/>
          <w:spacing w:val="-10"/>
          <w:w w:val="90"/>
        </w:rPr>
        <w:t> </w:t>
      </w:r>
      <w:r>
        <w:rPr>
          <w:rFonts w:ascii="Arial Black" w:hAnsi="Arial Black"/>
          <w:spacing w:val="-2"/>
          <w:w w:val="90"/>
        </w:rPr>
        <w:t>Especializada</w:t>
      </w:r>
      <w:r>
        <w:rPr>
          <w:rFonts w:ascii="Arial Black" w:hAnsi="Arial Black"/>
          <w:spacing w:val="-10"/>
          <w:w w:val="90"/>
        </w:rPr>
        <w:t> </w:t>
      </w:r>
      <w:r>
        <w:rPr>
          <w:rFonts w:ascii="Arial Black" w:hAnsi="Arial Black"/>
          <w:spacing w:val="-2"/>
          <w:w w:val="90"/>
        </w:rPr>
        <w:t>a</w:t>
      </w:r>
      <w:r>
        <w:rPr>
          <w:rFonts w:ascii="Arial Black" w:hAnsi="Arial Black"/>
          <w:spacing w:val="-10"/>
          <w:w w:val="90"/>
        </w:rPr>
        <w:t> </w:t>
      </w:r>
      <w:r>
        <w:rPr>
          <w:rFonts w:ascii="Arial Black" w:hAnsi="Arial Black"/>
          <w:spacing w:val="-2"/>
          <w:w w:val="90"/>
        </w:rPr>
        <w:t>Niñas,</w:t>
      </w:r>
      <w:r>
        <w:rPr>
          <w:rFonts w:ascii="Arial Black" w:hAnsi="Arial Black"/>
          <w:spacing w:val="-10"/>
          <w:w w:val="90"/>
        </w:rPr>
        <w:t> </w:t>
      </w:r>
      <w:r>
        <w:rPr>
          <w:rFonts w:ascii="Arial Black" w:hAnsi="Arial Black"/>
          <w:spacing w:val="-2"/>
          <w:w w:val="90"/>
        </w:rPr>
        <w:t>Niños</w:t>
      </w:r>
      <w:r>
        <w:rPr>
          <w:rFonts w:ascii="Arial Black" w:hAnsi="Arial Black"/>
          <w:spacing w:val="-10"/>
          <w:w w:val="90"/>
        </w:rPr>
        <w:t> </w:t>
      </w:r>
      <w:r>
        <w:rPr>
          <w:rFonts w:ascii="Arial Black" w:hAnsi="Arial Black"/>
          <w:spacing w:val="-2"/>
          <w:w w:val="90"/>
        </w:rPr>
        <w:t>y </w:t>
      </w:r>
      <w:r>
        <w:rPr>
          <w:rFonts w:ascii="Arial Black" w:hAnsi="Arial Black"/>
          <w:spacing w:val="-2"/>
          <w:w w:val="95"/>
        </w:rPr>
        <w:t>Adolescentes</w:t>
      </w:r>
    </w:p>
    <w:p>
      <w:pPr>
        <w:pStyle w:val="BodyText"/>
        <w:spacing w:line="432" w:lineRule="exact" w:before="166"/>
        <w:ind w:right="260"/>
      </w:pPr>
      <w:r>
        <w:rPr>
          <w:rFonts w:ascii="Arial Black" w:hAnsi="Arial Black"/>
          <w:w w:val="105"/>
        </w:rPr>
        <w:t>Artículo</w:t>
      </w:r>
      <w:r>
        <w:rPr>
          <w:rFonts w:ascii="Arial Black" w:hAnsi="Arial Black"/>
          <w:w w:val="105"/>
        </w:rPr>
        <w:t> 11.-</w:t>
      </w:r>
      <w:r>
        <w:rPr>
          <w:rFonts w:ascii="Arial Black" w:hAnsi="Arial Black"/>
          <w:w w:val="105"/>
        </w:rPr>
        <w:t> </w:t>
      </w:r>
      <w:r>
        <w:rPr>
          <w:w w:val="105"/>
        </w:rPr>
        <w:t>En</w:t>
      </w:r>
      <w:r>
        <w:rPr>
          <w:w w:val="105"/>
        </w:rPr>
        <w:t> los</w:t>
      </w:r>
      <w:r>
        <w:rPr>
          <w:w w:val="105"/>
        </w:rPr>
        <w:t> programas,</w:t>
      </w:r>
      <w:r>
        <w:rPr>
          <w:w w:val="105"/>
        </w:rPr>
        <w:t> políticas</w:t>
      </w:r>
      <w:r>
        <w:rPr>
          <w:w w:val="105"/>
        </w:rPr>
        <w:t> públicas</w:t>
      </w:r>
      <w:r>
        <w:rPr>
          <w:w w:val="105"/>
        </w:rPr>
        <w:t> y</w:t>
      </w:r>
      <w:r>
        <w:rPr>
          <w:w w:val="105"/>
        </w:rPr>
        <w:t> en</w:t>
      </w:r>
      <w:r>
        <w:rPr>
          <w:w w:val="105"/>
        </w:rPr>
        <w:t> las acciones</w:t>
      </w:r>
      <w:r>
        <w:rPr>
          <w:w w:val="105"/>
        </w:rPr>
        <w:t> implementadas por la Comisión y por las autoridades competentes</w:t>
      </w:r>
      <w:r>
        <w:rPr>
          <w:w w:val="105"/>
        </w:rPr>
        <w:t> en</w:t>
      </w:r>
      <w:r>
        <w:rPr>
          <w:w w:val="105"/>
        </w:rPr>
        <w:t> la</w:t>
      </w:r>
      <w:r>
        <w:rPr>
          <w:w w:val="105"/>
        </w:rPr>
        <w:t> aplicación</w:t>
      </w:r>
      <w:r>
        <w:rPr>
          <w:w w:val="105"/>
        </w:rPr>
        <w:t> de</w:t>
      </w:r>
      <w:r>
        <w:rPr>
          <w:w w:val="105"/>
        </w:rPr>
        <w:t> la</w:t>
      </w:r>
      <w:r>
        <w:rPr>
          <w:w w:val="105"/>
        </w:rPr>
        <w:t> presente</w:t>
      </w:r>
      <w:r>
        <w:rPr>
          <w:w w:val="105"/>
        </w:rPr>
        <w:t> Ley,</w:t>
      </w:r>
      <w:r>
        <w:rPr>
          <w:w w:val="105"/>
        </w:rPr>
        <w:t> deberá considerarse de manera prioritaria y especializada la protección para</w:t>
      </w:r>
      <w:r>
        <w:rPr>
          <w:w w:val="105"/>
        </w:rPr>
        <w:t> las</w:t>
      </w:r>
      <w:r>
        <w:rPr>
          <w:w w:val="105"/>
        </w:rPr>
        <w:t> niñas,</w:t>
      </w:r>
      <w:r>
        <w:rPr>
          <w:w w:val="105"/>
        </w:rPr>
        <w:t> niños</w:t>
      </w:r>
      <w:r>
        <w:rPr>
          <w:w w:val="105"/>
        </w:rPr>
        <w:t> y</w:t>
      </w:r>
      <w:r>
        <w:rPr>
          <w:w w:val="105"/>
        </w:rPr>
        <w:t> adolescentes</w:t>
      </w:r>
      <w:r>
        <w:rPr>
          <w:w w:val="105"/>
        </w:rPr>
        <w:t> en</w:t>
      </w:r>
      <w:r>
        <w:rPr>
          <w:w w:val="105"/>
        </w:rPr>
        <w:t> el</w:t>
      </w:r>
      <w:r>
        <w:rPr>
          <w:w w:val="105"/>
        </w:rPr>
        <w:t> Espectro</w:t>
      </w:r>
      <w:r>
        <w:rPr>
          <w:w w:val="105"/>
        </w:rPr>
        <w:t> Autista, atendiendo al interés superior de la niñez y la adolescencia para garantizar de manera progresiva su atención y los tratamientos</w:t>
      </w:r>
      <w:r>
        <w:rPr>
          <w:spacing w:val="80"/>
          <w:w w:val="150"/>
        </w:rPr>
        <w:t> </w:t>
      </w:r>
      <w:r>
        <w:rPr>
          <w:w w:val="105"/>
        </w:rPr>
        <w:t>que</w:t>
      </w:r>
      <w:r>
        <w:rPr>
          <w:spacing w:val="40"/>
          <w:w w:val="105"/>
        </w:rPr>
        <w:t> </w:t>
      </w:r>
      <w:r>
        <w:rPr>
          <w:w w:val="105"/>
        </w:rPr>
        <w:t>con</w:t>
      </w:r>
      <w:r>
        <w:rPr>
          <w:spacing w:val="40"/>
          <w:w w:val="105"/>
        </w:rPr>
        <w:t> </w:t>
      </w:r>
      <w:r>
        <w:rPr>
          <w:w w:val="105"/>
        </w:rPr>
        <w:t>base</w:t>
      </w:r>
      <w:r>
        <w:rPr>
          <w:spacing w:val="40"/>
          <w:w w:val="105"/>
        </w:rPr>
        <w:t> </w:t>
      </w:r>
      <w:r>
        <w:rPr>
          <w:w w:val="105"/>
        </w:rPr>
        <w:t>a</w:t>
      </w:r>
      <w:r>
        <w:rPr>
          <w:spacing w:val="40"/>
          <w:w w:val="105"/>
        </w:rPr>
        <w:t> </w:t>
      </w:r>
      <w:r>
        <w:rPr>
          <w:w w:val="105"/>
        </w:rPr>
        <w:t>su</w:t>
      </w:r>
      <w:r>
        <w:rPr>
          <w:spacing w:val="40"/>
          <w:w w:val="105"/>
        </w:rPr>
        <w:t> </w:t>
      </w:r>
      <w:r>
        <w:rPr>
          <w:w w:val="105"/>
        </w:rPr>
        <w:t>estado</w:t>
      </w:r>
      <w:r>
        <w:rPr>
          <w:spacing w:val="40"/>
          <w:w w:val="105"/>
        </w:rPr>
        <w:t> </w:t>
      </w:r>
      <w:r>
        <w:rPr>
          <w:w w:val="105"/>
        </w:rPr>
        <w:t>particular,</w:t>
      </w:r>
      <w:r>
        <w:rPr>
          <w:spacing w:val="40"/>
          <w:w w:val="105"/>
        </w:rPr>
        <w:t> </w:t>
      </w:r>
      <w:r>
        <w:rPr>
          <w:w w:val="105"/>
        </w:rPr>
        <w:t>cada</w:t>
      </w:r>
      <w:r>
        <w:rPr>
          <w:spacing w:val="40"/>
          <w:w w:val="105"/>
        </w:rPr>
        <w:t> </w:t>
      </w:r>
      <w:r>
        <w:rPr>
          <w:w w:val="105"/>
        </w:rPr>
        <w:t>uno</w:t>
      </w:r>
      <w:r>
        <w:rPr>
          <w:spacing w:val="40"/>
          <w:w w:val="105"/>
        </w:rPr>
        <w:t> </w:t>
      </w:r>
      <w:r>
        <w:rPr>
          <w:w w:val="105"/>
        </w:rPr>
        <w:t>requiera.</w:t>
      </w:r>
    </w:p>
    <w:p>
      <w:pPr>
        <w:pStyle w:val="BodyText"/>
        <w:spacing w:line="432" w:lineRule="exact" w:before="156"/>
        <w:ind w:right="259"/>
      </w:pPr>
      <w:r>
        <w:rPr>
          <w:rFonts w:ascii="Arial Black" w:hAnsi="Arial Black"/>
          <w:w w:val="105"/>
        </w:rPr>
        <w:t>Artículo</w:t>
      </w:r>
      <w:r>
        <w:rPr>
          <w:rFonts w:ascii="Arial Black" w:hAnsi="Arial Black"/>
          <w:spacing w:val="-2"/>
          <w:w w:val="105"/>
        </w:rPr>
        <w:t> </w:t>
      </w:r>
      <w:r>
        <w:rPr>
          <w:rFonts w:ascii="Arial Black" w:hAnsi="Arial Black"/>
          <w:w w:val="105"/>
        </w:rPr>
        <w:t>12.-</w:t>
      </w:r>
      <w:r>
        <w:rPr>
          <w:rFonts w:ascii="Arial Black" w:hAnsi="Arial Black"/>
          <w:spacing w:val="40"/>
          <w:w w:val="105"/>
        </w:rPr>
        <w:t> </w:t>
      </w:r>
      <w:r>
        <w:rPr>
          <w:w w:val="105"/>
        </w:rPr>
        <w:t>El Sistema Estatal de Protección Integral de Niñas, Niños</w:t>
      </w:r>
      <w:r>
        <w:rPr>
          <w:spacing w:val="40"/>
          <w:w w:val="105"/>
        </w:rPr>
        <w:t> </w:t>
      </w:r>
      <w:r>
        <w:rPr>
          <w:w w:val="105"/>
        </w:rPr>
        <w:t>y</w:t>
      </w:r>
      <w:r>
        <w:rPr>
          <w:spacing w:val="40"/>
          <w:w w:val="105"/>
        </w:rPr>
        <w:t> </w:t>
      </w:r>
      <w:r>
        <w:rPr>
          <w:w w:val="105"/>
        </w:rPr>
        <w:t>Adolescentes,</w:t>
      </w:r>
      <w:r>
        <w:rPr>
          <w:spacing w:val="40"/>
          <w:w w:val="105"/>
        </w:rPr>
        <w:t> </w:t>
      </w:r>
      <w:r>
        <w:rPr>
          <w:w w:val="105"/>
        </w:rPr>
        <w:t>coadyuvará</w:t>
      </w:r>
      <w:r>
        <w:rPr>
          <w:spacing w:val="40"/>
          <w:w w:val="105"/>
        </w:rPr>
        <w:t> </w:t>
      </w:r>
      <w:r>
        <w:rPr>
          <w:w w:val="105"/>
        </w:rPr>
        <w:t>en</w:t>
      </w:r>
      <w:r>
        <w:rPr>
          <w:spacing w:val="40"/>
          <w:w w:val="105"/>
        </w:rPr>
        <w:t> </w:t>
      </w:r>
      <w:r>
        <w:rPr>
          <w:w w:val="105"/>
        </w:rPr>
        <w:t>la</w:t>
      </w:r>
      <w:r>
        <w:rPr>
          <w:spacing w:val="40"/>
          <w:w w:val="105"/>
        </w:rPr>
        <w:t> </w:t>
      </w:r>
      <w:r>
        <w:rPr>
          <w:w w:val="105"/>
        </w:rPr>
        <w:t>vigilancia</w:t>
      </w:r>
      <w:r>
        <w:rPr>
          <w:spacing w:val="40"/>
          <w:w w:val="105"/>
        </w:rPr>
        <w:t> </w:t>
      </w:r>
      <w:r>
        <w:rPr>
          <w:w w:val="105"/>
        </w:rPr>
        <w:t>de</w:t>
      </w:r>
      <w:r>
        <w:rPr>
          <w:spacing w:val="40"/>
          <w:w w:val="105"/>
        </w:rPr>
        <w:t> </w:t>
      </w:r>
      <w:r>
        <w:rPr>
          <w:w w:val="105"/>
        </w:rPr>
        <w:t>la ejecución</w:t>
      </w:r>
      <w:r>
        <w:rPr>
          <w:spacing w:val="40"/>
          <w:w w:val="105"/>
        </w:rPr>
        <w:t> </w:t>
      </w:r>
      <w:r>
        <w:rPr>
          <w:w w:val="105"/>
        </w:rPr>
        <w:t>de</w:t>
      </w:r>
      <w:r>
        <w:rPr>
          <w:spacing w:val="40"/>
          <w:w w:val="105"/>
        </w:rPr>
        <w:t> </w:t>
      </w:r>
      <w:r>
        <w:rPr>
          <w:w w:val="105"/>
        </w:rPr>
        <w:t>los</w:t>
      </w:r>
      <w:r>
        <w:rPr>
          <w:spacing w:val="40"/>
          <w:w w:val="105"/>
        </w:rPr>
        <w:t> </w:t>
      </w:r>
      <w:r>
        <w:rPr>
          <w:w w:val="105"/>
        </w:rPr>
        <w:t>derechos</w:t>
      </w:r>
      <w:r>
        <w:rPr>
          <w:spacing w:val="40"/>
          <w:w w:val="105"/>
        </w:rPr>
        <w:t> </w:t>
      </w:r>
      <w:r>
        <w:rPr>
          <w:w w:val="105"/>
        </w:rPr>
        <w:t>contemplados</w:t>
      </w:r>
      <w:r>
        <w:rPr>
          <w:spacing w:val="40"/>
          <w:w w:val="105"/>
        </w:rPr>
        <w:t> </w:t>
      </w:r>
      <w:r>
        <w:rPr>
          <w:w w:val="105"/>
        </w:rPr>
        <w:t>en</w:t>
      </w:r>
      <w:r>
        <w:rPr>
          <w:spacing w:val="40"/>
          <w:w w:val="105"/>
        </w:rPr>
        <w:t> </w:t>
      </w:r>
      <w:r>
        <w:rPr>
          <w:w w:val="105"/>
        </w:rPr>
        <w:t>la</w:t>
      </w:r>
      <w:r>
        <w:rPr>
          <w:spacing w:val="40"/>
          <w:w w:val="105"/>
        </w:rPr>
        <w:t> </w:t>
      </w:r>
      <w:r>
        <w:rPr>
          <w:w w:val="105"/>
        </w:rPr>
        <w:t>presente</w:t>
      </w:r>
      <w:r>
        <w:rPr>
          <w:spacing w:val="40"/>
          <w:w w:val="105"/>
        </w:rPr>
        <w:t> </w:t>
      </w:r>
      <w:r>
        <w:rPr>
          <w:w w:val="105"/>
        </w:rPr>
        <w:t>Ley</w:t>
      </w:r>
      <w:r>
        <w:rPr>
          <w:spacing w:val="80"/>
          <w:w w:val="105"/>
        </w:rPr>
        <w:t> </w:t>
      </w:r>
      <w:r>
        <w:rPr>
          <w:w w:val="105"/>
        </w:rPr>
        <w:t>para</w:t>
      </w:r>
      <w:r>
        <w:rPr>
          <w:spacing w:val="40"/>
          <w:w w:val="105"/>
        </w:rPr>
        <w:t> </w:t>
      </w:r>
      <w:r>
        <w:rPr>
          <w:w w:val="105"/>
        </w:rPr>
        <w:t>garantizar</w:t>
      </w:r>
      <w:r>
        <w:rPr>
          <w:spacing w:val="40"/>
          <w:w w:val="105"/>
        </w:rPr>
        <w:t> </w:t>
      </w:r>
      <w:r>
        <w:rPr>
          <w:w w:val="105"/>
        </w:rPr>
        <w:t>la</w:t>
      </w:r>
      <w:r>
        <w:rPr>
          <w:spacing w:val="40"/>
          <w:w w:val="105"/>
        </w:rPr>
        <w:t> </w:t>
      </w:r>
      <w:r>
        <w:rPr>
          <w:w w:val="105"/>
        </w:rPr>
        <w:t>inclusión</w:t>
      </w:r>
      <w:r>
        <w:rPr>
          <w:spacing w:val="40"/>
          <w:w w:val="105"/>
        </w:rPr>
        <w:t> </w:t>
      </w:r>
      <w:r>
        <w:rPr>
          <w:w w:val="105"/>
        </w:rPr>
        <w:t>e integración, atendiendo lo previsto en</w:t>
      </w:r>
      <w:r>
        <w:rPr>
          <w:w w:val="105"/>
        </w:rPr>
        <w:t> la</w:t>
      </w:r>
      <w:r>
        <w:rPr>
          <w:w w:val="105"/>
        </w:rPr>
        <w:t> Ley</w:t>
      </w:r>
      <w:r>
        <w:rPr>
          <w:w w:val="105"/>
        </w:rPr>
        <w:t> de</w:t>
      </w:r>
      <w:r>
        <w:rPr>
          <w:w w:val="105"/>
        </w:rPr>
        <w:t> Derechos</w:t>
      </w:r>
      <w:r>
        <w:rPr>
          <w:w w:val="105"/>
        </w:rPr>
        <w:t> de</w:t>
      </w:r>
      <w:r>
        <w:rPr>
          <w:w w:val="105"/>
        </w:rPr>
        <w:t> las</w:t>
      </w:r>
      <w:r>
        <w:rPr>
          <w:w w:val="105"/>
        </w:rPr>
        <w:t> Niñas,</w:t>
      </w:r>
      <w:r>
        <w:rPr>
          <w:w w:val="105"/>
        </w:rPr>
        <w:t> Niños</w:t>
      </w:r>
      <w:r>
        <w:rPr>
          <w:w w:val="105"/>
        </w:rPr>
        <w:t> y</w:t>
      </w:r>
      <w:r>
        <w:rPr>
          <w:w w:val="105"/>
        </w:rPr>
        <w:t> Adolescentes</w:t>
      </w:r>
      <w:r>
        <w:rPr>
          <w:w w:val="105"/>
        </w:rPr>
        <w:t> del Estado de Yucatán.</w:t>
      </w:r>
    </w:p>
    <w:p>
      <w:pPr>
        <w:pStyle w:val="BodyText"/>
        <w:spacing w:before="195"/>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w w:val="95"/>
        </w:rPr>
        <w:t>Tercero</w:t>
      </w:r>
    </w:p>
    <w:p>
      <w:pPr>
        <w:pStyle w:val="BodyText"/>
        <w:spacing w:before="197"/>
        <w:ind w:left="516" w:right="156"/>
        <w:jc w:val="center"/>
        <w:rPr>
          <w:rFonts w:ascii="Arial Black"/>
        </w:rPr>
      </w:pPr>
      <w:r>
        <w:rPr>
          <w:rFonts w:ascii="Arial Black"/>
          <w:w w:val="85"/>
        </w:rPr>
        <w:t>De</w:t>
      </w:r>
      <w:r>
        <w:rPr>
          <w:rFonts w:ascii="Arial Black"/>
          <w:spacing w:val="-13"/>
        </w:rPr>
        <w:t> </w:t>
      </w:r>
      <w:r>
        <w:rPr>
          <w:rFonts w:ascii="Arial Black"/>
          <w:w w:val="85"/>
        </w:rPr>
        <w:t>las</w:t>
      </w:r>
      <w:r>
        <w:rPr>
          <w:rFonts w:ascii="Arial Black"/>
          <w:spacing w:val="-12"/>
        </w:rPr>
        <w:t> </w:t>
      </w:r>
      <w:r>
        <w:rPr>
          <w:rFonts w:ascii="Arial Black"/>
          <w:w w:val="85"/>
        </w:rPr>
        <w:t>Personas</w:t>
      </w:r>
      <w:r>
        <w:rPr>
          <w:rFonts w:ascii="Arial Black"/>
          <w:spacing w:val="-12"/>
        </w:rPr>
        <w:t> </w:t>
      </w:r>
      <w:r>
        <w:rPr>
          <w:rFonts w:ascii="Arial Black"/>
          <w:w w:val="85"/>
        </w:rPr>
        <w:t>Adultas</w:t>
      </w:r>
      <w:r>
        <w:rPr>
          <w:rFonts w:ascii="Arial Black"/>
          <w:spacing w:val="-12"/>
        </w:rPr>
        <w:t> </w:t>
      </w:r>
      <w:r>
        <w:rPr>
          <w:rFonts w:ascii="Arial Black"/>
          <w:spacing w:val="-2"/>
          <w:w w:val="85"/>
        </w:rPr>
        <w:t>Mayores</w:t>
      </w:r>
    </w:p>
    <w:p>
      <w:pPr>
        <w:pStyle w:val="BodyText"/>
        <w:spacing w:line="312" w:lineRule="auto" w:before="197"/>
        <w:ind w:right="259"/>
      </w:pPr>
      <w:r>
        <w:rPr>
          <w:rFonts w:ascii="Arial Black" w:hAnsi="Arial Black"/>
          <w:w w:val="105"/>
        </w:rPr>
        <w:t>Artículo</w:t>
      </w:r>
      <w:r>
        <w:rPr>
          <w:rFonts w:ascii="Arial Black" w:hAnsi="Arial Black"/>
          <w:spacing w:val="-15"/>
          <w:w w:val="105"/>
        </w:rPr>
        <w:t> </w:t>
      </w:r>
      <w:r>
        <w:rPr>
          <w:rFonts w:ascii="Arial Black" w:hAnsi="Arial Black"/>
          <w:w w:val="105"/>
        </w:rPr>
        <w:t>13.-</w:t>
      </w:r>
      <w:r>
        <w:rPr>
          <w:rFonts w:ascii="Arial Black" w:hAnsi="Arial Black"/>
          <w:spacing w:val="-15"/>
          <w:w w:val="105"/>
        </w:rPr>
        <w:t> </w:t>
      </w:r>
      <w:r>
        <w:rPr>
          <w:w w:val="105"/>
        </w:rPr>
        <w:t>El Estado y los</w:t>
      </w:r>
      <w:r>
        <w:rPr>
          <w:spacing w:val="-10"/>
          <w:w w:val="105"/>
        </w:rPr>
        <w:t> </w:t>
      </w:r>
      <w:r>
        <w:rPr>
          <w:w w:val="105"/>
        </w:rPr>
        <w:t>municipios</w:t>
      </w:r>
      <w:r>
        <w:rPr>
          <w:spacing w:val="-10"/>
          <w:w w:val="105"/>
        </w:rPr>
        <w:t> </w:t>
      </w:r>
      <w:r>
        <w:rPr>
          <w:w w:val="105"/>
        </w:rPr>
        <w:t>atenderán</w:t>
      </w:r>
      <w:r>
        <w:rPr>
          <w:spacing w:val="-10"/>
          <w:w w:val="105"/>
        </w:rPr>
        <w:t> </w:t>
      </w:r>
      <w:r>
        <w:rPr>
          <w:w w:val="105"/>
        </w:rPr>
        <w:t>a</w:t>
      </w:r>
      <w:r>
        <w:rPr>
          <w:spacing w:val="-10"/>
          <w:w w:val="105"/>
        </w:rPr>
        <w:t> </w:t>
      </w:r>
      <w:r>
        <w:rPr>
          <w:w w:val="105"/>
        </w:rPr>
        <w:t>las</w:t>
      </w:r>
      <w:r>
        <w:rPr>
          <w:spacing w:val="-10"/>
          <w:w w:val="105"/>
        </w:rPr>
        <w:t> </w:t>
      </w:r>
      <w:r>
        <w:rPr>
          <w:w w:val="105"/>
        </w:rPr>
        <w:t>personas adultas</w:t>
      </w:r>
      <w:r>
        <w:rPr>
          <w:spacing w:val="40"/>
          <w:w w:val="105"/>
        </w:rPr>
        <w:t> </w:t>
      </w:r>
      <w:r>
        <w:rPr>
          <w:w w:val="105"/>
        </w:rPr>
        <w:t>mayores</w:t>
      </w:r>
      <w:r>
        <w:rPr>
          <w:spacing w:val="40"/>
          <w:w w:val="105"/>
        </w:rPr>
        <w:t> </w:t>
      </w:r>
      <w:r>
        <w:rPr>
          <w:w w:val="105"/>
        </w:rPr>
        <w:t>con</w:t>
      </w:r>
      <w:r>
        <w:rPr>
          <w:spacing w:val="40"/>
          <w:w w:val="105"/>
        </w:rPr>
        <w:t> </w:t>
      </w:r>
      <w:r>
        <w:rPr>
          <w:w w:val="105"/>
        </w:rPr>
        <w:t>la</w:t>
      </w:r>
      <w:r>
        <w:rPr>
          <w:spacing w:val="40"/>
          <w:w w:val="105"/>
        </w:rPr>
        <w:t> </w:t>
      </w:r>
      <w:r>
        <w:rPr>
          <w:w w:val="105"/>
        </w:rPr>
        <w:t>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en</w:t>
      </w:r>
      <w:r>
        <w:rPr>
          <w:spacing w:val="40"/>
          <w:w w:val="105"/>
        </w:rPr>
        <w:t> </w:t>
      </w:r>
      <w:r>
        <w:rPr>
          <w:w w:val="105"/>
        </w:rPr>
        <w:t>el Estado</w:t>
      </w:r>
      <w:r>
        <w:rPr>
          <w:w w:val="105"/>
        </w:rPr>
        <w:t> de</w:t>
      </w:r>
      <w:r>
        <w:rPr>
          <w:w w:val="105"/>
        </w:rPr>
        <w:t> Yucatán,</w:t>
      </w:r>
      <w:r>
        <w:rPr>
          <w:w w:val="105"/>
        </w:rPr>
        <w:t> en</w:t>
      </w:r>
      <w:r>
        <w:rPr>
          <w:w w:val="105"/>
        </w:rPr>
        <w:t> los</w:t>
      </w:r>
      <w:r>
        <w:rPr>
          <w:w w:val="105"/>
        </w:rPr>
        <w:t> diferentes</w:t>
      </w:r>
      <w:r>
        <w:rPr>
          <w:w w:val="105"/>
        </w:rPr>
        <w:t> centros</w:t>
      </w:r>
      <w:r>
        <w:rPr>
          <w:w w:val="105"/>
        </w:rPr>
        <w:t> de</w:t>
      </w:r>
      <w:r>
        <w:rPr>
          <w:w w:val="105"/>
        </w:rPr>
        <w:t> atención especializada</w:t>
      </w:r>
      <w:r>
        <w:rPr>
          <w:spacing w:val="31"/>
          <w:w w:val="105"/>
        </w:rPr>
        <w:t>  </w:t>
      </w:r>
      <w:r>
        <w:rPr>
          <w:w w:val="105"/>
        </w:rPr>
        <w:t>en</w:t>
      </w:r>
      <w:r>
        <w:rPr>
          <w:spacing w:val="31"/>
          <w:w w:val="105"/>
        </w:rPr>
        <w:t>  </w:t>
      </w:r>
      <w:r>
        <w:rPr>
          <w:w w:val="105"/>
        </w:rPr>
        <w:t>base</w:t>
      </w:r>
      <w:r>
        <w:rPr>
          <w:spacing w:val="31"/>
          <w:w w:val="105"/>
        </w:rPr>
        <w:t>  </w:t>
      </w:r>
      <w:r>
        <w:rPr>
          <w:w w:val="105"/>
        </w:rPr>
        <w:t>a</w:t>
      </w:r>
      <w:r>
        <w:rPr>
          <w:spacing w:val="80"/>
          <w:w w:val="150"/>
        </w:rPr>
        <w:t> </w:t>
      </w:r>
      <w:r>
        <w:rPr>
          <w:w w:val="105"/>
        </w:rPr>
        <w:t>las</w:t>
      </w:r>
      <w:r>
        <w:rPr>
          <w:spacing w:val="80"/>
          <w:w w:val="150"/>
        </w:rPr>
        <w:t> </w:t>
      </w:r>
      <w:r>
        <w:rPr>
          <w:w w:val="105"/>
        </w:rPr>
        <w:t>políticas</w:t>
      </w:r>
      <w:r>
        <w:rPr>
          <w:spacing w:val="80"/>
          <w:w w:val="150"/>
        </w:rPr>
        <w:t> </w:t>
      </w:r>
      <w:r>
        <w:rPr>
          <w:w w:val="105"/>
        </w:rPr>
        <w:t>públicas,</w:t>
      </w:r>
      <w:r>
        <w:rPr>
          <w:spacing w:val="80"/>
          <w:w w:val="150"/>
        </w:rPr>
        <w:t> </w:t>
      </w:r>
      <w:r>
        <w:rPr>
          <w:w w:val="105"/>
        </w:rPr>
        <w:t>programas</w:t>
      </w:r>
      <w:r>
        <w:rPr>
          <w:spacing w:val="80"/>
          <w:w w:val="150"/>
        </w:rPr>
        <w:t> </w:t>
      </w:r>
      <w:r>
        <w:rPr>
          <w:w w:val="105"/>
        </w:rPr>
        <w:t>y</w:t>
      </w:r>
    </w:p>
    <w:p>
      <w:pPr>
        <w:pStyle w:val="BodyText"/>
        <w:spacing w:after="0" w:line="312" w:lineRule="auto"/>
        <w:sectPr>
          <w:pgSz w:w="12240" w:h="15840"/>
          <w:pgMar w:header="198" w:footer="997" w:top="1680" w:bottom="1180" w:left="1080" w:right="1440"/>
        </w:sectPr>
      </w:pPr>
    </w:p>
    <w:p>
      <w:pPr>
        <w:pStyle w:val="BodyText"/>
        <w:spacing w:line="321" w:lineRule="auto" w:before="69"/>
        <w:jc w:val="left"/>
      </w:pPr>
      <w:r>
        <w:rPr>
          <w:w w:val="110"/>
        </w:rPr>
        <w:t>planes que al efecto se implementen en base a la disponibilidad </w:t>
      </w:r>
      <w:r>
        <w:rPr>
          <w:spacing w:val="-2"/>
          <w:w w:val="110"/>
        </w:rPr>
        <w:t>presupuestal.</w:t>
      </w:r>
    </w:p>
    <w:p>
      <w:pPr>
        <w:pStyle w:val="BodyText"/>
        <w:spacing w:before="115"/>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w w:val="95"/>
        </w:rPr>
        <w:t>Cuarto</w:t>
      </w:r>
    </w:p>
    <w:p>
      <w:pPr>
        <w:pStyle w:val="BodyText"/>
        <w:spacing w:before="37"/>
        <w:ind w:left="516" w:right="156"/>
        <w:jc w:val="center"/>
        <w:rPr>
          <w:rFonts w:ascii="Arial Black" w:hAnsi="Arial Black"/>
        </w:rPr>
      </w:pPr>
      <w:r>
        <w:rPr>
          <w:rFonts w:ascii="Arial Black" w:hAnsi="Arial Black"/>
          <w:w w:val="90"/>
        </w:rPr>
        <w:t>De</w:t>
      </w:r>
      <w:r>
        <w:rPr>
          <w:rFonts w:ascii="Arial Black" w:hAnsi="Arial Black"/>
          <w:spacing w:val="-12"/>
          <w:w w:val="90"/>
        </w:rPr>
        <w:t> </w:t>
      </w:r>
      <w:r>
        <w:rPr>
          <w:rFonts w:ascii="Arial Black" w:hAnsi="Arial Black"/>
          <w:w w:val="90"/>
        </w:rPr>
        <w:t>la</w:t>
      </w:r>
      <w:r>
        <w:rPr>
          <w:rFonts w:ascii="Arial Black" w:hAnsi="Arial Black"/>
          <w:spacing w:val="-11"/>
          <w:w w:val="90"/>
        </w:rPr>
        <w:t> </w:t>
      </w:r>
      <w:r>
        <w:rPr>
          <w:rFonts w:ascii="Arial Black" w:hAnsi="Arial Black"/>
          <w:w w:val="90"/>
        </w:rPr>
        <w:t>Salud</w:t>
      </w:r>
      <w:r>
        <w:rPr>
          <w:rFonts w:ascii="Arial Black" w:hAnsi="Arial Black"/>
          <w:spacing w:val="-11"/>
          <w:w w:val="90"/>
        </w:rPr>
        <w:t> </w:t>
      </w:r>
      <w:r>
        <w:rPr>
          <w:rFonts w:ascii="Arial Black" w:hAnsi="Arial Black"/>
          <w:w w:val="90"/>
        </w:rPr>
        <w:t>y</w:t>
      </w:r>
      <w:r>
        <w:rPr>
          <w:rFonts w:ascii="Arial Black" w:hAnsi="Arial Black"/>
          <w:spacing w:val="-11"/>
          <w:w w:val="90"/>
        </w:rPr>
        <w:t> </w:t>
      </w:r>
      <w:r>
        <w:rPr>
          <w:rFonts w:ascii="Arial Black" w:hAnsi="Arial Black"/>
          <w:w w:val="90"/>
        </w:rPr>
        <w:t>la</w:t>
      </w:r>
      <w:r>
        <w:rPr>
          <w:rFonts w:ascii="Arial Black" w:hAnsi="Arial Black"/>
          <w:spacing w:val="-11"/>
          <w:w w:val="90"/>
        </w:rPr>
        <w:t> </w:t>
      </w:r>
      <w:r>
        <w:rPr>
          <w:rFonts w:ascii="Arial Black" w:hAnsi="Arial Black"/>
          <w:spacing w:val="-2"/>
          <w:w w:val="90"/>
        </w:rPr>
        <w:t>Educación</w:t>
      </w:r>
    </w:p>
    <w:p>
      <w:pPr>
        <w:pStyle w:val="BodyText"/>
        <w:spacing w:before="73"/>
        <w:ind w:left="0"/>
        <w:jc w:val="left"/>
        <w:rPr>
          <w:rFonts w:ascii="Arial Black"/>
        </w:rPr>
      </w:pPr>
    </w:p>
    <w:p>
      <w:pPr>
        <w:pStyle w:val="BodyText"/>
        <w:spacing w:line="261" w:lineRule="auto"/>
        <w:ind w:left="3937" w:right="3575"/>
        <w:jc w:val="center"/>
        <w:rPr>
          <w:rFonts w:ascii="Arial Black" w:hAnsi="Arial Black"/>
        </w:rPr>
      </w:pPr>
      <w:r>
        <w:rPr>
          <w:rFonts w:ascii="Arial Black" w:hAnsi="Arial Black"/>
          <w:w w:val="85"/>
        </w:rPr>
        <w:t>Sección Primera </w:t>
      </w:r>
      <w:r>
        <w:rPr>
          <w:rFonts w:ascii="Arial Black" w:hAnsi="Arial Black"/>
          <w:w w:val="95"/>
        </w:rPr>
        <w:t>De la Salud</w:t>
      </w:r>
    </w:p>
    <w:p>
      <w:pPr>
        <w:pStyle w:val="BodyText"/>
        <w:spacing w:before="1"/>
        <w:ind w:left="0"/>
        <w:jc w:val="left"/>
        <w:rPr>
          <w:rFonts w:ascii="Arial Black"/>
        </w:rPr>
      </w:pPr>
    </w:p>
    <w:p>
      <w:pPr>
        <w:pStyle w:val="BodyText"/>
        <w:spacing w:line="432" w:lineRule="exact" w:before="1"/>
        <w:ind w:right="264"/>
      </w:pPr>
      <w:r>
        <w:rPr>
          <w:rFonts w:ascii="Arial Black" w:hAnsi="Arial Black"/>
          <w:w w:val="105"/>
        </w:rPr>
        <w:t>Artículo</w:t>
      </w:r>
      <w:r>
        <w:rPr>
          <w:rFonts w:ascii="Arial Black" w:hAnsi="Arial Black"/>
          <w:w w:val="105"/>
        </w:rPr>
        <w:t> 14.-</w:t>
      </w:r>
      <w:r>
        <w:rPr>
          <w:rFonts w:ascii="Arial Black" w:hAnsi="Arial Black"/>
          <w:w w:val="105"/>
        </w:rPr>
        <w:t> </w:t>
      </w:r>
      <w:r>
        <w:rPr>
          <w:w w:val="105"/>
        </w:rPr>
        <w:t>Las</w:t>
      </w:r>
      <w:r>
        <w:rPr>
          <w:w w:val="105"/>
        </w:rPr>
        <w:t> disposiciones</w:t>
      </w:r>
      <w:r>
        <w:rPr>
          <w:w w:val="105"/>
        </w:rPr>
        <w:t> de</w:t>
      </w:r>
      <w:r>
        <w:rPr>
          <w:w w:val="105"/>
        </w:rPr>
        <w:t> la</w:t>
      </w:r>
      <w:r>
        <w:rPr>
          <w:w w:val="105"/>
        </w:rPr>
        <w:t> presente</w:t>
      </w:r>
      <w:r>
        <w:rPr>
          <w:w w:val="105"/>
        </w:rPr>
        <w:t> Ley</w:t>
      </w:r>
      <w:r>
        <w:rPr>
          <w:w w:val="105"/>
        </w:rPr>
        <w:t> son</w:t>
      </w:r>
      <w:r>
        <w:rPr>
          <w:w w:val="105"/>
        </w:rPr>
        <w:t> de observancia general obligatoria para todo el personal de salud, profesional</w:t>
      </w:r>
      <w:r>
        <w:rPr>
          <w:w w:val="105"/>
        </w:rPr>
        <w:t> y</w:t>
      </w:r>
      <w:r>
        <w:rPr>
          <w:w w:val="105"/>
        </w:rPr>
        <w:t> auxiliar</w:t>
      </w:r>
      <w:r>
        <w:rPr>
          <w:w w:val="105"/>
        </w:rPr>
        <w:t> de</w:t>
      </w:r>
      <w:r>
        <w:rPr>
          <w:w w:val="105"/>
        </w:rPr>
        <w:t> las</w:t>
      </w:r>
      <w:r>
        <w:rPr>
          <w:w w:val="105"/>
        </w:rPr>
        <w:t> instituciones</w:t>
      </w:r>
      <w:r>
        <w:rPr>
          <w:w w:val="105"/>
        </w:rPr>
        <w:t> de</w:t>
      </w:r>
      <w:r>
        <w:rPr>
          <w:w w:val="105"/>
        </w:rPr>
        <w:t> salud</w:t>
      </w:r>
      <w:r>
        <w:rPr>
          <w:w w:val="105"/>
        </w:rPr>
        <w:t> pública</w:t>
      </w:r>
      <w:r>
        <w:rPr>
          <w:w w:val="105"/>
        </w:rPr>
        <w:t> del Estado</w:t>
      </w:r>
      <w:r>
        <w:rPr>
          <w:spacing w:val="40"/>
          <w:w w:val="105"/>
        </w:rPr>
        <w:t> </w:t>
      </w:r>
      <w:r>
        <w:rPr>
          <w:w w:val="105"/>
        </w:rPr>
        <w:t>de</w:t>
      </w:r>
      <w:r>
        <w:rPr>
          <w:spacing w:val="40"/>
          <w:w w:val="105"/>
        </w:rPr>
        <w:t> </w:t>
      </w:r>
      <w:r>
        <w:rPr>
          <w:w w:val="105"/>
        </w:rPr>
        <w:t>Yucatán,</w:t>
      </w:r>
      <w:r>
        <w:rPr>
          <w:spacing w:val="40"/>
          <w:w w:val="105"/>
        </w:rPr>
        <w:t> </w:t>
      </w:r>
      <w:r>
        <w:rPr>
          <w:w w:val="105"/>
        </w:rPr>
        <w:t>así</w:t>
      </w:r>
      <w:r>
        <w:rPr>
          <w:spacing w:val="40"/>
          <w:w w:val="105"/>
        </w:rPr>
        <w:t> </w:t>
      </w:r>
      <w:r>
        <w:rPr>
          <w:w w:val="105"/>
        </w:rPr>
        <w:t>como</w:t>
      </w:r>
      <w:r>
        <w:rPr>
          <w:spacing w:val="40"/>
          <w:w w:val="105"/>
        </w:rPr>
        <w:t> </w:t>
      </w:r>
      <w:r>
        <w:rPr>
          <w:w w:val="105"/>
        </w:rPr>
        <w:t>para</w:t>
      </w:r>
      <w:r>
        <w:rPr>
          <w:spacing w:val="40"/>
          <w:w w:val="105"/>
        </w:rPr>
        <w:t> </w:t>
      </w:r>
      <w:r>
        <w:rPr>
          <w:w w:val="105"/>
        </w:rPr>
        <w:t>personas</w:t>
      </w:r>
      <w:r>
        <w:rPr>
          <w:spacing w:val="40"/>
          <w:w w:val="105"/>
        </w:rPr>
        <w:t> </w:t>
      </w:r>
      <w:r>
        <w:rPr>
          <w:w w:val="105"/>
        </w:rPr>
        <w:t>físicas</w:t>
      </w:r>
      <w:r>
        <w:rPr>
          <w:spacing w:val="40"/>
          <w:w w:val="105"/>
        </w:rPr>
        <w:t> </w:t>
      </w:r>
      <w:r>
        <w:rPr>
          <w:w w:val="105"/>
        </w:rPr>
        <w:t>o</w:t>
      </w:r>
      <w:r>
        <w:rPr>
          <w:spacing w:val="40"/>
          <w:w w:val="105"/>
        </w:rPr>
        <w:t> </w:t>
      </w:r>
      <w:r>
        <w:rPr>
          <w:w w:val="105"/>
        </w:rPr>
        <w:t>jurídicas que</w:t>
      </w:r>
      <w:r>
        <w:rPr>
          <w:spacing w:val="40"/>
          <w:w w:val="105"/>
        </w:rPr>
        <w:t> </w:t>
      </w:r>
      <w:r>
        <w:rPr>
          <w:w w:val="105"/>
        </w:rPr>
        <w:t>coadyuven</w:t>
      </w:r>
      <w:r>
        <w:rPr>
          <w:spacing w:val="40"/>
          <w:w w:val="105"/>
        </w:rPr>
        <w:t> </w:t>
      </w:r>
      <w:r>
        <w:rPr>
          <w:w w:val="105"/>
        </w:rPr>
        <w:t>en</w:t>
      </w:r>
      <w:r>
        <w:rPr>
          <w:spacing w:val="40"/>
          <w:w w:val="105"/>
        </w:rPr>
        <w:t> </w:t>
      </w:r>
      <w:r>
        <w:rPr>
          <w:w w:val="105"/>
        </w:rPr>
        <w:t>la</w:t>
      </w:r>
      <w:r>
        <w:rPr>
          <w:spacing w:val="40"/>
          <w:w w:val="105"/>
        </w:rPr>
        <w:t> </w:t>
      </w:r>
      <w:r>
        <w:rPr>
          <w:w w:val="105"/>
        </w:rPr>
        <w:t>prestación</w:t>
      </w:r>
      <w:r>
        <w:rPr>
          <w:spacing w:val="40"/>
          <w:w w:val="105"/>
        </w:rPr>
        <w:t> </w:t>
      </w:r>
      <w:r>
        <w:rPr>
          <w:w w:val="105"/>
        </w:rPr>
        <w:t>de</w:t>
      </w:r>
      <w:r>
        <w:rPr>
          <w:spacing w:val="40"/>
          <w:w w:val="105"/>
        </w:rPr>
        <w:t> </w:t>
      </w:r>
      <w:r>
        <w:rPr>
          <w:w w:val="105"/>
        </w:rPr>
        <w:t>servicios</w:t>
      </w:r>
      <w:r>
        <w:rPr>
          <w:spacing w:val="40"/>
          <w:w w:val="105"/>
        </w:rPr>
        <w:t> </w:t>
      </w:r>
      <w:r>
        <w:rPr>
          <w:w w:val="105"/>
        </w:rPr>
        <w:t>de</w:t>
      </w:r>
      <w:r>
        <w:rPr>
          <w:spacing w:val="40"/>
          <w:w w:val="105"/>
        </w:rPr>
        <w:t> </w:t>
      </w:r>
      <w:r>
        <w:rPr>
          <w:w w:val="105"/>
        </w:rPr>
        <w:t>salud</w:t>
      </w:r>
      <w:r>
        <w:rPr>
          <w:spacing w:val="40"/>
          <w:w w:val="105"/>
        </w:rPr>
        <w:t> </w:t>
      </w:r>
      <w:r>
        <w:rPr>
          <w:w w:val="105"/>
        </w:rPr>
        <w:t>y asistencia</w:t>
      </w:r>
      <w:r>
        <w:rPr>
          <w:w w:val="105"/>
        </w:rPr>
        <w:t> en</w:t>
      </w:r>
      <w:r>
        <w:rPr>
          <w:w w:val="105"/>
        </w:rPr>
        <w:t> los</w:t>
      </w:r>
      <w:r>
        <w:rPr>
          <w:w w:val="105"/>
        </w:rPr>
        <w:t> términos</w:t>
      </w:r>
      <w:r>
        <w:rPr>
          <w:w w:val="105"/>
        </w:rPr>
        <w:t> y</w:t>
      </w:r>
      <w:r>
        <w:rPr>
          <w:w w:val="105"/>
        </w:rPr>
        <w:t> modalidades</w:t>
      </w:r>
      <w:r>
        <w:rPr>
          <w:w w:val="105"/>
        </w:rPr>
        <w:t> establecidas</w:t>
      </w:r>
      <w:r>
        <w:rPr>
          <w:w w:val="105"/>
        </w:rPr>
        <w:t> en</w:t>
      </w:r>
      <w:r>
        <w:rPr>
          <w:w w:val="105"/>
        </w:rPr>
        <w:t> la presente Ley.</w:t>
      </w:r>
    </w:p>
    <w:p>
      <w:pPr>
        <w:pStyle w:val="BodyText"/>
        <w:spacing w:line="304" w:lineRule="auto" w:before="194"/>
        <w:ind w:right="259"/>
      </w:pPr>
      <w:r>
        <w:rPr>
          <w:rFonts w:ascii="Arial Black" w:hAnsi="Arial Black"/>
        </w:rPr>
        <w:t>Artículo 15.- </w:t>
      </w:r>
      <w:r>
        <w:rPr/>
        <w:t>La Secretaría deberán promover las siguientes estrategias</w:t>
      </w:r>
      <w:r>
        <w:rPr>
          <w:spacing w:val="80"/>
        </w:rPr>
        <w:t> </w:t>
      </w:r>
      <w:r>
        <w:rPr/>
        <w:t>prioritarias</w:t>
      </w:r>
      <w:r>
        <w:rPr>
          <w:spacing w:val="80"/>
        </w:rPr>
        <w:t> </w:t>
      </w:r>
      <w:r>
        <w:rPr/>
        <w:t>para</w:t>
      </w:r>
      <w:r>
        <w:rPr>
          <w:spacing w:val="40"/>
        </w:rPr>
        <w:t> </w:t>
      </w:r>
      <w:r>
        <w:rPr/>
        <w:t>la</w:t>
      </w:r>
      <w:r>
        <w:rPr>
          <w:spacing w:val="40"/>
        </w:rPr>
        <w:t> </w:t>
      </w:r>
      <w:r>
        <w:rPr/>
        <w:t>atención</w:t>
      </w:r>
      <w:r>
        <w:rPr>
          <w:spacing w:val="40"/>
        </w:rPr>
        <w:t> </w:t>
      </w:r>
      <w:r>
        <w:rPr/>
        <w:t>oportuna</w:t>
      </w:r>
      <w:r>
        <w:rPr>
          <w:spacing w:val="40"/>
        </w:rPr>
        <w:t> </w:t>
      </w:r>
      <w:r>
        <w:rPr/>
        <w:t>de</w:t>
      </w:r>
      <w:r>
        <w:rPr>
          <w:spacing w:val="40"/>
        </w:rPr>
        <w:t> </w:t>
      </w:r>
      <w:r>
        <w:rPr/>
        <w:t>las</w:t>
      </w:r>
      <w:r>
        <w:rPr>
          <w:spacing w:val="40"/>
        </w:rPr>
        <w:t> </w:t>
      </w:r>
      <w:r>
        <w:rPr/>
        <w:t>Personas en</w:t>
      </w:r>
      <w:r>
        <w:rPr>
          <w:spacing w:val="69"/>
        </w:rPr>
        <w:t> </w:t>
      </w:r>
      <w:r>
        <w:rPr/>
        <w:t>con</w:t>
      </w:r>
      <w:r>
        <w:rPr>
          <w:spacing w:val="69"/>
        </w:rPr>
        <w:t> </w:t>
      </w:r>
      <w:r>
        <w:rPr/>
        <w:t>la</w:t>
      </w:r>
      <w:r>
        <w:rPr>
          <w:spacing w:val="69"/>
        </w:rPr>
        <w:t> </w:t>
      </w:r>
      <w:r>
        <w:rPr/>
        <w:t>condición</w:t>
      </w:r>
      <w:r>
        <w:rPr>
          <w:spacing w:val="69"/>
        </w:rPr>
        <w:t> </w:t>
      </w:r>
      <w:r>
        <w:rPr/>
        <w:t>del</w:t>
      </w:r>
      <w:r>
        <w:rPr>
          <w:spacing w:val="69"/>
        </w:rPr>
        <w:t> </w:t>
      </w:r>
      <w:r>
        <w:rPr/>
        <w:t>Espectro</w:t>
      </w:r>
      <w:r>
        <w:rPr>
          <w:spacing w:val="69"/>
        </w:rPr>
        <w:t> </w:t>
      </w:r>
      <w:r>
        <w:rPr/>
        <w:t>Autista:</w:t>
      </w:r>
    </w:p>
    <w:p>
      <w:pPr>
        <w:pStyle w:val="BodyText"/>
        <w:spacing w:before="181"/>
      </w:pPr>
      <w:r>
        <w:rPr>
          <w:spacing w:val="-2"/>
          <w:w w:val="110"/>
        </w:rPr>
        <w:t>1.</w:t>
      </w:r>
      <w:r>
        <w:rPr>
          <w:spacing w:val="-12"/>
          <w:w w:val="110"/>
        </w:rPr>
        <w:t> </w:t>
      </w:r>
      <w:r>
        <w:rPr>
          <w:spacing w:val="-2"/>
          <w:w w:val="110"/>
        </w:rPr>
        <w:t>Diagnóstico</w:t>
      </w:r>
      <w:r>
        <w:rPr>
          <w:spacing w:val="-12"/>
          <w:w w:val="110"/>
        </w:rPr>
        <w:t> </w:t>
      </w:r>
      <w:r>
        <w:rPr>
          <w:spacing w:val="-2"/>
          <w:w w:val="110"/>
        </w:rPr>
        <w:t>temprano;</w:t>
      </w:r>
    </w:p>
    <w:p>
      <w:pPr>
        <w:pStyle w:val="ListParagraph"/>
        <w:numPr>
          <w:ilvl w:val="0"/>
          <w:numId w:val="3"/>
        </w:numPr>
        <w:tabs>
          <w:tab w:pos="976" w:val="left" w:leader="none"/>
        </w:tabs>
        <w:spacing w:line="441" w:lineRule="auto" w:before="270" w:after="0"/>
        <w:ind w:left="621" w:right="3285" w:firstLine="77"/>
        <w:jc w:val="left"/>
        <w:rPr>
          <w:sz w:val="28"/>
        </w:rPr>
      </w:pPr>
      <w:r>
        <w:rPr>
          <w:w w:val="110"/>
          <w:sz w:val="28"/>
        </w:rPr>
        <w:t>Acceso</w:t>
      </w:r>
      <w:r>
        <w:rPr>
          <w:spacing w:val="-16"/>
          <w:w w:val="110"/>
          <w:sz w:val="28"/>
        </w:rPr>
        <w:t> </w:t>
      </w:r>
      <w:r>
        <w:rPr>
          <w:w w:val="110"/>
          <w:sz w:val="28"/>
        </w:rPr>
        <w:t>efectivo</w:t>
      </w:r>
      <w:r>
        <w:rPr>
          <w:spacing w:val="-16"/>
          <w:w w:val="110"/>
          <w:sz w:val="28"/>
        </w:rPr>
        <w:t> </w:t>
      </w:r>
      <w:r>
        <w:rPr>
          <w:w w:val="110"/>
          <w:sz w:val="28"/>
        </w:rPr>
        <w:t>a</w:t>
      </w:r>
      <w:r>
        <w:rPr>
          <w:spacing w:val="-16"/>
          <w:w w:val="110"/>
          <w:sz w:val="28"/>
        </w:rPr>
        <w:t> </w:t>
      </w:r>
      <w:r>
        <w:rPr>
          <w:w w:val="110"/>
          <w:sz w:val="28"/>
        </w:rPr>
        <w:t>los</w:t>
      </w:r>
      <w:r>
        <w:rPr>
          <w:spacing w:val="-16"/>
          <w:w w:val="110"/>
          <w:sz w:val="28"/>
        </w:rPr>
        <w:t> </w:t>
      </w:r>
      <w:r>
        <w:rPr>
          <w:w w:val="110"/>
          <w:sz w:val="28"/>
        </w:rPr>
        <w:t>servicios</w:t>
      </w:r>
      <w:r>
        <w:rPr>
          <w:spacing w:val="-16"/>
          <w:w w:val="110"/>
          <w:sz w:val="28"/>
        </w:rPr>
        <w:t> </w:t>
      </w:r>
      <w:r>
        <w:rPr>
          <w:w w:val="110"/>
          <w:sz w:val="28"/>
        </w:rPr>
        <w:t>de</w:t>
      </w:r>
      <w:r>
        <w:rPr>
          <w:spacing w:val="-16"/>
          <w:w w:val="110"/>
          <w:sz w:val="28"/>
        </w:rPr>
        <w:t> </w:t>
      </w:r>
      <w:r>
        <w:rPr>
          <w:w w:val="110"/>
          <w:sz w:val="28"/>
        </w:rPr>
        <w:t>salud; lI. Tratamiento y terapias requeridas;</w:t>
      </w:r>
    </w:p>
    <w:p>
      <w:pPr>
        <w:pStyle w:val="BodyText"/>
        <w:spacing w:line="320" w:lineRule="exact"/>
        <w:jc w:val="left"/>
      </w:pPr>
      <w:r>
        <w:rPr>
          <w:w w:val="110"/>
        </w:rPr>
        <w:t>1V.</w:t>
      </w:r>
      <w:r>
        <w:rPr>
          <w:spacing w:val="11"/>
          <w:w w:val="110"/>
        </w:rPr>
        <w:t> </w:t>
      </w:r>
      <w:r>
        <w:rPr>
          <w:w w:val="110"/>
        </w:rPr>
        <w:t>Capacitación</w:t>
      </w:r>
      <w:r>
        <w:rPr>
          <w:spacing w:val="12"/>
          <w:w w:val="110"/>
        </w:rPr>
        <w:t> </w:t>
      </w:r>
      <w:r>
        <w:rPr>
          <w:w w:val="110"/>
        </w:rPr>
        <w:t>continua</w:t>
      </w:r>
      <w:r>
        <w:rPr>
          <w:spacing w:val="12"/>
          <w:w w:val="110"/>
        </w:rPr>
        <w:t> </w:t>
      </w:r>
      <w:r>
        <w:rPr>
          <w:w w:val="110"/>
        </w:rPr>
        <w:t>al</w:t>
      </w:r>
      <w:r>
        <w:rPr>
          <w:spacing w:val="12"/>
          <w:w w:val="110"/>
        </w:rPr>
        <w:t> </w:t>
      </w:r>
      <w:r>
        <w:rPr>
          <w:w w:val="110"/>
        </w:rPr>
        <w:t>personal</w:t>
      </w:r>
      <w:r>
        <w:rPr>
          <w:spacing w:val="11"/>
          <w:w w:val="110"/>
        </w:rPr>
        <w:t> </w:t>
      </w:r>
      <w:r>
        <w:rPr>
          <w:w w:val="110"/>
        </w:rPr>
        <w:t>de</w:t>
      </w:r>
      <w:r>
        <w:rPr>
          <w:spacing w:val="12"/>
          <w:w w:val="110"/>
        </w:rPr>
        <w:t> </w:t>
      </w:r>
      <w:r>
        <w:rPr>
          <w:spacing w:val="-2"/>
          <w:w w:val="110"/>
        </w:rPr>
        <w:t>salud;</w:t>
      </w:r>
    </w:p>
    <w:p>
      <w:pPr>
        <w:pStyle w:val="ListParagraph"/>
        <w:numPr>
          <w:ilvl w:val="1"/>
          <w:numId w:val="2"/>
        </w:numPr>
        <w:tabs>
          <w:tab w:pos="970" w:val="left" w:leader="none"/>
        </w:tabs>
        <w:spacing w:line="240" w:lineRule="auto" w:before="269" w:after="0"/>
        <w:ind w:left="970" w:right="0" w:hanging="349"/>
        <w:jc w:val="both"/>
        <w:rPr>
          <w:sz w:val="28"/>
        </w:rPr>
      </w:pPr>
      <w:r>
        <w:rPr>
          <w:w w:val="110"/>
          <w:sz w:val="28"/>
        </w:rPr>
        <w:t>Disminución del</w:t>
      </w:r>
      <w:r>
        <w:rPr>
          <w:spacing w:val="1"/>
          <w:w w:val="110"/>
          <w:sz w:val="28"/>
        </w:rPr>
        <w:t> </w:t>
      </w:r>
      <w:r>
        <w:rPr>
          <w:w w:val="110"/>
          <w:sz w:val="28"/>
        </w:rPr>
        <w:t>abandono</w:t>
      </w:r>
      <w:r>
        <w:rPr>
          <w:spacing w:val="1"/>
          <w:w w:val="110"/>
          <w:sz w:val="28"/>
        </w:rPr>
        <w:t> </w:t>
      </w:r>
      <w:r>
        <w:rPr>
          <w:w w:val="110"/>
          <w:sz w:val="28"/>
        </w:rPr>
        <w:t>al</w:t>
      </w:r>
      <w:r>
        <w:rPr>
          <w:spacing w:val="1"/>
          <w:w w:val="110"/>
          <w:sz w:val="28"/>
        </w:rPr>
        <w:t> </w:t>
      </w:r>
      <w:r>
        <w:rPr>
          <w:spacing w:val="-2"/>
          <w:w w:val="110"/>
          <w:sz w:val="28"/>
        </w:rPr>
        <w:t>tratamiento;</w:t>
      </w:r>
    </w:p>
    <w:p>
      <w:pPr>
        <w:pStyle w:val="ListParagraph"/>
        <w:numPr>
          <w:ilvl w:val="1"/>
          <w:numId w:val="2"/>
        </w:numPr>
        <w:tabs>
          <w:tab w:pos="1138" w:val="left" w:leader="none"/>
        </w:tabs>
        <w:spacing w:line="321" w:lineRule="auto" w:before="270" w:after="0"/>
        <w:ind w:left="621" w:right="262" w:firstLine="0"/>
        <w:jc w:val="both"/>
        <w:rPr>
          <w:sz w:val="28"/>
        </w:rPr>
      </w:pPr>
      <w:r>
        <w:rPr>
          <w:w w:val="110"/>
          <w:sz w:val="28"/>
        </w:rPr>
        <w:t>Implementación</w:t>
      </w:r>
      <w:r>
        <w:rPr>
          <w:spacing w:val="40"/>
          <w:w w:val="110"/>
          <w:sz w:val="28"/>
        </w:rPr>
        <w:t> </w:t>
      </w:r>
      <w:r>
        <w:rPr>
          <w:w w:val="110"/>
          <w:sz w:val="28"/>
        </w:rPr>
        <w:t>de</w:t>
      </w:r>
      <w:r>
        <w:rPr>
          <w:spacing w:val="40"/>
          <w:w w:val="110"/>
          <w:sz w:val="28"/>
        </w:rPr>
        <w:t> </w:t>
      </w:r>
      <w:r>
        <w:rPr>
          <w:w w:val="110"/>
          <w:sz w:val="28"/>
        </w:rPr>
        <w:t>campañas</w:t>
      </w:r>
      <w:r>
        <w:rPr>
          <w:spacing w:val="40"/>
          <w:w w:val="110"/>
          <w:sz w:val="28"/>
        </w:rPr>
        <w:t> </w:t>
      </w:r>
      <w:r>
        <w:rPr>
          <w:w w:val="110"/>
          <w:sz w:val="28"/>
        </w:rPr>
        <w:t>de</w:t>
      </w:r>
      <w:r>
        <w:rPr>
          <w:w w:val="110"/>
          <w:sz w:val="28"/>
        </w:rPr>
        <w:t> comunicación</w:t>
      </w:r>
      <w:r>
        <w:rPr>
          <w:w w:val="110"/>
          <w:sz w:val="28"/>
        </w:rPr>
        <w:t> masiva para</w:t>
      </w:r>
      <w:r>
        <w:rPr>
          <w:w w:val="110"/>
          <w:sz w:val="28"/>
        </w:rPr>
        <w:t> visibilizar</w:t>
      </w:r>
      <w:r>
        <w:rPr>
          <w:w w:val="110"/>
          <w:sz w:val="28"/>
        </w:rPr>
        <w:t> a</w:t>
      </w:r>
      <w:r>
        <w:rPr>
          <w:w w:val="110"/>
          <w:sz w:val="28"/>
        </w:rPr>
        <w:t> las</w:t>
      </w:r>
      <w:r>
        <w:rPr>
          <w:w w:val="110"/>
          <w:sz w:val="28"/>
        </w:rPr>
        <w:t> Personas</w:t>
      </w:r>
      <w:r>
        <w:rPr>
          <w:w w:val="110"/>
          <w:sz w:val="28"/>
        </w:rPr>
        <w:t> con</w:t>
      </w:r>
      <w:r>
        <w:rPr>
          <w:w w:val="110"/>
          <w:sz w:val="28"/>
        </w:rPr>
        <w:t> la</w:t>
      </w:r>
      <w:r>
        <w:rPr>
          <w:w w:val="110"/>
          <w:sz w:val="28"/>
        </w:rPr>
        <w:t> condición</w:t>
      </w:r>
      <w:r>
        <w:rPr>
          <w:w w:val="110"/>
          <w:sz w:val="28"/>
        </w:rPr>
        <w:t> del</w:t>
      </w:r>
      <w:r>
        <w:rPr>
          <w:w w:val="110"/>
          <w:sz w:val="28"/>
        </w:rPr>
        <w:t> Espectro Autista</w:t>
      </w:r>
      <w:r>
        <w:rPr>
          <w:spacing w:val="-2"/>
          <w:w w:val="110"/>
          <w:sz w:val="28"/>
        </w:rPr>
        <w:t> </w:t>
      </w:r>
      <w:r>
        <w:rPr>
          <w:w w:val="110"/>
          <w:sz w:val="28"/>
        </w:rPr>
        <w:t>y</w:t>
      </w:r>
      <w:r>
        <w:rPr>
          <w:spacing w:val="-2"/>
          <w:w w:val="110"/>
          <w:sz w:val="28"/>
        </w:rPr>
        <w:t> </w:t>
      </w:r>
      <w:r>
        <w:rPr>
          <w:w w:val="110"/>
          <w:sz w:val="28"/>
        </w:rPr>
        <w:t>fortalecer</w:t>
      </w:r>
      <w:r>
        <w:rPr>
          <w:spacing w:val="-2"/>
          <w:w w:val="110"/>
          <w:sz w:val="28"/>
        </w:rPr>
        <w:t> </w:t>
      </w:r>
      <w:r>
        <w:rPr>
          <w:w w:val="110"/>
          <w:sz w:val="28"/>
        </w:rPr>
        <w:t>la</w:t>
      </w:r>
      <w:r>
        <w:rPr>
          <w:spacing w:val="-2"/>
          <w:w w:val="110"/>
          <w:sz w:val="28"/>
        </w:rPr>
        <w:t> </w:t>
      </w:r>
      <w:r>
        <w:rPr>
          <w:w w:val="110"/>
          <w:sz w:val="28"/>
        </w:rPr>
        <w:t>sensibilización</w:t>
      </w:r>
      <w:r>
        <w:rPr>
          <w:spacing w:val="-2"/>
          <w:w w:val="110"/>
          <w:sz w:val="28"/>
        </w:rPr>
        <w:t> </w:t>
      </w:r>
      <w:r>
        <w:rPr>
          <w:w w:val="110"/>
          <w:sz w:val="28"/>
        </w:rPr>
        <w:t>social.</w:t>
      </w:r>
    </w:p>
    <w:p>
      <w:pPr>
        <w:pStyle w:val="ListParagraph"/>
        <w:spacing w:after="0" w:line="321" w:lineRule="auto"/>
        <w:jc w:val="both"/>
        <w:rPr>
          <w:sz w:val="28"/>
        </w:rPr>
        <w:sectPr>
          <w:pgSz w:w="12240" w:h="15840"/>
          <w:pgMar w:header="198" w:footer="997" w:top="1680" w:bottom="1180" w:left="1080" w:right="1440"/>
        </w:sectPr>
      </w:pPr>
    </w:p>
    <w:p>
      <w:pPr>
        <w:pStyle w:val="BodyText"/>
        <w:spacing w:line="314" w:lineRule="auto" w:before="24"/>
        <w:ind w:right="260"/>
      </w:pPr>
      <w:r>
        <w:rPr>
          <w:rFonts w:ascii="Arial Black" w:hAnsi="Arial Black"/>
          <w:w w:val="105"/>
        </w:rPr>
        <w:t>Artículo</w:t>
      </w:r>
      <w:r>
        <w:rPr>
          <w:rFonts w:ascii="Arial Black" w:hAnsi="Arial Black"/>
          <w:w w:val="105"/>
        </w:rPr>
        <w:t> 16.-</w:t>
      </w:r>
      <w:r>
        <w:rPr>
          <w:rFonts w:ascii="Arial Black" w:hAnsi="Arial Black"/>
          <w:spacing w:val="40"/>
          <w:w w:val="105"/>
        </w:rPr>
        <w:t> </w:t>
      </w:r>
      <w:r>
        <w:rPr>
          <w:w w:val="105"/>
        </w:rPr>
        <w:t>La</w:t>
      </w:r>
      <w:r>
        <w:rPr>
          <w:w w:val="105"/>
        </w:rPr>
        <w:t> Secretaría</w:t>
      </w:r>
      <w:r>
        <w:rPr>
          <w:w w:val="105"/>
        </w:rPr>
        <w:t> incluirá,</w:t>
      </w:r>
      <w:r>
        <w:rPr>
          <w:w w:val="105"/>
        </w:rPr>
        <w:t> en</w:t>
      </w:r>
      <w:r>
        <w:rPr>
          <w:w w:val="105"/>
        </w:rPr>
        <w:t> la</w:t>
      </w:r>
      <w:r>
        <w:rPr>
          <w:w w:val="105"/>
        </w:rPr>
        <w:t> elaboración</w:t>
      </w:r>
      <w:r>
        <w:rPr>
          <w:w w:val="105"/>
        </w:rPr>
        <w:t> de</w:t>
      </w:r>
      <w:r>
        <w:rPr>
          <w:w w:val="105"/>
        </w:rPr>
        <w:t> sus programas,</w:t>
      </w:r>
      <w:r>
        <w:rPr>
          <w:w w:val="105"/>
        </w:rPr>
        <w:t> acciones</w:t>
      </w:r>
      <w:r>
        <w:rPr>
          <w:w w:val="105"/>
        </w:rPr>
        <w:t> tendientes</w:t>
      </w:r>
      <w:r>
        <w:rPr>
          <w:w w:val="105"/>
        </w:rPr>
        <w:t> a</w:t>
      </w:r>
      <w:r>
        <w:rPr>
          <w:w w:val="105"/>
        </w:rPr>
        <w:t> la</w:t>
      </w:r>
      <w:r>
        <w:rPr>
          <w:w w:val="105"/>
        </w:rPr>
        <w:t> orientación,</w:t>
      </w:r>
      <w:r>
        <w:rPr>
          <w:w w:val="105"/>
        </w:rPr>
        <w:t> detección, evaluación,</w:t>
      </w:r>
      <w:r>
        <w:rPr>
          <w:w w:val="105"/>
        </w:rPr>
        <w:t> diagnóstico;</w:t>
      </w:r>
      <w:r>
        <w:rPr>
          <w:w w:val="105"/>
        </w:rPr>
        <w:t> la</w:t>
      </w:r>
      <w:r>
        <w:rPr>
          <w:w w:val="105"/>
        </w:rPr>
        <w:t> atención</w:t>
      </w:r>
      <w:r>
        <w:rPr>
          <w:w w:val="105"/>
        </w:rPr>
        <w:t> especializada,</w:t>
      </w:r>
      <w:r>
        <w:rPr>
          <w:w w:val="105"/>
        </w:rPr>
        <w:t> incluirá</w:t>
      </w:r>
      <w:r>
        <w:rPr>
          <w:w w:val="105"/>
        </w:rPr>
        <w:t> la terapia de acuerdo a las necesidades específicas de la Persona con</w:t>
      </w:r>
      <w:r>
        <w:rPr>
          <w:spacing w:val="40"/>
          <w:w w:val="105"/>
        </w:rPr>
        <w:t> </w:t>
      </w:r>
      <w:r>
        <w:rPr>
          <w:w w:val="105"/>
        </w:rPr>
        <w:t>la</w:t>
      </w:r>
      <w:r>
        <w:rPr>
          <w:spacing w:val="40"/>
          <w:w w:val="105"/>
        </w:rPr>
        <w:t> </w:t>
      </w:r>
      <w:r>
        <w:rPr>
          <w:w w:val="105"/>
        </w:rPr>
        <w:t>condición</w:t>
      </w:r>
      <w:r>
        <w:rPr>
          <w:spacing w:val="40"/>
          <w:w w:val="105"/>
        </w:rPr>
        <w:t> </w:t>
      </w:r>
      <w:r>
        <w:rPr>
          <w:w w:val="105"/>
        </w:rPr>
        <w:t>del</w:t>
      </w:r>
      <w:r>
        <w:rPr>
          <w:spacing w:val="40"/>
          <w:w w:val="105"/>
        </w:rPr>
        <w:t> </w:t>
      </w:r>
      <w:r>
        <w:rPr>
          <w:w w:val="105"/>
        </w:rPr>
        <w:t>Espectro</w:t>
      </w:r>
      <w:r>
        <w:rPr>
          <w:spacing w:val="40"/>
          <w:w w:val="105"/>
        </w:rPr>
        <w:t> </w:t>
      </w:r>
      <w:r>
        <w:rPr>
          <w:w w:val="105"/>
        </w:rPr>
        <w:t>Autista.</w:t>
      </w:r>
    </w:p>
    <w:p>
      <w:pPr>
        <w:pStyle w:val="BodyText"/>
        <w:spacing w:line="432" w:lineRule="exact" w:before="76"/>
        <w:ind w:right="260"/>
      </w:pPr>
      <w:r>
        <w:rPr>
          <w:rFonts w:ascii="Arial Black" w:hAnsi="Arial Black"/>
          <w:w w:val="105"/>
        </w:rPr>
        <w:t>Artículo</w:t>
      </w:r>
      <w:r>
        <w:rPr>
          <w:rFonts w:ascii="Arial Black" w:hAnsi="Arial Black"/>
          <w:w w:val="105"/>
        </w:rPr>
        <w:t> 17.-</w:t>
      </w:r>
      <w:r>
        <w:rPr>
          <w:rFonts w:ascii="Arial Black" w:hAnsi="Arial Black"/>
          <w:w w:val="105"/>
        </w:rPr>
        <w:t> </w:t>
      </w:r>
      <w:r>
        <w:rPr>
          <w:w w:val="105"/>
        </w:rPr>
        <w:t>La</w:t>
      </w:r>
      <w:r>
        <w:rPr>
          <w:w w:val="105"/>
        </w:rPr>
        <w:t> Secretaría</w:t>
      </w:r>
      <w:r>
        <w:rPr>
          <w:w w:val="105"/>
        </w:rPr>
        <w:t> en</w:t>
      </w:r>
      <w:r>
        <w:rPr>
          <w:w w:val="105"/>
        </w:rPr>
        <w:t> conjunto</w:t>
      </w:r>
      <w:r>
        <w:rPr>
          <w:w w:val="105"/>
        </w:rPr>
        <w:t> con</w:t>
      </w:r>
      <w:r>
        <w:rPr>
          <w:w w:val="105"/>
        </w:rPr>
        <w:t> la</w:t>
      </w:r>
      <w:r>
        <w:rPr>
          <w:w w:val="105"/>
        </w:rPr>
        <w:t> Secretaría</w:t>
      </w:r>
      <w:r>
        <w:rPr>
          <w:w w:val="105"/>
        </w:rPr>
        <w:t> de Educación desarrollarán acciones de promoción en materia de salud</w:t>
      </w:r>
      <w:r>
        <w:rPr>
          <w:spacing w:val="40"/>
          <w:w w:val="105"/>
        </w:rPr>
        <w:t> </w:t>
      </w:r>
      <w:r>
        <w:rPr>
          <w:w w:val="105"/>
        </w:rPr>
        <w:t>sexual</w:t>
      </w:r>
      <w:r>
        <w:rPr>
          <w:spacing w:val="40"/>
          <w:w w:val="105"/>
        </w:rPr>
        <w:t> </w:t>
      </w:r>
      <w:r>
        <w:rPr>
          <w:w w:val="105"/>
        </w:rPr>
        <w:t>y</w:t>
      </w:r>
      <w:r>
        <w:rPr>
          <w:spacing w:val="40"/>
          <w:w w:val="105"/>
        </w:rPr>
        <w:t> </w:t>
      </w:r>
      <w:r>
        <w:rPr>
          <w:w w:val="105"/>
        </w:rPr>
        <w:t>reproductiva,</w:t>
      </w:r>
      <w:r>
        <w:rPr>
          <w:spacing w:val="40"/>
          <w:w w:val="105"/>
        </w:rPr>
        <w:t> </w:t>
      </w:r>
      <w:r>
        <w:rPr>
          <w:w w:val="105"/>
        </w:rPr>
        <w:t>dirigidas</w:t>
      </w:r>
      <w:r>
        <w:rPr>
          <w:spacing w:val="40"/>
          <w:w w:val="105"/>
        </w:rPr>
        <w:t> </w:t>
      </w:r>
      <w:r>
        <w:rPr>
          <w:w w:val="105"/>
        </w:rPr>
        <w:t>a</w:t>
      </w:r>
      <w:r>
        <w:rPr>
          <w:spacing w:val="40"/>
          <w:w w:val="105"/>
        </w:rPr>
        <w:t> </w:t>
      </w:r>
      <w:r>
        <w:rPr>
          <w:w w:val="105"/>
        </w:rPr>
        <w:t>Personas</w:t>
      </w:r>
      <w:r>
        <w:rPr>
          <w:spacing w:val="40"/>
          <w:w w:val="105"/>
        </w:rPr>
        <w:t> </w:t>
      </w:r>
      <w:r>
        <w:rPr>
          <w:w w:val="105"/>
        </w:rPr>
        <w:t>con</w:t>
      </w:r>
      <w:r>
        <w:rPr>
          <w:spacing w:val="40"/>
          <w:w w:val="105"/>
        </w:rPr>
        <w:t> </w:t>
      </w:r>
      <w:r>
        <w:rPr>
          <w:w w:val="105"/>
        </w:rPr>
        <w:t>la 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en</w:t>
      </w:r>
      <w:r>
        <w:rPr>
          <w:spacing w:val="40"/>
          <w:w w:val="105"/>
        </w:rPr>
        <w:t> </w:t>
      </w:r>
      <w:r>
        <w:rPr>
          <w:w w:val="105"/>
        </w:rPr>
        <w:t>las</w:t>
      </w:r>
      <w:r>
        <w:rPr>
          <w:spacing w:val="40"/>
          <w:w w:val="105"/>
        </w:rPr>
        <w:t> </w:t>
      </w:r>
      <w:r>
        <w:rPr>
          <w:w w:val="105"/>
        </w:rPr>
        <w:t>que</w:t>
      </w:r>
      <w:r>
        <w:rPr>
          <w:spacing w:val="40"/>
          <w:w w:val="105"/>
        </w:rPr>
        <w:t> </w:t>
      </w:r>
      <w:r>
        <w:rPr>
          <w:w w:val="105"/>
        </w:rPr>
        <w:t>se</w:t>
      </w:r>
      <w:r>
        <w:rPr>
          <w:spacing w:val="40"/>
          <w:w w:val="105"/>
        </w:rPr>
        <w:t> </w:t>
      </w:r>
      <w:r>
        <w:rPr>
          <w:w w:val="105"/>
        </w:rPr>
        <w:t>priorice</w:t>
      </w:r>
      <w:r>
        <w:rPr>
          <w:spacing w:val="40"/>
          <w:w w:val="105"/>
        </w:rPr>
        <w:t> </w:t>
      </w:r>
      <w:r>
        <w:rPr>
          <w:w w:val="105"/>
        </w:rPr>
        <w:t>la facilitación</w:t>
      </w:r>
      <w:r>
        <w:rPr>
          <w:w w:val="105"/>
        </w:rPr>
        <w:t> de</w:t>
      </w:r>
      <w:r>
        <w:rPr>
          <w:w w:val="105"/>
        </w:rPr>
        <w:t> información</w:t>
      </w:r>
      <w:r>
        <w:rPr>
          <w:w w:val="105"/>
        </w:rPr>
        <w:t> accesible</w:t>
      </w:r>
      <w:r>
        <w:rPr>
          <w:w w:val="105"/>
        </w:rPr>
        <w:t> en</w:t>
      </w:r>
      <w:r>
        <w:rPr>
          <w:w w:val="105"/>
        </w:rPr>
        <w:t> la</w:t>
      </w:r>
      <w:r>
        <w:rPr>
          <w:w w:val="105"/>
        </w:rPr>
        <w:t> materia,</w:t>
      </w:r>
      <w:r>
        <w:rPr>
          <w:w w:val="105"/>
        </w:rPr>
        <w:t> así</w:t>
      </w:r>
      <w:r>
        <w:rPr>
          <w:w w:val="105"/>
        </w:rPr>
        <w:t> como alternativas</w:t>
      </w:r>
      <w:r>
        <w:rPr>
          <w:spacing w:val="40"/>
          <w:w w:val="105"/>
        </w:rPr>
        <w:t> </w:t>
      </w:r>
      <w:r>
        <w:rPr>
          <w:w w:val="105"/>
        </w:rPr>
        <w:t>para</w:t>
      </w:r>
      <w:r>
        <w:rPr>
          <w:spacing w:val="40"/>
          <w:w w:val="105"/>
        </w:rPr>
        <w:t> </w:t>
      </w:r>
      <w:r>
        <w:rPr>
          <w:w w:val="105"/>
        </w:rPr>
        <w:t>su</w:t>
      </w:r>
      <w:r>
        <w:rPr>
          <w:w w:val="105"/>
        </w:rPr>
        <w:t> orientación</w:t>
      </w:r>
      <w:r>
        <w:rPr>
          <w:w w:val="105"/>
        </w:rPr>
        <w:t> y</w:t>
      </w:r>
      <w:r>
        <w:rPr>
          <w:w w:val="105"/>
        </w:rPr>
        <w:t> atención</w:t>
      </w:r>
      <w:r>
        <w:rPr>
          <w:w w:val="105"/>
        </w:rPr>
        <w:t> personalizada,</w:t>
      </w:r>
      <w:r>
        <w:rPr>
          <w:spacing w:val="40"/>
          <w:w w:val="105"/>
        </w:rPr>
        <w:t> </w:t>
      </w:r>
      <w:r>
        <w:rPr>
          <w:w w:val="105"/>
        </w:rPr>
        <w:t>cuidando</w:t>
      </w:r>
      <w:r>
        <w:rPr>
          <w:spacing w:val="80"/>
          <w:w w:val="105"/>
        </w:rPr>
        <w:t> </w:t>
      </w:r>
      <w:r>
        <w:rPr>
          <w:w w:val="105"/>
        </w:rPr>
        <w:t>en</w:t>
      </w:r>
      <w:r>
        <w:rPr>
          <w:spacing w:val="80"/>
          <w:w w:val="105"/>
        </w:rPr>
        <w:t> </w:t>
      </w:r>
      <w:r>
        <w:rPr>
          <w:w w:val="105"/>
        </w:rPr>
        <w:t>todo</w:t>
      </w:r>
      <w:r>
        <w:rPr>
          <w:spacing w:val="80"/>
          <w:w w:val="105"/>
        </w:rPr>
        <w:t> </w:t>
      </w:r>
      <w:r>
        <w:rPr>
          <w:w w:val="105"/>
        </w:rPr>
        <w:t>momento</w:t>
      </w:r>
      <w:r>
        <w:rPr>
          <w:spacing w:val="40"/>
          <w:w w:val="105"/>
        </w:rPr>
        <w:t> </w:t>
      </w:r>
      <w:r>
        <w:rPr>
          <w:w w:val="105"/>
        </w:rPr>
        <w:t>que</w:t>
      </w:r>
      <w:r>
        <w:rPr>
          <w:spacing w:val="40"/>
          <w:w w:val="105"/>
        </w:rPr>
        <w:t> </w:t>
      </w:r>
      <w:r>
        <w:rPr>
          <w:w w:val="105"/>
        </w:rPr>
        <w:t>los</w:t>
      </w:r>
      <w:r>
        <w:rPr>
          <w:spacing w:val="40"/>
          <w:w w:val="105"/>
        </w:rPr>
        <w:t> </w:t>
      </w:r>
      <w:r>
        <w:rPr>
          <w:w w:val="105"/>
        </w:rPr>
        <w:t>contenidos</w:t>
      </w:r>
      <w:r>
        <w:rPr>
          <w:spacing w:val="40"/>
          <w:w w:val="105"/>
        </w:rPr>
        <w:t> </w:t>
      </w:r>
      <w:r>
        <w:rPr>
          <w:w w:val="105"/>
        </w:rPr>
        <w:t>que</w:t>
      </w:r>
      <w:r>
        <w:rPr>
          <w:spacing w:val="40"/>
          <w:w w:val="105"/>
        </w:rPr>
        <w:t> </w:t>
      </w:r>
      <w:r>
        <w:rPr>
          <w:w w:val="105"/>
        </w:rPr>
        <w:t>se</w:t>
      </w:r>
      <w:r>
        <w:rPr>
          <w:spacing w:val="40"/>
          <w:w w:val="105"/>
        </w:rPr>
        <w:t> </w:t>
      </w:r>
      <w:r>
        <w:rPr>
          <w:w w:val="105"/>
        </w:rPr>
        <w:t>les brinde respete sus Derechos Humanos.</w:t>
      </w:r>
    </w:p>
    <w:p>
      <w:pPr>
        <w:pStyle w:val="BodyText"/>
        <w:ind w:left="0"/>
        <w:jc w:val="left"/>
      </w:pPr>
    </w:p>
    <w:p>
      <w:pPr>
        <w:pStyle w:val="BodyText"/>
        <w:spacing w:before="141"/>
        <w:ind w:left="0"/>
        <w:jc w:val="left"/>
      </w:pPr>
    </w:p>
    <w:p>
      <w:pPr>
        <w:pStyle w:val="BodyText"/>
        <w:spacing w:line="360" w:lineRule="auto"/>
        <w:ind w:left="3844" w:right="3482"/>
        <w:jc w:val="center"/>
        <w:rPr>
          <w:rFonts w:ascii="Arial Black" w:hAnsi="Arial Black"/>
        </w:rPr>
      </w:pPr>
      <w:r>
        <w:rPr>
          <w:rFonts w:ascii="Arial Black" w:hAnsi="Arial Black"/>
          <w:w w:val="90"/>
        </w:rPr>
        <w:t>Sección</w:t>
      </w:r>
      <w:r>
        <w:rPr>
          <w:rFonts w:ascii="Arial Black" w:hAnsi="Arial Black"/>
          <w:spacing w:val="-16"/>
          <w:w w:val="90"/>
        </w:rPr>
        <w:t> </w:t>
      </w:r>
      <w:r>
        <w:rPr>
          <w:rFonts w:ascii="Arial Black" w:hAnsi="Arial Black"/>
          <w:w w:val="90"/>
        </w:rPr>
        <w:t>Segunda </w:t>
      </w:r>
      <w:r>
        <w:rPr>
          <w:rFonts w:ascii="Arial Black" w:hAnsi="Arial Black"/>
        </w:rPr>
        <w:t>De</w:t>
      </w:r>
      <w:r>
        <w:rPr>
          <w:rFonts w:ascii="Arial Black" w:hAnsi="Arial Black"/>
          <w:spacing w:val="-24"/>
        </w:rPr>
        <w:t> </w:t>
      </w:r>
      <w:r>
        <w:rPr>
          <w:rFonts w:ascii="Arial Black" w:hAnsi="Arial Black"/>
        </w:rPr>
        <w:t>Educación</w:t>
      </w:r>
    </w:p>
    <w:p>
      <w:pPr>
        <w:pStyle w:val="BodyText"/>
        <w:spacing w:line="314" w:lineRule="auto"/>
        <w:ind w:right="259"/>
      </w:pPr>
      <w:r>
        <w:rPr>
          <w:rFonts w:ascii="Arial Black" w:hAnsi="Arial Black"/>
          <w:w w:val="105"/>
        </w:rPr>
        <w:t>Artículo 18. - </w:t>
      </w:r>
      <w:r>
        <w:rPr>
          <w:w w:val="105"/>
        </w:rPr>
        <w:t>La Secretaría de Educación, a efecto de fortalecer la</w:t>
      </w:r>
      <w:r>
        <w:rPr>
          <w:w w:val="105"/>
        </w:rPr>
        <w:t> inclusión</w:t>
      </w:r>
      <w:r>
        <w:rPr>
          <w:w w:val="105"/>
        </w:rPr>
        <w:t> educativa</w:t>
      </w:r>
      <w:r>
        <w:rPr>
          <w:w w:val="105"/>
        </w:rPr>
        <w:t> de</w:t>
      </w:r>
      <w:r>
        <w:rPr>
          <w:w w:val="105"/>
        </w:rPr>
        <w:t> las</w:t>
      </w:r>
      <w:r>
        <w:rPr>
          <w:w w:val="105"/>
        </w:rPr>
        <w:t> Personas</w:t>
      </w:r>
      <w:r>
        <w:rPr>
          <w:w w:val="105"/>
        </w:rPr>
        <w:t> con</w:t>
      </w:r>
      <w:r>
        <w:rPr>
          <w:w w:val="105"/>
        </w:rPr>
        <w:t> la</w:t>
      </w:r>
      <w:r>
        <w:rPr>
          <w:w w:val="105"/>
        </w:rPr>
        <w:t> condición</w:t>
      </w:r>
      <w:r>
        <w:rPr>
          <w:spacing w:val="40"/>
          <w:w w:val="105"/>
        </w:rPr>
        <w:t> </w:t>
      </w:r>
      <w:r>
        <w:rPr>
          <w:w w:val="105"/>
        </w:rPr>
        <w:t>del Espectro</w:t>
      </w:r>
      <w:r>
        <w:rPr>
          <w:w w:val="105"/>
        </w:rPr>
        <w:t> Autista,</w:t>
      </w:r>
      <w:r>
        <w:rPr>
          <w:w w:val="105"/>
        </w:rPr>
        <w:t> con</w:t>
      </w:r>
      <w:r>
        <w:rPr>
          <w:w w:val="105"/>
        </w:rPr>
        <w:t> base</w:t>
      </w:r>
      <w:r>
        <w:rPr>
          <w:w w:val="105"/>
        </w:rPr>
        <w:t> a</w:t>
      </w:r>
      <w:r>
        <w:rPr>
          <w:w w:val="105"/>
        </w:rPr>
        <w:t> las</w:t>
      </w:r>
      <w:r>
        <w:rPr>
          <w:w w:val="105"/>
        </w:rPr>
        <w:t> disposiciones</w:t>
      </w:r>
      <w:r>
        <w:rPr>
          <w:w w:val="105"/>
        </w:rPr>
        <w:t> previstas</w:t>
      </w:r>
      <w:r>
        <w:rPr>
          <w:w w:val="105"/>
        </w:rPr>
        <w:t> en</w:t>
      </w:r>
      <w:r>
        <w:rPr>
          <w:w w:val="105"/>
        </w:rPr>
        <w:t> las disposiciones</w:t>
      </w:r>
      <w:r>
        <w:rPr>
          <w:spacing w:val="40"/>
          <w:w w:val="105"/>
        </w:rPr>
        <w:t> </w:t>
      </w:r>
      <w:r>
        <w:rPr>
          <w:w w:val="105"/>
        </w:rPr>
        <w:t>legales</w:t>
      </w:r>
      <w:r>
        <w:rPr>
          <w:spacing w:val="40"/>
          <w:w w:val="105"/>
        </w:rPr>
        <w:t> </w:t>
      </w:r>
      <w:r>
        <w:rPr>
          <w:w w:val="105"/>
        </w:rPr>
        <w:t>y</w:t>
      </w:r>
      <w:r>
        <w:rPr>
          <w:spacing w:val="40"/>
          <w:w w:val="105"/>
        </w:rPr>
        <w:t> </w:t>
      </w:r>
      <w:r>
        <w:rPr>
          <w:w w:val="105"/>
        </w:rPr>
        <w:t>reglamentarias</w:t>
      </w:r>
      <w:r>
        <w:rPr>
          <w:spacing w:val="40"/>
          <w:w w:val="105"/>
        </w:rPr>
        <w:t> </w:t>
      </w:r>
      <w:r>
        <w:rPr>
          <w:w w:val="105"/>
        </w:rPr>
        <w:t>de</w:t>
      </w:r>
      <w:r>
        <w:rPr>
          <w:spacing w:val="40"/>
          <w:w w:val="105"/>
        </w:rPr>
        <w:t> </w:t>
      </w:r>
      <w:r>
        <w:rPr>
          <w:w w:val="105"/>
        </w:rPr>
        <w:t>la</w:t>
      </w:r>
      <w:r>
        <w:rPr>
          <w:spacing w:val="40"/>
          <w:w w:val="105"/>
        </w:rPr>
        <w:t> </w:t>
      </w:r>
      <w:r>
        <w:rPr>
          <w:w w:val="105"/>
        </w:rPr>
        <w:t>Ley</w:t>
      </w:r>
      <w:r>
        <w:rPr>
          <w:spacing w:val="40"/>
          <w:w w:val="105"/>
        </w:rPr>
        <w:t> </w:t>
      </w:r>
      <w:r>
        <w:rPr>
          <w:w w:val="105"/>
        </w:rPr>
        <w:t>General</w:t>
      </w:r>
      <w:r>
        <w:rPr>
          <w:spacing w:val="40"/>
          <w:w w:val="105"/>
        </w:rPr>
        <w:t> </w:t>
      </w:r>
      <w:r>
        <w:rPr>
          <w:w w:val="105"/>
        </w:rPr>
        <w:t>y</w:t>
      </w:r>
      <w:r>
        <w:rPr>
          <w:spacing w:val="40"/>
          <w:w w:val="105"/>
        </w:rPr>
        <w:t> </w:t>
      </w:r>
      <w:r>
        <w:rPr>
          <w:w w:val="105"/>
        </w:rPr>
        <w:t>que al</w:t>
      </w:r>
      <w:r>
        <w:rPr>
          <w:spacing w:val="40"/>
          <w:w w:val="105"/>
        </w:rPr>
        <w:t>  </w:t>
      </w:r>
      <w:r>
        <w:rPr>
          <w:w w:val="105"/>
        </w:rPr>
        <w:t>efecto</w:t>
      </w:r>
      <w:r>
        <w:rPr>
          <w:spacing w:val="40"/>
          <w:w w:val="105"/>
        </w:rPr>
        <w:t>  </w:t>
      </w:r>
      <w:r>
        <w:rPr>
          <w:w w:val="105"/>
        </w:rPr>
        <w:t>determine</w:t>
      </w:r>
      <w:r>
        <w:rPr>
          <w:spacing w:val="40"/>
          <w:w w:val="105"/>
        </w:rPr>
        <w:t>  </w:t>
      </w:r>
      <w:r>
        <w:rPr>
          <w:w w:val="105"/>
        </w:rPr>
        <w:t>e</w:t>
      </w:r>
      <w:r>
        <w:rPr>
          <w:spacing w:val="40"/>
          <w:w w:val="105"/>
        </w:rPr>
        <w:t>  </w:t>
      </w:r>
      <w:r>
        <w:rPr>
          <w:w w:val="105"/>
        </w:rPr>
        <w:t>impulse</w:t>
      </w:r>
      <w:r>
        <w:rPr>
          <w:spacing w:val="40"/>
          <w:w w:val="105"/>
        </w:rPr>
        <w:t>  </w:t>
      </w:r>
      <w:r>
        <w:rPr>
          <w:w w:val="105"/>
        </w:rPr>
        <w:t>la</w:t>
      </w:r>
      <w:r>
        <w:rPr>
          <w:spacing w:val="40"/>
          <w:w w:val="105"/>
        </w:rPr>
        <w:t>  </w:t>
      </w:r>
      <w:r>
        <w:rPr>
          <w:w w:val="105"/>
        </w:rPr>
        <w:t>Secretaría</w:t>
      </w:r>
      <w:r>
        <w:rPr>
          <w:spacing w:val="40"/>
          <w:w w:val="105"/>
        </w:rPr>
        <w:t>  </w:t>
      </w:r>
      <w:r>
        <w:rPr>
          <w:w w:val="105"/>
        </w:rPr>
        <w:t>de</w:t>
      </w:r>
      <w:r>
        <w:rPr>
          <w:spacing w:val="40"/>
          <w:w w:val="105"/>
        </w:rPr>
        <w:t>  </w:t>
      </w:r>
      <w:r>
        <w:rPr>
          <w:w w:val="105"/>
        </w:rPr>
        <w:t>Educación</w:t>
      </w:r>
    </w:p>
    <w:p>
      <w:pPr>
        <w:pStyle w:val="BodyText"/>
        <w:spacing w:line="321" w:lineRule="exact"/>
      </w:pPr>
      <w:r>
        <w:rPr>
          <w:w w:val="105"/>
        </w:rPr>
        <w:t>Pública,</w:t>
      </w:r>
      <w:r>
        <w:rPr>
          <w:spacing w:val="45"/>
          <w:w w:val="105"/>
        </w:rPr>
        <w:t> </w:t>
      </w:r>
      <w:r>
        <w:rPr>
          <w:w w:val="105"/>
        </w:rPr>
        <w:t>atenderá</w:t>
      </w:r>
      <w:r>
        <w:rPr>
          <w:spacing w:val="46"/>
          <w:w w:val="105"/>
        </w:rPr>
        <w:t> </w:t>
      </w:r>
      <w:r>
        <w:rPr>
          <w:w w:val="105"/>
        </w:rPr>
        <w:t>lo</w:t>
      </w:r>
      <w:r>
        <w:rPr>
          <w:spacing w:val="46"/>
          <w:w w:val="105"/>
        </w:rPr>
        <w:t> </w:t>
      </w:r>
      <w:r>
        <w:rPr>
          <w:spacing w:val="-2"/>
          <w:w w:val="105"/>
        </w:rPr>
        <w:t>siguiente:</w:t>
      </w:r>
    </w:p>
    <w:p>
      <w:pPr>
        <w:pStyle w:val="ListParagraph"/>
        <w:numPr>
          <w:ilvl w:val="0"/>
          <w:numId w:val="5"/>
        </w:numPr>
        <w:tabs>
          <w:tab w:pos="1699" w:val="left" w:leader="none"/>
          <w:tab w:pos="1701" w:val="left" w:leader="none"/>
        </w:tabs>
        <w:spacing w:line="343" w:lineRule="auto" w:before="268" w:after="0"/>
        <w:ind w:left="1701" w:right="265" w:hanging="720"/>
        <w:jc w:val="both"/>
        <w:rPr>
          <w:sz w:val="28"/>
        </w:rPr>
      </w:pPr>
      <w:r>
        <w:rPr>
          <w:w w:val="110"/>
          <w:sz w:val="28"/>
        </w:rPr>
        <w:t>Que</w:t>
      </w:r>
      <w:r>
        <w:rPr>
          <w:w w:val="110"/>
          <w:sz w:val="28"/>
        </w:rPr>
        <w:t> se</w:t>
      </w:r>
      <w:r>
        <w:rPr>
          <w:w w:val="110"/>
          <w:sz w:val="28"/>
        </w:rPr>
        <w:t> garantice</w:t>
      </w:r>
      <w:r>
        <w:rPr>
          <w:w w:val="110"/>
          <w:sz w:val="28"/>
        </w:rPr>
        <w:t> que</w:t>
      </w:r>
      <w:r>
        <w:rPr>
          <w:w w:val="110"/>
          <w:sz w:val="28"/>
        </w:rPr>
        <w:t> en</w:t>
      </w:r>
      <w:r>
        <w:rPr>
          <w:w w:val="110"/>
          <w:sz w:val="28"/>
        </w:rPr>
        <w:t> la</w:t>
      </w:r>
      <w:r>
        <w:rPr>
          <w:w w:val="110"/>
          <w:sz w:val="28"/>
        </w:rPr>
        <w:t> comunidad</w:t>
      </w:r>
      <w:r>
        <w:rPr>
          <w:w w:val="110"/>
          <w:sz w:val="28"/>
        </w:rPr>
        <w:t> educativa</w:t>
      </w:r>
      <w:r>
        <w:rPr>
          <w:w w:val="110"/>
          <w:sz w:val="28"/>
        </w:rPr>
        <w:t> un trato digno y respetuoso a las</w:t>
      </w:r>
      <w:r>
        <w:rPr>
          <w:spacing w:val="-10"/>
          <w:w w:val="110"/>
          <w:sz w:val="28"/>
        </w:rPr>
        <w:t> </w:t>
      </w:r>
      <w:r>
        <w:rPr>
          <w:w w:val="110"/>
          <w:sz w:val="28"/>
        </w:rPr>
        <w:t>Personas</w:t>
      </w:r>
      <w:r>
        <w:rPr>
          <w:spacing w:val="-10"/>
          <w:w w:val="110"/>
          <w:sz w:val="28"/>
        </w:rPr>
        <w:t> </w:t>
      </w:r>
      <w:r>
        <w:rPr>
          <w:w w:val="110"/>
          <w:sz w:val="28"/>
        </w:rPr>
        <w:t>con</w:t>
      </w:r>
      <w:r>
        <w:rPr>
          <w:spacing w:val="-10"/>
          <w:w w:val="110"/>
          <w:sz w:val="28"/>
        </w:rPr>
        <w:t> </w:t>
      </w:r>
      <w:r>
        <w:rPr>
          <w:w w:val="110"/>
          <w:sz w:val="28"/>
        </w:rPr>
        <w:t>la</w:t>
      </w:r>
      <w:r>
        <w:rPr>
          <w:spacing w:val="-10"/>
          <w:w w:val="110"/>
          <w:sz w:val="28"/>
        </w:rPr>
        <w:t> </w:t>
      </w:r>
      <w:r>
        <w:rPr>
          <w:w w:val="110"/>
          <w:sz w:val="28"/>
        </w:rPr>
        <w:t>condición del</w:t>
      </w:r>
      <w:r>
        <w:rPr>
          <w:w w:val="110"/>
          <w:sz w:val="28"/>
        </w:rPr>
        <w:t> delEspectro</w:t>
      </w:r>
      <w:r>
        <w:rPr>
          <w:w w:val="110"/>
          <w:sz w:val="28"/>
        </w:rPr>
        <w:t> Autista</w:t>
      </w:r>
      <w:r>
        <w:rPr>
          <w:w w:val="110"/>
          <w:sz w:val="28"/>
        </w:rPr>
        <w:t> que</w:t>
      </w:r>
      <w:r>
        <w:rPr>
          <w:w w:val="110"/>
          <w:sz w:val="28"/>
        </w:rPr>
        <w:t> fortalezca</w:t>
      </w:r>
      <w:r>
        <w:rPr>
          <w:w w:val="110"/>
          <w:sz w:val="28"/>
        </w:rPr>
        <w:t> la</w:t>
      </w:r>
      <w:r>
        <w:rPr>
          <w:w w:val="110"/>
          <w:sz w:val="28"/>
        </w:rPr>
        <w:t> inclusión</w:t>
      </w:r>
      <w:r>
        <w:rPr>
          <w:w w:val="110"/>
          <w:sz w:val="28"/>
        </w:rPr>
        <w:t> y</w:t>
      </w:r>
      <w:r>
        <w:rPr>
          <w:w w:val="110"/>
          <w:sz w:val="28"/>
        </w:rPr>
        <w:t> la participación,</w:t>
      </w:r>
      <w:r>
        <w:rPr>
          <w:w w:val="110"/>
          <w:sz w:val="28"/>
        </w:rPr>
        <w:t> erradicando</w:t>
      </w:r>
      <w:r>
        <w:rPr>
          <w:w w:val="110"/>
          <w:sz w:val="28"/>
        </w:rPr>
        <w:t> la</w:t>
      </w:r>
      <w:r>
        <w:rPr>
          <w:w w:val="110"/>
          <w:sz w:val="28"/>
        </w:rPr>
        <w:t> discriminación</w:t>
      </w:r>
      <w:r>
        <w:rPr>
          <w:w w:val="110"/>
          <w:sz w:val="28"/>
        </w:rPr>
        <w:t> por conductas</w:t>
      </w:r>
      <w:r>
        <w:rPr>
          <w:spacing w:val="-6"/>
          <w:w w:val="110"/>
          <w:sz w:val="28"/>
        </w:rPr>
        <w:t> </w:t>
      </w:r>
      <w:r>
        <w:rPr>
          <w:w w:val="110"/>
          <w:sz w:val="28"/>
        </w:rPr>
        <w:t>que</w:t>
      </w:r>
      <w:r>
        <w:rPr>
          <w:spacing w:val="-6"/>
          <w:w w:val="110"/>
          <w:sz w:val="28"/>
        </w:rPr>
        <w:t> </w:t>
      </w:r>
      <w:r>
        <w:rPr>
          <w:w w:val="110"/>
          <w:sz w:val="28"/>
        </w:rPr>
        <w:t>atenten</w:t>
      </w:r>
      <w:r>
        <w:rPr>
          <w:spacing w:val="-6"/>
          <w:w w:val="110"/>
          <w:sz w:val="28"/>
        </w:rPr>
        <w:t> </w:t>
      </w:r>
      <w:r>
        <w:rPr>
          <w:w w:val="110"/>
          <w:sz w:val="28"/>
        </w:rPr>
        <w:t>contra</w:t>
      </w:r>
      <w:r>
        <w:rPr>
          <w:spacing w:val="-6"/>
          <w:w w:val="110"/>
          <w:sz w:val="28"/>
        </w:rPr>
        <w:t> </w:t>
      </w:r>
      <w:r>
        <w:rPr>
          <w:w w:val="110"/>
          <w:sz w:val="28"/>
        </w:rPr>
        <w:t>sus</w:t>
      </w:r>
      <w:r>
        <w:rPr>
          <w:spacing w:val="-6"/>
          <w:w w:val="110"/>
          <w:sz w:val="28"/>
        </w:rPr>
        <w:t> </w:t>
      </w:r>
      <w:r>
        <w:rPr>
          <w:w w:val="110"/>
          <w:sz w:val="28"/>
        </w:rPr>
        <w:t>Derechos</w:t>
      </w:r>
      <w:r>
        <w:rPr>
          <w:spacing w:val="-6"/>
          <w:w w:val="110"/>
          <w:sz w:val="28"/>
        </w:rPr>
        <w:t> </w:t>
      </w:r>
      <w:r>
        <w:rPr>
          <w:w w:val="110"/>
          <w:sz w:val="28"/>
        </w:rPr>
        <w:t>Humanos;</w:t>
      </w:r>
      <w:r>
        <w:rPr>
          <w:spacing w:val="-6"/>
          <w:w w:val="110"/>
          <w:sz w:val="28"/>
        </w:rPr>
        <w:t> </w:t>
      </w:r>
      <w:r>
        <w:rPr>
          <w:w w:val="110"/>
          <w:sz w:val="28"/>
        </w:rPr>
        <w:t>y</w:t>
      </w:r>
    </w:p>
    <w:p>
      <w:pPr>
        <w:pStyle w:val="ListParagraph"/>
        <w:spacing w:after="0" w:line="343" w:lineRule="auto"/>
        <w:jc w:val="both"/>
        <w:rPr>
          <w:sz w:val="28"/>
        </w:rPr>
        <w:sectPr>
          <w:pgSz w:w="12240" w:h="15840"/>
          <w:pgMar w:header="198" w:footer="997" w:top="1680" w:bottom="1180" w:left="1080" w:right="1440"/>
        </w:sectPr>
      </w:pPr>
    </w:p>
    <w:p>
      <w:pPr>
        <w:pStyle w:val="ListParagraph"/>
        <w:numPr>
          <w:ilvl w:val="0"/>
          <w:numId w:val="5"/>
        </w:numPr>
        <w:tabs>
          <w:tab w:pos="1698" w:val="left" w:leader="none"/>
          <w:tab w:pos="1701" w:val="left" w:leader="none"/>
        </w:tabs>
        <w:spacing w:line="343" w:lineRule="auto" w:before="69" w:after="0"/>
        <w:ind w:left="1701" w:right="259" w:hanging="720"/>
        <w:jc w:val="both"/>
        <w:rPr>
          <w:sz w:val="28"/>
        </w:rPr>
      </w:pPr>
      <w:r>
        <w:rPr>
          <w:w w:val="110"/>
          <w:sz w:val="28"/>
        </w:rPr>
        <w:t>La</w:t>
      </w:r>
      <w:r>
        <w:rPr>
          <w:spacing w:val="80"/>
          <w:w w:val="110"/>
          <w:sz w:val="28"/>
        </w:rPr>
        <w:t> </w:t>
      </w:r>
      <w:r>
        <w:rPr>
          <w:w w:val="110"/>
          <w:sz w:val="28"/>
        </w:rPr>
        <w:t>impartición</w:t>
      </w:r>
      <w:r>
        <w:rPr>
          <w:spacing w:val="80"/>
          <w:w w:val="110"/>
          <w:sz w:val="28"/>
        </w:rPr>
        <w:t> </w:t>
      </w:r>
      <w:r>
        <w:rPr>
          <w:w w:val="110"/>
          <w:sz w:val="28"/>
        </w:rPr>
        <w:t>de</w:t>
      </w:r>
      <w:r>
        <w:rPr>
          <w:spacing w:val="80"/>
          <w:w w:val="110"/>
          <w:sz w:val="28"/>
        </w:rPr>
        <w:t> </w:t>
      </w:r>
      <w:r>
        <w:rPr>
          <w:w w:val="110"/>
          <w:sz w:val="28"/>
        </w:rPr>
        <w:t>educación</w:t>
      </w:r>
      <w:r>
        <w:rPr>
          <w:spacing w:val="40"/>
          <w:w w:val="110"/>
          <w:sz w:val="28"/>
        </w:rPr>
        <w:t> </w:t>
      </w:r>
      <w:r>
        <w:rPr>
          <w:w w:val="110"/>
          <w:sz w:val="28"/>
        </w:rPr>
        <w:t>y</w:t>
      </w:r>
      <w:r>
        <w:rPr>
          <w:spacing w:val="40"/>
          <w:w w:val="110"/>
          <w:sz w:val="28"/>
        </w:rPr>
        <w:t> </w:t>
      </w:r>
      <w:r>
        <w:rPr>
          <w:w w:val="110"/>
          <w:sz w:val="28"/>
        </w:rPr>
        <w:t>capacitación,</w:t>
      </w:r>
      <w:r>
        <w:rPr>
          <w:spacing w:val="40"/>
          <w:w w:val="110"/>
          <w:sz w:val="28"/>
        </w:rPr>
        <w:t> </w:t>
      </w:r>
      <w:r>
        <w:rPr>
          <w:w w:val="110"/>
          <w:sz w:val="28"/>
        </w:rPr>
        <w:t>basada en</w:t>
      </w:r>
      <w:r>
        <w:rPr>
          <w:spacing w:val="-3"/>
          <w:w w:val="110"/>
          <w:sz w:val="28"/>
        </w:rPr>
        <w:t> </w:t>
      </w:r>
      <w:r>
        <w:rPr>
          <w:w w:val="110"/>
          <w:sz w:val="28"/>
        </w:rPr>
        <w:t>criterios</w:t>
      </w:r>
      <w:r>
        <w:rPr>
          <w:spacing w:val="-3"/>
          <w:w w:val="110"/>
          <w:sz w:val="28"/>
        </w:rPr>
        <w:t> </w:t>
      </w:r>
      <w:r>
        <w:rPr>
          <w:w w:val="110"/>
          <w:sz w:val="28"/>
        </w:rPr>
        <w:t>de</w:t>
      </w:r>
      <w:r>
        <w:rPr>
          <w:spacing w:val="-3"/>
          <w:w w:val="110"/>
          <w:sz w:val="28"/>
        </w:rPr>
        <w:t> </w:t>
      </w:r>
      <w:r>
        <w:rPr>
          <w:w w:val="110"/>
          <w:sz w:val="28"/>
        </w:rPr>
        <w:t>inclusión</w:t>
      </w:r>
      <w:r>
        <w:rPr>
          <w:spacing w:val="-3"/>
          <w:w w:val="110"/>
          <w:sz w:val="28"/>
        </w:rPr>
        <w:t> </w:t>
      </w:r>
      <w:r>
        <w:rPr>
          <w:w w:val="110"/>
          <w:sz w:val="28"/>
        </w:rPr>
        <w:t>de</w:t>
      </w:r>
      <w:r>
        <w:rPr>
          <w:spacing w:val="-16"/>
          <w:w w:val="110"/>
          <w:sz w:val="28"/>
        </w:rPr>
        <w:t> </w:t>
      </w:r>
      <w:r>
        <w:rPr>
          <w:w w:val="110"/>
          <w:sz w:val="28"/>
        </w:rPr>
        <w:t>las</w:t>
      </w:r>
      <w:r>
        <w:rPr>
          <w:spacing w:val="-16"/>
          <w:w w:val="110"/>
          <w:sz w:val="28"/>
        </w:rPr>
        <w:t> </w:t>
      </w:r>
      <w:r>
        <w:rPr>
          <w:w w:val="110"/>
          <w:sz w:val="28"/>
        </w:rPr>
        <w:t>Personas</w:t>
      </w:r>
      <w:r>
        <w:rPr>
          <w:spacing w:val="-16"/>
          <w:w w:val="110"/>
          <w:sz w:val="28"/>
        </w:rPr>
        <w:t> </w:t>
      </w:r>
      <w:r>
        <w:rPr>
          <w:w w:val="110"/>
          <w:sz w:val="28"/>
        </w:rPr>
        <w:t>con</w:t>
      </w:r>
      <w:r>
        <w:rPr>
          <w:spacing w:val="-16"/>
          <w:w w:val="110"/>
          <w:sz w:val="28"/>
        </w:rPr>
        <w:t> </w:t>
      </w:r>
      <w:r>
        <w:rPr>
          <w:w w:val="110"/>
          <w:sz w:val="28"/>
        </w:rPr>
        <w:t>la</w:t>
      </w:r>
      <w:r>
        <w:rPr>
          <w:spacing w:val="-16"/>
          <w:w w:val="110"/>
          <w:sz w:val="28"/>
        </w:rPr>
        <w:t> </w:t>
      </w:r>
      <w:r>
        <w:rPr>
          <w:w w:val="110"/>
          <w:sz w:val="28"/>
        </w:rPr>
        <w:t>condición del Espectro</w:t>
      </w:r>
      <w:r>
        <w:rPr>
          <w:spacing w:val="-8"/>
          <w:w w:val="110"/>
          <w:sz w:val="28"/>
        </w:rPr>
        <w:t> </w:t>
      </w:r>
      <w:r>
        <w:rPr>
          <w:w w:val="110"/>
          <w:sz w:val="28"/>
        </w:rPr>
        <w:t>Autista,</w:t>
      </w:r>
      <w:r>
        <w:rPr>
          <w:spacing w:val="-8"/>
          <w:w w:val="110"/>
          <w:sz w:val="28"/>
        </w:rPr>
        <w:t> </w:t>
      </w:r>
      <w:r>
        <w:rPr>
          <w:w w:val="110"/>
          <w:sz w:val="28"/>
        </w:rPr>
        <w:t>tomando</w:t>
      </w:r>
      <w:r>
        <w:rPr>
          <w:spacing w:val="-8"/>
          <w:w w:val="110"/>
          <w:sz w:val="28"/>
        </w:rPr>
        <w:t> </w:t>
      </w:r>
      <w:r>
        <w:rPr>
          <w:w w:val="110"/>
          <w:sz w:val="28"/>
        </w:rPr>
        <w:t>en</w:t>
      </w:r>
      <w:r>
        <w:rPr>
          <w:spacing w:val="-8"/>
          <w:w w:val="110"/>
          <w:sz w:val="28"/>
        </w:rPr>
        <w:t> </w:t>
      </w:r>
      <w:r>
        <w:rPr>
          <w:w w:val="110"/>
          <w:sz w:val="28"/>
        </w:rPr>
        <w:t>cuenta</w:t>
      </w:r>
      <w:r>
        <w:rPr>
          <w:spacing w:val="-8"/>
          <w:w w:val="110"/>
          <w:sz w:val="28"/>
        </w:rPr>
        <w:t> </w:t>
      </w:r>
      <w:r>
        <w:rPr>
          <w:w w:val="110"/>
          <w:sz w:val="28"/>
        </w:rPr>
        <w:t>sus</w:t>
      </w:r>
      <w:r>
        <w:rPr>
          <w:spacing w:val="-8"/>
          <w:w w:val="110"/>
          <w:sz w:val="28"/>
        </w:rPr>
        <w:t> </w:t>
      </w:r>
      <w:r>
        <w:rPr>
          <w:w w:val="110"/>
          <w:sz w:val="28"/>
        </w:rPr>
        <w:t>habilidades y potencialidades, eliminando las distintas barreras para el</w:t>
      </w:r>
      <w:r>
        <w:rPr>
          <w:spacing w:val="40"/>
          <w:w w:val="110"/>
          <w:sz w:val="28"/>
        </w:rPr>
        <w:t> </w:t>
      </w:r>
      <w:r>
        <w:rPr>
          <w:w w:val="110"/>
          <w:sz w:val="28"/>
        </w:rPr>
        <w:t>aprendizaje</w:t>
      </w:r>
      <w:r>
        <w:rPr>
          <w:spacing w:val="40"/>
          <w:w w:val="110"/>
          <w:sz w:val="28"/>
        </w:rPr>
        <w:t> </w:t>
      </w:r>
      <w:r>
        <w:rPr>
          <w:w w:val="110"/>
          <w:sz w:val="28"/>
        </w:rPr>
        <w:t>y</w:t>
      </w:r>
      <w:r>
        <w:rPr>
          <w:spacing w:val="40"/>
          <w:w w:val="110"/>
          <w:sz w:val="28"/>
        </w:rPr>
        <w:t> </w:t>
      </w:r>
      <w:r>
        <w:rPr>
          <w:w w:val="110"/>
          <w:sz w:val="28"/>
        </w:rPr>
        <w:t>la</w:t>
      </w:r>
      <w:r>
        <w:rPr>
          <w:spacing w:val="40"/>
          <w:w w:val="110"/>
          <w:sz w:val="28"/>
        </w:rPr>
        <w:t> </w:t>
      </w:r>
      <w:r>
        <w:rPr>
          <w:w w:val="110"/>
          <w:sz w:val="28"/>
        </w:rPr>
        <w:t>participación</w:t>
      </w:r>
      <w:r>
        <w:rPr>
          <w:spacing w:val="40"/>
          <w:w w:val="110"/>
          <w:sz w:val="28"/>
        </w:rPr>
        <w:t> </w:t>
      </w:r>
      <w:r>
        <w:rPr>
          <w:w w:val="110"/>
          <w:sz w:val="28"/>
        </w:rPr>
        <w:t>que</w:t>
      </w:r>
      <w:r>
        <w:rPr>
          <w:spacing w:val="40"/>
          <w:w w:val="110"/>
          <w:sz w:val="28"/>
        </w:rPr>
        <w:t> </w:t>
      </w:r>
      <w:r>
        <w:rPr>
          <w:w w:val="110"/>
          <w:sz w:val="28"/>
        </w:rPr>
        <w:t>enfrentan</w:t>
      </w:r>
      <w:r>
        <w:rPr>
          <w:spacing w:val="40"/>
          <w:w w:val="110"/>
          <w:sz w:val="28"/>
        </w:rPr>
        <w:t> </w:t>
      </w:r>
      <w:r>
        <w:rPr>
          <w:w w:val="110"/>
          <w:sz w:val="28"/>
        </w:rPr>
        <w:t>cada una</w:t>
      </w:r>
      <w:r>
        <w:rPr>
          <w:w w:val="110"/>
          <w:sz w:val="28"/>
        </w:rPr>
        <w:t> de</w:t>
      </w:r>
      <w:r>
        <w:rPr>
          <w:w w:val="110"/>
          <w:sz w:val="28"/>
        </w:rPr>
        <w:t> las</w:t>
      </w:r>
      <w:r>
        <w:rPr>
          <w:w w:val="110"/>
          <w:sz w:val="28"/>
        </w:rPr>
        <w:t> personas,</w:t>
      </w:r>
      <w:r>
        <w:rPr>
          <w:w w:val="110"/>
          <w:sz w:val="28"/>
        </w:rPr>
        <w:t> para</w:t>
      </w:r>
      <w:r>
        <w:rPr>
          <w:w w:val="110"/>
          <w:sz w:val="28"/>
        </w:rPr>
        <w:t> lo</w:t>
      </w:r>
      <w:r>
        <w:rPr>
          <w:w w:val="110"/>
          <w:sz w:val="28"/>
        </w:rPr>
        <w:t> cual</w:t>
      </w:r>
      <w:r>
        <w:rPr>
          <w:w w:val="110"/>
          <w:sz w:val="28"/>
        </w:rPr>
        <w:t> las</w:t>
      </w:r>
      <w:r>
        <w:rPr>
          <w:w w:val="110"/>
          <w:sz w:val="28"/>
        </w:rPr>
        <w:t> autoridades educativas,</w:t>
      </w:r>
      <w:r>
        <w:rPr>
          <w:spacing w:val="40"/>
          <w:w w:val="110"/>
          <w:sz w:val="28"/>
        </w:rPr>
        <w:t> </w:t>
      </w:r>
      <w:r>
        <w:rPr>
          <w:w w:val="110"/>
          <w:sz w:val="28"/>
        </w:rPr>
        <w:t>en</w:t>
      </w:r>
      <w:r>
        <w:rPr>
          <w:spacing w:val="40"/>
          <w:w w:val="110"/>
          <w:sz w:val="28"/>
        </w:rPr>
        <w:t> </w:t>
      </w:r>
      <w:r>
        <w:rPr>
          <w:w w:val="110"/>
          <w:sz w:val="28"/>
        </w:rPr>
        <w:t>el</w:t>
      </w:r>
      <w:r>
        <w:rPr>
          <w:spacing w:val="40"/>
          <w:w w:val="110"/>
          <w:sz w:val="28"/>
        </w:rPr>
        <w:t> </w:t>
      </w:r>
      <w:r>
        <w:rPr>
          <w:w w:val="110"/>
          <w:sz w:val="28"/>
        </w:rPr>
        <w:t>ámbito</w:t>
      </w:r>
      <w:r>
        <w:rPr>
          <w:spacing w:val="40"/>
          <w:w w:val="110"/>
          <w:sz w:val="28"/>
        </w:rPr>
        <w:t> </w:t>
      </w:r>
      <w:r>
        <w:rPr>
          <w:w w:val="110"/>
          <w:sz w:val="28"/>
        </w:rPr>
        <w:t>de</w:t>
      </w:r>
      <w:r>
        <w:rPr>
          <w:spacing w:val="40"/>
          <w:w w:val="110"/>
          <w:sz w:val="28"/>
        </w:rPr>
        <w:t> </w:t>
      </w:r>
      <w:r>
        <w:rPr>
          <w:w w:val="110"/>
          <w:sz w:val="28"/>
        </w:rPr>
        <w:t>su</w:t>
      </w:r>
      <w:r>
        <w:rPr>
          <w:spacing w:val="40"/>
          <w:w w:val="110"/>
          <w:sz w:val="28"/>
        </w:rPr>
        <w:t> </w:t>
      </w:r>
      <w:r>
        <w:rPr>
          <w:w w:val="110"/>
          <w:sz w:val="28"/>
        </w:rPr>
        <w:t>competencia,</w:t>
      </w:r>
      <w:r>
        <w:rPr>
          <w:spacing w:val="40"/>
          <w:w w:val="110"/>
          <w:sz w:val="28"/>
        </w:rPr>
        <w:t> </w:t>
      </w:r>
      <w:r>
        <w:rPr>
          <w:w w:val="110"/>
          <w:sz w:val="28"/>
        </w:rPr>
        <w:t>adoptarán</w:t>
      </w:r>
      <w:r>
        <w:rPr>
          <w:w w:val="110"/>
          <w:sz w:val="28"/>
        </w:rPr>
        <w:t> medidas</w:t>
      </w:r>
      <w:r>
        <w:rPr>
          <w:w w:val="110"/>
          <w:sz w:val="28"/>
        </w:rPr>
        <w:t> en</w:t>
      </w:r>
      <w:r>
        <w:rPr>
          <w:w w:val="110"/>
          <w:sz w:val="28"/>
        </w:rPr>
        <w:t> favor</w:t>
      </w:r>
      <w:r>
        <w:rPr>
          <w:w w:val="110"/>
          <w:sz w:val="28"/>
        </w:rPr>
        <w:t> de</w:t>
      </w:r>
      <w:r>
        <w:rPr>
          <w:w w:val="110"/>
          <w:sz w:val="28"/>
        </w:rPr>
        <w:t> la</w:t>
      </w:r>
      <w:r>
        <w:rPr>
          <w:w w:val="110"/>
          <w:sz w:val="28"/>
        </w:rPr>
        <w:t> accesibilidad</w:t>
      </w:r>
      <w:r>
        <w:rPr>
          <w:w w:val="110"/>
          <w:sz w:val="28"/>
        </w:rPr>
        <w:t> y</w:t>
      </w:r>
      <w:r>
        <w:rPr>
          <w:w w:val="110"/>
          <w:sz w:val="28"/>
        </w:rPr>
        <w:t> los ajustes razonables conforme la capacidad presupuestal </w:t>
      </w:r>
      <w:r>
        <w:rPr>
          <w:spacing w:val="-2"/>
          <w:w w:val="110"/>
          <w:sz w:val="28"/>
        </w:rPr>
        <w:t>disponible.</w:t>
      </w:r>
    </w:p>
    <w:p>
      <w:pPr>
        <w:pStyle w:val="BodyText"/>
        <w:spacing w:line="314" w:lineRule="auto" w:before="149"/>
        <w:ind w:right="260"/>
      </w:pPr>
      <w:r>
        <w:rPr>
          <w:rFonts w:ascii="Arial Black" w:hAnsi="Arial Black"/>
          <w:w w:val="105"/>
        </w:rPr>
        <w:t>Artículo 19.- </w:t>
      </w:r>
      <w:r>
        <w:rPr>
          <w:w w:val="105"/>
        </w:rPr>
        <w:t>En la elaboración de programas, el ejecutivo y los municipios</w:t>
      </w:r>
      <w:r>
        <w:rPr>
          <w:spacing w:val="80"/>
          <w:w w:val="105"/>
        </w:rPr>
        <w:t> </w:t>
      </w:r>
      <w:r>
        <w:rPr>
          <w:w w:val="105"/>
        </w:rPr>
        <w:t>deberán</w:t>
      </w:r>
      <w:r>
        <w:rPr>
          <w:spacing w:val="80"/>
          <w:w w:val="105"/>
        </w:rPr>
        <w:t> </w:t>
      </w:r>
      <w:r>
        <w:rPr>
          <w:w w:val="105"/>
        </w:rPr>
        <w:t>contemplar</w:t>
      </w:r>
      <w:r>
        <w:rPr>
          <w:spacing w:val="80"/>
          <w:w w:val="105"/>
        </w:rPr>
        <w:t> </w:t>
      </w:r>
      <w:r>
        <w:rPr>
          <w:w w:val="105"/>
        </w:rPr>
        <w:t>servicios</w:t>
      </w:r>
      <w:r>
        <w:rPr>
          <w:spacing w:val="80"/>
          <w:w w:val="105"/>
        </w:rPr>
        <w:t> </w:t>
      </w:r>
      <w:r>
        <w:rPr>
          <w:w w:val="105"/>
        </w:rPr>
        <w:t>de</w:t>
      </w:r>
      <w:r>
        <w:rPr>
          <w:spacing w:val="80"/>
          <w:w w:val="105"/>
        </w:rPr>
        <w:t> </w:t>
      </w:r>
      <w:r>
        <w:rPr>
          <w:w w:val="105"/>
        </w:rPr>
        <w:t>orientación, atención</w:t>
      </w:r>
      <w:r>
        <w:rPr>
          <w:w w:val="105"/>
        </w:rPr>
        <w:t> y</w:t>
      </w:r>
      <w:r>
        <w:rPr>
          <w:w w:val="105"/>
        </w:rPr>
        <w:t> tratamiento</w:t>
      </w:r>
      <w:r>
        <w:rPr>
          <w:w w:val="105"/>
        </w:rPr>
        <w:t> psicológico</w:t>
      </w:r>
      <w:r>
        <w:rPr>
          <w:w w:val="105"/>
        </w:rPr>
        <w:t> para</w:t>
      </w:r>
      <w:r>
        <w:rPr>
          <w:w w:val="105"/>
        </w:rPr>
        <w:t> las</w:t>
      </w:r>
      <w:r>
        <w:rPr>
          <w:w w:val="105"/>
        </w:rPr>
        <w:t> Personas</w:t>
      </w:r>
      <w:r>
        <w:rPr>
          <w:w w:val="105"/>
        </w:rPr>
        <w:t> con</w:t>
      </w:r>
      <w:r>
        <w:rPr>
          <w:w w:val="105"/>
        </w:rPr>
        <w:t> la 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w w:val="105"/>
        </w:rPr>
        <w:t> sus</w:t>
      </w:r>
      <w:r>
        <w:rPr>
          <w:w w:val="105"/>
        </w:rPr>
        <w:t> familias</w:t>
      </w:r>
      <w:r>
        <w:rPr>
          <w:w w:val="105"/>
        </w:rPr>
        <w:t> o</w:t>
      </w:r>
      <w:r>
        <w:rPr>
          <w:w w:val="105"/>
        </w:rPr>
        <w:t> personas encargadas</w:t>
      </w:r>
      <w:r>
        <w:rPr>
          <w:spacing w:val="40"/>
          <w:w w:val="105"/>
        </w:rPr>
        <w:t> </w:t>
      </w:r>
      <w:r>
        <w:rPr>
          <w:w w:val="105"/>
        </w:rPr>
        <w:t>de</w:t>
      </w:r>
      <w:r>
        <w:rPr>
          <w:spacing w:val="40"/>
          <w:w w:val="105"/>
        </w:rPr>
        <w:t> </w:t>
      </w:r>
      <w:r>
        <w:rPr>
          <w:w w:val="105"/>
        </w:rPr>
        <w:t>su</w:t>
      </w:r>
      <w:r>
        <w:rPr>
          <w:spacing w:val="40"/>
          <w:w w:val="105"/>
        </w:rPr>
        <w:t> </w:t>
      </w:r>
      <w:r>
        <w:rPr>
          <w:w w:val="105"/>
        </w:rPr>
        <w:t>cuidado</w:t>
      </w:r>
      <w:r>
        <w:rPr>
          <w:spacing w:val="40"/>
          <w:w w:val="105"/>
        </w:rPr>
        <w:t> </w:t>
      </w:r>
      <w:r>
        <w:rPr>
          <w:w w:val="105"/>
        </w:rPr>
        <w:t>y</w:t>
      </w:r>
      <w:r>
        <w:rPr>
          <w:spacing w:val="40"/>
          <w:w w:val="105"/>
        </w:rPr>
        <w:t> </w:t>
      </w:r>
      <w:r>
        <w:rPr>
          <w:w w:val="105"/>
        </w:rPr>
        <w:t>atención.</w:t>
      </w:r>
    </w:p>
    <w:p>
      <w:pPr>
        <w:pStyle w:val="BodyText"/>
        <w:spacing w:line="432" w:lineRule="exact" w:before="76"/>
        <w:ind w:right="259"/>
      </w:pPr>
      <w:r>
        <w:rPr>
          <w:rFonts w:ascii="Arial Black" w:hAnsi="Arial Black"/>
          <w:w w:val="105"/>
        </w:rPr>
        <w:t>Artículo 20.- </w:t>
      </w:r>
      <w:r>
        <w:rPr>
          <w:w w:val="105"/>
        </w:rPr>
        <w:t>De manera coordinada con la federación y con la participación de agentes de ayuda, las autoridades estatales y municipales</w:t>
      </w:r>
      <w:r>
        <w:rPr>
          <w:w w:val="105"/>
        </w:rPr>
        <w:t> contribuirán</w:t>
      </w:r>
      <w:r>
        <w:rPr>
          <w:w w:val="105"/>
        </w:rPr>
        <w:t> a</w:t>
      </w:r>
      <w:r>
        <w:rPr>
          <w:w w:val="105"/>
        </w:rPr>
        <w:t> mejorar</w:t>
      </w:r>
      <w:r>
        <w:rPr>
          <w:w w:val="105"/>
        </w:rPr>
        <w:t> la</w:t>
      </w:r>
      <w:r>
        <w:rPr>
          <w:w w:val="105"/>
        </w:rPr>
        <w:t> calidad</w:t>
      </w:r>
      <w:r>
        <w:rPr>
          <w:w w:val="105"/>
        </w:rPr>
        <w:t> de</w:t>
      </w:r>
      <w:r>
        <w:rPr>
          <w:w w:val="105"/>
        </w:rPr>
        <w:t> vida</w:t>
      </w:r>
      <w:r>
        <w:rPr>
          <w:w w:val="105"/>
        </w:rPr>
        <w:t> de</w:t>
      </w:r>
      <w:r>
        <w:rPr>
          <w:w w:val="105"/>
        </w:rPr>
        <w:t> las Personas con la condición del Espectro Autista, al establecer las bases para el debido ejercicio de sus derechos, con enfoque de </w:t>
      </w:r>
      <w:r>
        <w:rPr>
          <w:spacing w:val="-2"/>
          <w:w w:val="105"/>
        </w:rPr>
        <w:t>cuidados.</w:t>
      </w:r>
    </w:p>
    <w:p>
      <w:pPr>
        <w:pStyle w:val="BodyText"/>
        <w:spacing w:line="432" w:lineRule="exact" w:before="158"/>
        <w:ind w:right="261"/>
      </w:pPr>
      <w:r>
        <w:rPr>
          <w:rFonts w:ascii="Arial Black" w:hAnsi="Arial Black"/>
          <w:w w:val="105"/>
        </w:rPr>
        <w:t>Artículo 21</w:t>
      </w:r>
      <w:r>
        <w:rPr>
          <w:w w:val="105"/>
        </w:rPr>
        <w:t>.-</w:t>
      </w:r>
      <w:r>
        <w:rPr>
          <w:w w:val="105"/>
        </w:rPr>
        <w:t> La</w:t>
      </w:r>
      <w:r>
        <w:rPr>
          <w:w w:val="105"/>
        </w:rPr>
        <w:t> Secretaría</w:t>
      </w:r>
      <w:r>
        <w:rPr>
          <w:w w:val="105"/>
        </w:rPr>
        <w:t> de</w:t>
      </w:r>
      <w:r>
        <w:rPr>
          <w:w w:val="105"/>
        </w:rPr>
        <w:t> Bienestar</w:t>
      </w:r>
      <w:r>
        <w:rPr>
          <w:w w:val="105"/>
        </w:rPr>
        <w:t> Yucatán,</w:t>
      </w:r>
      <w:r>
        <w:rPr>
          <w:w w:val="105"/>
        </w:rPr>
        <w:t> dentro</w:t>
      </w:r>
      <w:r>
        <w:rPr>
          <w:w w:val="105"/>
        </w:rPr>
        <w:t> de sus programas</w:t>
      </w:r>
      <w:r>
        <w:rPr>
          <w:w w:val="105"/>
        </w:rPr>
        <w:t> de</w:t>
      </w:r>
      <w:r>
        <w:rPr>
          <w:w w:val="105"/>
        </w:rPr>
        <w:t> Asistencia</w:t>
      </w:r>
      <w:r>
        <w:rPr>
          <w:w w:val="105"/>
        </w:rPr>
        <w:t> Social,</w:t>
      </w:r>
      <w:r>
        <w:rPr>
          <w:w w:val="105"/>
        </w:rPr>
        <w:t> y</w:t>
      </w:r>
      <w:r>
        <w:rPr>
          <w:w w:val="105"/>
        </w:rPr>
        <w:t> en</w:t>
      </w:r>
      <w:r>
        <w:rPr>
          <w:w w:val="105"/>
        </w:rPr>
        <w:t> apego</w:t>
      </w:r>
      <w:r>
        <w:rPr>
          <w:w w:val="105"/>
        </w:rPr>
        <w:t> a</w:t>
      </w:r>
      <w:r>
        <w:rPr>
          <w:w w:val="105"/>
        </w:rPr>
        <w:t> su</w:t>
      </w:r>
      <w:r>
        <w:rPr>
          <w:w w:val="105"/>
        </w:rPr>
        <w:t> capacidad presupuestal,</w:t>
      </w:r>
      <w:r>
        <w:rPr>
          <w:spacing w:val="40"/>
          <w:w w:val="105"/>
        </w:rPr>
        <w:t> </w:t>
      </w:r>
      <w:r>
        <w:rPr>
          <w:w w:val="105"/>
        </w:rPr>
        <w:t>así</w:t>
      </w:r>
      <w:r>
        <w:rPr>
          <w:spacing w:val="40"/>
          <w:w w:val="105"/>
        </w:rPr>
        <w:t> </w:t>
      </w:r>
      <w:r>
        <w:rPr>
          <w:w w:val="105"/>
        </w:rPr>
        <w:t>como</w:t>
      </w:r>
      <w:r>
        <w:rPr>
          <w:spacing w:val="40"/>
          <w:w w:val="105"/>
        </w:rPr>
        <w:t> </w:t>
      </w:r>
      <w:r>
        <w:rPr>
          <w:w w:val="105"/>
        </w:rPr>
        <w:t>a</w:t>
      </w:r>
      <w:r>
        <w:rPr>
          <w:spacing w:val="40"/>
          <w:w w:val="105"/>
        </w:rPr>
        <w:t> </w:t>
      </w:r>
      <w:r>
        <w:rPr>
          <w:w w:val="105"/>
        </w:rPr>
        <w:t>los</w:t>
      </w:r>
      <w:r>
        <w:rPr>
          <w:spacing w:val="40"/>
          <w:w w:val="105"/>
        </w:rPr>
        <w:t> </w:t>
      </w:r>
      <w:r>
        <w:rPr>
          <w:w w:val="105"/>
        </w:rPr>
        <w:t>programas</w:t>
      </w:r>
      <w:r>
        <w:rPr>
          <w:spacing w:val="40"/>
          <w:w w:val="105"/>
        </w:rPr>
        <w:t> </w:t>
      </w:r>
      <w:r>
        <w:rPr>
          <w:w w:val="105"/>
        </w:rPr>
        <w:t>aprobados</w:t>
      </w:r>
      <w:r>
        <w:rPr>
          <w:spacing w:val="40"/>
          <w:w w:val="105"/>
        </w:rPr>
        <w:t> </w:t>
      </w:r>
      <w:r>
        <w:rPr>
          <w:w w:val="105"/>
        </w:rPr>
        <w:t>para</w:t>
      </w:r>
      <w:r>
        <w:rPr>
          <w:w w:val="105"/>
        </w:rPr>
        <w:t> tal efecto, contemplarán en la prestación de sus servicios, acciones que</w:t>
      </w:r>
      <w:r>
        <w:rPr>
          <w:w w:val="105"/>
        </w:rPr>
        <w:t> contribuyan</w:t>
      </w:r>
      <w:r>
        <w:rPr>
          <w:w w:val="105"/>
        </w:rPr>
        <w:t> al</w:t>
      </w:r>
      <w:r>
        <w:rPr>
          <w:w w:val="105"/>
        </w:rPr>
        <w:t> desarrollo</w:t>
      </w:r>
      <w:r>
        <w:rPr>
          <w:w w:val="105"/>
        </w:rPr>
        <w:t> integral</w:t>
      </w:r>
      <w:r>
        <w:rPr>
          <w:w w:val="105"/>
        </w:rPr>
        <w:t> de</w:t>
      </w:r>
      <w:r>
        <w:rPr>
          <w:w w:val="105"/>
        </w:rPr>
        <w:t> las</w:t>
      </w:r>
      <w:r>
        <w:rPr>
          <w:w w:val="105"/>
        </w:rPr>
        <w:t> Personas</w:t>
      </w:r>
      <w:r>
        <w:rPr>
          <w:w w:val="105"/>
        </w:rPr>
        <w:t> con</w:t>
      </w:r>
      <w:r>
        <w:rPr>
          <w:w w:val="105"/>
        </w:rPr>
        <w:t> la condición del Espectro Autista y sus familias.</w:t>
      </w:r>
    </w:p>
    <w:p>
      <w:pPr>
        <w:pStyle w:val="BodyText"/>
        <w:spacing w:after="0" w:line="432" w:lineRule="exact"/>
        <w:sectPr>
          <w:pgSz w:w="12240" w:h="15840"/>
          <w:pgMar w:header="198" w:footer="997" w:top="1680" w:bottom="1180" w:left="1080" w:right="1440"/>
        </w:sectPr>
      </w:pPr>
    </w:p>
    <w:p>
      <w:pPr>
        <w:pStyle w:val="BodyText"/>
        <w:spacing w:line="314" w:lineRule="auto" w:before="24"/>
        <w:ind w:right="258"/>
      </w:pPr>
      <w:r>
        <w:rPr>
          <w:rFonts w:ascii="Arial Black" w:hAnsi="Arial Black"/>
          <w:w w:val="105"/>
        </w:rPr>
        <w:t>Artículo</w:t>
      </w:r>
      <w:r>
        <w:rPr>
          <w:rFonts w:ascii="Arial Black" w:hAnsi="Arial Black"/>
          <w:w w:val="105"/>
        </w:rPr>
        <w:t> 22.-</w:t>
      </w:r>
      <w:r>
        <w:rPr>
          <w:rFonts w:ascii="Arial Black" w:hAnsi="Arial Black"/>
          <w:w w:val="105"/>
        </w:rPr>
        <w:t> </w:t>
      </w:r>
      <w:r>
        <w:rPr>
          <w:w w:val="105"/>
        </w:rPr>
        <w:t>El</w:t>
      </w:r>
      <w:r>
        <w:rPr>
          <w:w w:val="105"/>
        </w:rPr>
        <w:t> Estado,</w:t>
      </w:r>
      <w:r>
        <w:rPr>
          <w:w w:val="105"/>
        </w:rPr>
        <w:t> considerando</w:t>
      </w:r>
      <w:r>
        <w:rPr>
          <w:w w:val="105"/>
        </w:rPr>
        <w:t> su</w:t>
      </w:r>
      <w:r>
        <w:rPr>
          <w:w w:val="105"/>
        </w:rPr>
        <w:t> disponibilidad presupuestal,</w:t>
      </w:r>
      <w:r>
        <w:rPr>
          <w:w w:val="105"/>
        </w:rPr>
        <w:t> procurará</w:t>
      </w:r>
      <w:r>
        <w:rPr>
          <w:w w:val="105"/>
        </w:rPr>
        <w:t> de</w:t>
      </w:r>
      <w:r>
        <w:rPr>
          <w:w w:val="105"/>
        </w:rPr>
        <w:t> manera</w:t>
      </w:r>
      <w:r>
        <w:rPr>
          <w:w w:val="105"/>
        </w:rPr>
        <w:t> progresiva,</w:t>
      </w:r>
      <w:r>
        <w:rPr>
          <w:w w:val="105"/>
        </w:rPr>
        <w:t> prestar</w:t>
      </w:r>
      <w:r>
        <w:rPr>
          <w:w w:val="105"/>
        </w:rPr>
        <w:t> a</w:t>
      </w:r>
      <w:r>
        <w:rPr>
          <w:w w:val="105"/>
        </w:rPr>
        <w:t> las Personas</w:t>
      </w:r>
      <w:r>
        <w:rPr>
          <w:w w:val="105"/>
        </w:rPr>
        <w:t> con</w:t>
      </w:r>
      <w:r>
        <w:rPr>
          <w:w w:val="105"/>
        </w:rPr>
        <w:t> la</w:t>
      </w:r>
      <w:r>
        <w:rPr>
          <w:w w:val="105"/>
        </w:rPr>
        <w:t> condición</w:t>
      </w:r>
      <w:r>
        <w:rPr>
          <w:w w:val="105"/>
        </w:rPr>
        <w:t> del</w:t>
      </w:r>
      <w:r>
        <w:rPr>
          <w:w w:val="105"/>
        </w:rPr>
        <w:t> Espectro</w:t>
      </w:r>
      <w:r>
        <w:rPr>
          <w:w w:val="105"/>
        </w:rPr>
        <w:t> Autista</w:t>
      </w:r>
      <w:r>
        <w:rPr>
          <w:w w:val="105"/>
        </w:rPr>
        <w:t> que</w:t>
      </w:r>
      <w:r>
        <w:rPr>
          <w:w w:val="105"/>
        </w:rPr>
        <w:t> requieren cuidados,</w:t>
      </w:r>
      <w:r>
        <w:rPr>
          <w:spacing w:val="40"/>
          <w:w w:val="105"/>
        </w:rPr>
        <w:t> </w:t>
      </w:r>
      <w:r>
        <w:rPr>
          <w:w w:val="105"/>
        </w:rPr>
        <w:t>la</w:t>
      </w:r>
      <w:r>
        <w:rPr>
          <w:spacing w:val="40"/>
          <w:w w:val="105"/>
        </w:rPr>
        <w:t> </w:t>
      </w:r>
      <w:r>
        <w:rPr>
          <w:w w:val="105"/>
        </w:rPr>
        <w:t>protección</w:t>
      </w:r>
      <w:r>
        <w:rPr>
          <w:spacing w:val="40"/>
          <w:w w:val="105"/>
        </w:rPr>
        <w:t> </w:t>
      </w:r>
      <w:r>
        <w:rPr>
          <w:w w:val="105"/>
        </w:rPr>
        <w:t>y</w:t>
      </w:r>
      <w:r>
        <w:rPr>
          <w:spacing w:val="40"/>
          <w:w w:val="105"/>
        </w:rPr>
        <w:t> </w:t>
      </w:r>
      <w:r>
        <w:rPr>
          <w:w w:val="105"/>
        </w:rPr>
        <w:t>el</w:t>
      </w:r>
      <w:r>
        <w:rPr>
          <w:spacing w:val="40"/>
          <w:w w:val="105"/>
        </w:rPr>
        <w:t> </w:t>
      </w:r>
      <w:r>
        <w:rPr>
          <w:w w:val="105"/>
        </w:rPr>
        <w:t>amparo</w:t>
      </w:r>
      <w:r>
        <w:rPr>
          <w:spacing w:val="40"/>
          <w:w w:val="105"/>
        </w:rPr>
        <w:t> </w:t>
      </w:r>
      <w:r>
        <w:rPr>
          <w:w w:val="105"/>
        </w:rPr>
        <w:t>a</w:t>
      </w:r>
      <w:r>
        <w:rPr>
          <w:spacing w:val="40"/>
          <w:w w:val="105"/>
        </w:rPr>
        <w:t> </w:t>
      </w:r>
      <w:r>
        <w:rPr>
          <w:w w:val="105"/>
        </w:rPr>
        <w:t>sus</w:t>
      </w:r>
      <w:r>
        <w:rPr>
          <w:spacing w:val="40"/>
          <w:w w:val="105"/>
        </w:rPr>
        <w:t> </w:t>
      </w:r>
      <w:r>
        <w:rPr>
          <w:w w:val="105"/>
        </w:rPr>
        <w:t>derechos</w:t>
      </w:r>
      <w:r>
        <w:rPr>
          <w:spacing w:val="40"/>
          <w:w w:val="105"/>
        </w:rPr>
        <w:t> </w:t>
      </w:r>
      <w:r>
        <w:rPr>
          <w:w w:val="105"/>
        </w:rPr>
        <w:t>en</w:t>
      </w:r>
      <w:r>
        <w:rPr>
          <w:spacing w:val="40"/>
          <w:w w:val="105"/>
        </w:rPr>
        <w:t> </w:t>
      </w:r>
      <w:r>
        <w:rPr>
          <w:w w:val="105"/>
        </w:rPr>
        <w:t>la</w:t>
      </w:r>
      <w:r>
        <w:rPr>
          <w:spacing w:val="40"/>
          <w:w w:val="105"/>
        </w:rPr>
        <w:t> </w:t>
      </w:r>
      <w:r>
        <w:rPr>
          <w:w w:val="105"/>
        </w:rPr>
        <w:t>medida</w:t>
      </w:r>
      <w:r>
        <w:rPr>
          <w:spacing w:val="40"/>
          <w:w w:val="105"/>
        </w:rPr>
        <w:t>  </w:t>
      </w:r>
      <w:r>
        <w:rPr>
          <w:w w:val="105"/>
        </w:rPr>
        <w:t>necesaria</w:t>
      </w:r>
      <w:r>
        <w:rPr>
          <w:spacing w:val="40"/>
          <w:w w:val="105"/>
        </w:rPr>
        <w:t>  </w:t>
      </w:r>
      <w:r>
        <w:rPr>
          <w:w w:val="105"/>
        </w:rPr>
        <w:t>y</w:t>
      </w:r>
      <w:r>
        <w:rPr>
          <w:spacing w:val="40"/>
          <w:w w:val="105"/>
        </w:rPr>
        <w:t>  </w:t>
      </w:r>
      <w:r>
        <w:rPr>
          <w:w w:val="105"/>
        </w:rPr>
        <w:t>suficiente,</w:t>
      </w:r>
      <w:r>
        <w:rPr>
          <w:spacing w:val="40"/>
          <w:w w:val="105"/>
        </w:rPr>
        <w:t>  </w:t>
      </w:r>
      <w:r>
        <w:rPr>
          <w:w w:val="105"/>
        </w:rPr>
        <w:t>procurando</w:t>
      </w:r>
      <w:r>
        <w:rPr>
          <w:spacing w:val="40"/>
          <w:w w:val="105"/>
        </w:rPr>
        <w:t>  </w:t>
      </w:r>
      <w:r>
        <w:rPr>
          <w:w w:val="105"/>
        </w:rPr>
        <w:t>el</w:t>
      </w:r>
      <w:r>
        <w:rPr>
          <w:spacing w:val="40"/>
          <w:w w:val="105"/>
        </w:rPr>
        <w:t>  </w:t>
      </w:r>
      <w:r>
        <w:rPr>
          <w:w w:val="105"/>
        </w:rPr>
        <w:t>mayor</w:t>
      </w:r>
      <w:r>
        <w:rPr>
          <w:spacing w:val="40"/>
          <w:w w:val="105"/>
        </w:rPr>
        <w:t>  </w:t>
      </w:r>
      <w:r>
        <w:rPr>
          <w:w w:val="105"/>
        </w:rPr>
        <w:t>grado</w:t>
      </w:r>
    </w:p>
    <w:p>
      <w:pPr>
        <w:pStyle w:val="BodyText"/>
        <w:spacing w:line="321" w:lineRule="auto"/>
        <w:ind w:right="261"/>
      </w:pPr>
      <w:r>
        <w:rPr>
          <w:w w:val="110"/>
        </w:rPr>
        <w:t>posible</w:t>
      </w:r>
      <w:r>
        <w:rPr>
          <w:w w:val="110"/>
        </w:rPr>
        <w:t> de</w:t>
      </w:r>
      <w:r>
        <w:rPr>
          <w:w w:val="110"/>
        </w:rPr>
        <w:t> desarrollo</w:t>
      </w:r>
      <w:r>
        <w:rPr>
          <w:w w:val="110"/>
        </w:rPr>
        <w:t> de</w:t>
      </w:r>
      <w:r>
        <w:rPr>
          <w:w w:val="110"/>
        </w:rPr>
        <w:t> su</w:t>
      </w:r>
      <w:r>
        <w:rPr>
          <w:w w:val="110"/>
        </w:rPr>
        <w:t> autonomía personal, reconociendo su</w:t>
      </w:r>
      <w:r>
        <w:rPr>
          <w:w w:val="110"/>
        </w:rPr>
        <w:t> derecho</w:t>
      </w:r>
      <w:r>
        <w:rPr>
          <w:w w:val="110"/>
        </w:rPr>
        <w:t> a</w:t>
      </w:r>
      <w:r>
        <w:rPr>
          <w:w w:val="110"/>
        </w:rPr>
        <w:t> ser</w:t>
      </w:r>
      <w:r>
        <w:rPr>
          <w:w w:val="110"/>
        </w:rPr>
        <w:t> cuidados,</w:t>
      </w:r>
      <w:r>
        <w:rPr>
          <w:w w:val="110"/>
        </w:rPr>
        <w:t> a</w:t>
      </w:r>
      <w:r>
        <w:rPr>
          <w:w w:val="110"/>
        </w:rPr>
        <w:t> recibir</w:t>
      </w:r>
      <w:r>
        <w:rPr>
          <w:w w:val="110"/>
        </w:rPr>
        <w:t> cuidados</w:t>
      </w:r>
      <w:r>
        <w:rPr>
          <w:w w:val="110"/>
        </w:rPr>
        <w:t> dignos, garantizando el ejercicio de sus derechos humanos y libertades fundamentales con pleno respeto a su personalidad, dignidad e </w:t>
      </w:r>
      <w:r>
        <w:rPr>
          <w:spacing w:val="-2"/>
          <w:w w:val="110"/>
        </w:rPr>
        <w:t>intimidad.</w:t>
      </w:r>
    </w:p>
    <w:p>
      <w:pPr>
        <w:pStyle w:val="BodyText"/>
        <w:spacing w:line="321" w:lineRule="auto" w:before="159"/>
        <w:ind w:right="263"/>
      </w:pPr>
      <w:r>
        <w:rPr>
          <w:w w:val="110"/>
        </w:rPr>
        <w:t>Los</w:t>
      </w:r>
      <w:r>
        <w:rPr>
          <w:w w:val="110"/>
        </w:rPr>
        <w:t> programas</w:t>
      </w:r>
      <w:r>
        <w:rPr>
          <w:w w:val="110"/>
        </w:rPr>
        <w:t> y</w:t>
      </w:r>
      <w:r>
        <w:rPr>
          <w:w w:val="110"/>
        </w:rPr>
        <w:t> políticas</w:t>
      </w:r>
      <w:r>
        <w:rPr>
          <w:w w:val="110"/>
        </w:rPr>
        <w:t> públicas</w:t>
      </w:r>
      <w:r>
        <w:rPr>
          <w:w w:val="110"/>
        </w:rPr>
        <w:t> para</w:t>
      </w:r>
      <w:r>
        <w:rPr>
          <w:w w:val="110"/>
        </w:rPr>
        <w:t> la</w:t>
      </w:r>
      <w:r>
        <w:rPr>
          <w:w w:val="110"/>
        </w:rPr>
        <w:t> protección</w:t>
      </w:r>
      <w:r>
        <w:rPr>
          <w:w w:val="110"/>
        </w:rPr>
        <w:t> de derechos de las Personas con la condición del Espectro Autista garantizarán</w:t>
      </w:r>
      <w:r>
        <w:rPr>
          <w:w w:val="110"/>
        </w:rPr>
        <w:t> el</w:t>
      </w:r>
      <w:r>
        <w:rPr>
          <w:w w:val="110"/>
        </w:rPr>
        <w:t> derecho</w:t>
      </w:r>
      <w:r>
        <w:rPr>
          <w:w w:val="110"/>
        </w:rPr>
        <w:t> a</w:t>
      </w:r>
      <w:r>
        <w:rPr>
          <w:w w:val="110"/>
        </w:rPr>
        <w:t> los</w:t>
      </w:r>
      <w:r>
        <w:rPr>
          <w:w w:val="110"/>
        </w:rPr>
        <w:t> cuidados</w:t>
      </w:r>
      <w:r>
        <w:rPr>
          <w:w w:val="110"/>
        </w:rPr>
        <w:t> en</w:t>
      </w:r>
      <w:r>
        <w:rPr>
          <w:w w:val="110"/>
        </w:rPr>
        <w:t> base</w:t>
      </w:r>
      <w:r>
        <w:rPr>
          <w:w w:val="110"/>
        </w:rPr>
        <w:t> a</w:t>
      </w:r>
      <w:r>
        <w:rPr>
          <w:w w:val="110"/>
        </w:rPr>
        <w:t> las disposiciones y atendiendo los principios</w:t>
      </w:r>
      <w:r>
        <w:rPr>
          <w:spacing w:val="-11"/>
          <w:w w:val="110"/>
        </w:rPr>
        <w:t> </w:t>
      </w:r>
      <w:r>
        <w:rPr>
          <w:w w:val="110"/>
        </w:rPr>
        <w:t>rectores</w:t>
      </w:r>
      <w:r>
        <w:rPr>
          <w:spacing w:val="-11"/>
          <w:w w:val="110"/>
        </w:rPr>
        <w:t> </w:t>
      </w:r>
      <w:r>
        <w:rPr>
          <w:w w:val="110"/>
        </w:rPr>
        <w:t>previstos</w:t>
      </w:r>
      <w:r>
        <w:rPr>
          <w:spacing w:val="-11"/>
          <w:w w:val="110"/>
        </w:rPr>
        <w:t> </w:t>
      </w:r>
      <w:r>
        <w:rPr>
          <w:w w:val="110"/>
        </w:rPr>
        <w:t>en</w:t>
      </w:r>
      <w:r>
        <w:rPr>
          <w:spacing w:val="-11"/>
          <w:w w:val="110"/>
        </w:rPr>
        <w:t> </w:t>
      </w:r>
      <w:r>
        <w:rPr>
          <w:w w:val="110"/>
        </w:rPr>
        <w:t>la Ley</w:t>
      </w:r>
      <w:r>
        <w:rPr>
          <w:w w:val="110"/>
        </w:rPr>
        <w:t> Para</w:t>
      </w:r>
      <w:r>
        <w:rPr>
          <w:w w:val="110"/>
        </w:rPr>
        <w:t> La</w:t>
      </w:r>
      <w:r>
        <w:rPr>
          <w:w w:val="110"/>
        </w:rPr>
        <w:t> Protección</w:t>
      </w:r>
      <w:r>
        <w:rPr>
          <w:w w:val="110"/>
        </w:rPr>
        <w:t> De</w:t>
      </w:r>
      <w:r>
        <w:rPr>
          <w:w w:val="110"/>
        </w:rPr>
        <w:t> Los</w:t>
      </w:r>
      <w:r>
        <w:rPr>
          <w:w w:val="110"/>
        </w:rPr>
        <w:t> Derechos</w:t>
      </w:r>
      <w:r>
        <w:rPr>
          <w:w w:val="110"/>
        </w:rPr>
        <w:t> De</w:t>
      </w:r>
      <w:r>
        <w:rPr>
          <w:w w:val="110"/>
        </w:rPr>
        <w:t> Las</w:t>
      </w:r>
      <w:r>
        <w:rPr>
          <w:w w:val="110"/>
        </w:rPr>
        <w:t> Personas</w:t>
      </w:r>
      <w:r>
        <w:rPr>
          <w:w w:val="110"/>
        </w:rPr>
        <w:t> Con Discapacidad Del Estado De Yucatán".</w:t>
      </w:r>
    </w:p>
    <w:p>
      <w:pPr>
        <w:pStyle w:val="BodyText"/>
        <w:spacing w:before="115"/>
        <w:ind w:left="3973"/>
        <w:jc w:val="left"/>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w w:val="95"/>
        </w:rPr>
        <w:t>Quinto</w:t>
      </w:r>
    </w:p>
    <w:p>
      <w:pPr>
        <w:pStyle w:val="BodyText"/>
        <w:spacing w:before="197"/>
        <w:ind w:left="1326"/>
        <w:jc w:val="left"/>
        <w:rPr>
          <w:rFonts w:ascii="Arial Black" w:hAnsi="Arial Black"/>
        </w:rPr>
      </w:pPr>
      <w:r>
        <w:rPr>
          <w:rFonts w:ascii="Arial Black" w:hAnsi="Arial Black"/>
          <w:spacing w:val="-2"/>
          <w:w w:val="90"/>
        </w:rPr>
        <w:t>De</w:t>
      </w:r>
      <w:r>
        <w:rPr>
          <w:rFonts w:ascii="Arial Black" w:hAnsi="Arial Black"/>
          <w:spacing w:val="-7"/>
          <w:w w:val="90"/>
        </w:rPr>
        <w:t> </w:t>
      </w:r>
      <w:r>
        <w:rPr>
          <w:rFonts w:ascii="Arial Black" w:hAnsi="Arial Black"/>
          <w:spacing w:val="-2"/>
          <w:w w:val="90"/>
        </w:rPr>
        <w:t>la</w:t>
      </w:r>
      <w:r>
        <w:rPr>
          <w:rFonts w:ascii="Arial Black" w:hAnsi="Arial Black"/>
          <w:spacing w:val="-6"/>
          <w:w w:val="90"/>
        </w:rPr>
        <w:t> </w:t>
      </w:r>
      <w:r>
        <w:rPr>
          <w:rFonts w:ascii="Arial Black" w:hAnsi="Arial Black"/>
          <w:spacing w:val="-2"/>
          <w:w w:val="90"/>
        </w:rPr>
        <w:t>Capacitación</w:t>
      </w:r>
      <w:r>
        <w:rPr>
          <w:rFonts w:ascii="Arial Black" w:hAnsi="Arial Black"/>
          <w:spacing w:val="-6"/>
          <w:w w:val="90"/>
        </w:rPr>
        <w:t> </w:t>
      </w:r>
      <w:r>
        <w:rPr>
          <w:rFonts w:ascii="Arial Black" w:hAnsi="Arial Black"/>
          <w:spacing w:val="-2"/>
          <w:w w:val="90"/>
        </w:rPr>
        <w:t>para</w:t>
      </w:r>
      <w:r>
        <w:rPr>
          <w:rFonts w:ascii="Arial Black" w:hAnsi="Arial Black"/>
          <w:spacing w:val="-7"/>
          <w:w w:val="90"/>
        </w:rPr>
        <w:t> </w:t>
      </w:r>
      <w:r>
        <w:rPr>
          <w:rFonts w:ascii="Arial Black" w:hAnsi="Arial Black"/>
          <w:spacing w:val="-2"/>
          <w:w w:val="90"/>
        </w:rPr>
        <w:t>el</w:t>
      </w:r>
      <w:r>
        <w:rPr>
          <w:rFonts w:ascii="Arial Black" w:hAnsi="Arial Black"/>
          <w:spacing w:val="-6"/>
          <w:w w:val="90"/>
        </w:rPr>
        <w:t> </w:t>
      </w:r>
      <w:r>
        <w:rPr>
          <w:rFonts w:ascii="Arial Black" w:hAnsi="Arial Black"/>
          <w:spacing w:val="-2"/>
          <w:w w:val="90"/>
        </w:rPr>
        <w:t>Trabajo</w:t>
      </w:r>
      <w:r>
        <w:rPr>
          <w:rFonts w:ascii="Arial Black" w:hAnsi="Arial Black"/>
          <w:spacing w:val="-6"/>
          <w:w w:val="90"/>
        </w:rPr>
        <w:t> </w:t>
      </w:r>
      <w:r>
        <w:rPr>
          <w:rFonts w:ascii="Arial Black" w:hAnsi="Arial Black"/>
          <w:spacing w:val="-2"/>
          <w:w w:val="90"/>
        </w:rPr>
        <w:t>e</w:t>
      </w:r>
      <w:r>
        <w:rPr>
          <w:rFonts w:ascii="Arial Black" w:hAnsi="Arial Black"/>
          <w:spacing w:val="-7"/>
          <w:w w:val="90"/>
        </w:rPr>
        <w:t> </w:t>
      </w:r>
      <w:r>
        <w:rPr>
          <w:rFonts w:ascii="Arial Black" w:hAnsi="Arial Black"/>
          <w:spacing w:val="-2"/>
          <w:w w:val="90"/>
        </w:rPr>
        <w:t>Inclusión</w:t>
      </w:r>
      <w:r>
        <w:rPr>
          <w:rFonts w:ascii="Arial Black" w:hAnsi="Arial Black"/>
          <w:spacing w:val="-6"/>
          <w:w w:val="90"/>
        </w:rPr>
        <w:t> </w:t>
      </w:r>
      <w:r>
        <w:rPr>
          <w:rFonts w:ascii="Arial Black" w:hAnsi="Arial Black"/>
          <w:spacing w:val="-2"/>
          <w:w w:val="90"/>
        </w:rPr>
        <w:t>Laboral</w:t>
      </w:r>
    </w:p>
    <w:p>
      <w:pPr>
        <w:pStyle w:val="BodyText"/>
        <w:spacing w:line="432" w:lineRule="exact" w:before="159"/>
        <w:ind w:right="260"/>
      </w:pPr>
      <w:r>
        <w:rPr>
          <w:rFonts w:ascii="Arial Black" w:hAnsi="Arial Black"/>
          <w:w w:val="105"/>
        </w:rPr>
        <w:t>Artículo</w:t>
      </w:r>
      <w:r>
        <w:rPr>
          <w:rFonts w:ascii="Arial Black" w:hAnsi="Arial Black"/>
          <w:w w:val="105"/>
        </w:rPr>
        <w:t> 23.-</w:t>
      </w:r>
      <w:r>
        <w:rPr>
          <w:rFonts w:ascii="Arial Black" w:hAnsi="Arial Black"/>
          <w:w w:val="105"/>
        </w:rPr>
        <w:t> </w:t>
      </w:r>
      <w:r>
        <w:rPr>
          <w:w w:val="105"/>
        </w:rPr>
        <w:t>La</w:t>
      </w:r>
      <w:r>
        <w:rPr>
          <w:w w:val="105"/>
        </w:rPr>
        <w:t> Secretaría</w:t>
      </w:r>
      <w:r>
        <w:rPr>
          <w:w w:val="105"/>
        </w:rPr>
        <w:t> del</w:t>
      </w:r>
      <w:r>
        <w:rPr>
          <w:w w:val="105"/>
        </w:rPr>
        <w:t> Trabajo</w:t>
      </w:r>
      <w:r>
        <w:rPr>
          <w:w w:val="105"/>
        </w:rPr>
        <w:t> y</w:t>
      </w:r>
      <w:r>
        <w:rPr>
          <w:w w:val="105"/>
        </w:rPr>
        <w:t> Previsión</w:t>
      </w:r>
      <w:r>
        <w:rPr>
          <w:w w:val="105"/>
        </w:rPr>
        <w:t> Social,</w:t>
      </w:r>
      <w:r>
        <w:rPr>
          <w:w w:val="105"/>
        </w:rPr>
        <w:t> en ejercicio</w:t>
      </w:r>
      <w:r>
        <w:rPr>
          <w:w w:val="105"/>
        </w:rPr>
        <w:t> de</w:t>
      </w:r>
      <w:r>
        <w:rPr>
          <w:w w:val="105"/>
        </w:rPr>
        <w:t> las</w:t>
      </w:r>
      <w:r>
        <w:rPr>
          <w:w w:val="105"/>
        </w:rPr>
        <w:t> atribuciones</w:t>
      </w:r>
      <w:r>
        <w:rPr>
          <w:w w:val="105"/>
        </w:rPr>
        <w:t> que</w:t>
      </w:r>
      <w:r>
        <w:rPr>
          <w:w w:val="105"/>
        </w:rPr>
        <w:t> le</w:t>
      </w:r>
      <w:r>
        <w:rPr>
          <w:w w:val="105"/>
        </w:rPr>
        <w:t> confieren</w:t>
      </w:r>
      <w:r>
        <w:rPr>
          <w:w w:val="105"/>
        </w:rPr>
        <w:t> el</w:t>
      </w:r>
      <w:r>
        <w:rPr>
          <w:w w:val="105"/>
        </w:rPr>
        <w:t> Código</w:t>
      </w:r>
      <w:r>
        <w:rPr>
          <w:w w:val="105"/>
        </w:rPr>
        <w:t> de</w:t>
      </w:r>
      <w:r>
        <w:rPr>
          <w:w w:val="105"/>
        </w:rPr>
        <w:t> la Administración</w:t>
      </w:r>
      <w:r>
        <w:rPr>
          <w:spacing w:val="40"/>
          <w:w w:val="105"/>
        </w:rPr>
        <w:t> </w:t>
      </w:r>
      <w:r>
        <w:rPr>
          <w:w w:val="105"/>
        </w:rPr>
        <w:t>Pública</w:t>
      </w:r>
      <w:r>
        <w:rPr>
          <w:spacing w:val="40"/>
          <w:w w:val="105"/>
        </w:rPr>
        <w:t> </w:t>
      </w:r>
      <w:r>
        <w:rPr>
          <w:w w:val="105"/>
        </w:rPr>
        <w:t>del</w:t>
      </w:r>
      <w:r>
        <w:rPr>
          <w:spacing w:val="40"/>
          <w:w w:val="105"/>
        </w:rPr>
        <w:t> </w:t>
      </w:r>
      <w:r>
        <w:rPr>
          <w:w w:val="105"/>
        </w:rPr>
        <w:t>Estado</w:t>
      </w:r>
      <w:r>
        <w:rPr>
          <w:spacing w:val="40"/>
          <w:w w:val="105"/>
        </w:rPr>
        <w:t> </w:t>
      </w:r>
      <w:r>
        <w:rPr>
          <w:w w:val="105"/>
        </w:rPr>
        <w:t>de</w:t>
      </w:r>
      <w:r>
        <w:rPr>
          <w:spacing w:val="40"/>
          <w:w w:val="105"/>
        </w:rPr>
        <w:t> </w:t>
      </w:r>
      <w:r>
        <w:rPr>
          <w:w w:val="105"/>
        </w:rPr>
        <w:t>Yucatán</w:t>
      </w:r>
      <w:r>
        <w:rPr>
          <w:spacing w:val="40"/>
          <w:w w:val="105"/>
        </w:rPr>
        <w:t> </w:t>
      </w:r>
      <w:r>
        <w:rPr>
          <w:w w:val="105"/>
        </w:rPr>
        <w:t>y</w:t>
      </w:r>
      <w:r>
        <w:rPr>
          <w:spacing w:val="40"/>
          <w:w w:val="105"/>
        </w:rPr>
        <w:t> </w:t>
      </w:r>
      <w:r>
        <w:rPr>
          <w:w w:val="105"/>
        </w:rPr>
        <w:t>las</w:t>
      </w:r>
      <w:r>
        <w:rPr>
          <w:spacing w:val="40"/>
          <w:w w:val="105"/>
        </w:rPr>
        <w:t> </w:t>
      </w:r>
      <w:r>
        <w:rPr>
          <w:w w:val="105"/>
        </w:rPr>
        <w:t>demás normas</w:t>
      </w:r>
      <w:r>
        <w:rPr>
          <w:w w:val="105"/>
        </w:rPr>
        <w:t> legales y reglamentarias, incluirá en los programas a su cargo,</w:t>
      </w:r>
      <w:r>
        <w:rPr>
          <w:spacing w:val="40"/>
          <w:w w:val="105"/>
        </w:rPr>
        <w:t> </w:t>
      </w:r>
      <w:r>
        <w:rPr>
          <w:w w:val="105"/>
        </w:rPr>
        <w:t>la</w:t>
      </w:r>
      <w:r>
        <w:rPr>
          <w:spacing w:val="40"/>
          <w:w w:val="105"/>
        </w:rPr>
        <w:t> </w:t>
      </w:r>
      <w:r>
        <w:rPr>
          <w:w w:val="105"/>
        </w:rPr>
        <w:t>capacitación</w:t>
      </w:r>
      <w:r>
        <w:rPr>
          <w:spacing w:val="40"/>
          <w:w w:val="105"/>
        </w:rPr>
        <w:t> </w:t>
      </w:r>
      <w:r>
        <w:rPr>
          <w:w w:val="105"/>
        </w:rPr>
        <w:t>para</w:t>
      </w:r>
      <w:r>
        <w:rPr>
          <w:spacing w:val="40"/>
          <w:w w:val="105"/>
        </w:rPr>
        <w:t> </w:t>
      </w:r>
      <w:r>
        <w:rPr>
          <w:w w:val="105"/>
        </w:rPr>
        <w:t>el</w:t>
      </w:r>
      <w:r>
        <w:rPr>
          <w:spacing w:val="40"/>
          <w:w w:val="105"/>
        </w:rPr>
        <w:t> </w:t>
      </w:r>
      <w:r>
        <w:rPr>
          <w:w w:val="105"/>
        </w:rPr>
        <w:t>trabajo</w:t>
      </w:r>
      <w:r>
        <w:rPr>
          <w:spacing w:val="40"/>
          <w:w w:val="105"/>
        </w:rPr>
        <w:t> </w:t>
      </w:r>
      <w:r>
        <w:rPr>
          <w:w w:val="105"/>
        </w:rPr>
        <w:t>y</w:t>
      </w:r>
      <w:r>
        <w:rPr>
          <w:spacing w:val="40"/>
          <w:w w:val="105"/>
        </w:rPr>
        <w:t> </w:t>
      </w:r>
      <w:r>
        <w:rPr>
          <w:w w:val="105"/>
        </w:rPr>
        <w:t>la</w:t>
      </w:r>
      <w:r>
        <w:rPr>
          <w:spacing w:val="40"/>
          <w:w w:val="105"/>
        </w:rPr>
        <w:t> </w:t>
      </w:r>
      <w:r>
        <w:rPr>
          <w:w w:val="105"/>
        </w:rPr>
        <w:t>Inclusión</w:t>
      </w:r>
      <w:r>
        <w:rPr>
          <w:spacing w:val="40"/>
          <w:w w:val="105"/>
        </w:rPr>
        <w:t> </w:t>
      </w:r>
      <w:r>
        <w:rPr>
          <w:w w:val="105"/>
        </w:rPr>
        <w:t>laboral</w:t>
      </w:r>
      <w:r>
        <w:rPr>
          <w:spacing w:val="40"/>
          <w:w w:val="105"/>
        </w:rPr>
        <w:t> </w:t>
      </w:r>
      <w:r>
        <w:rPr>
          <w:w w:val="105"/>
        </w:rPr>
        <w:t>de</w:t>
      </w:r>
      <w:r>
        <w:rPr>
          <w:spacing w:val="80"/>
          <w:w w:val="105"/>
        </w:rPr>
        <w:t> </w:t>
      </w:r>
      <w:r>
        <w:rPr>
          <w:w w:val="105"/>
        </w:rPr>
        <w:t>las Personas con la condición del Espectro Autista.</w:t>
      </w:r>
    </w:p>
    <w:p>
      <w:pPr>
        <w:pStyle w:val="BodyText"/>
        <w:spacing w:line="304" w:lineRule="auto" w:before="195"/>
        <w:ind w:right="259"/>
      </w:pPr>
      <w:r>
        <w:rPr>
          <w:rFonts w:ascii="Arial Black" w:hAnsi="Arial Black"/>
          <w:w w:val="105"/>
        </w:rPr>
        <w:t>Artículo 24</w:t>
      </w:r>
      <w:r>
        <w:rPr>
          <w:w w:val="105"/>
        </w:rPr>
        <w:t>.-</w:t>
      </w:r>
      <w:r>
        <w:rPr>
          <w:w w:val="105"/>
        </w:rPr>
        <w:t> Las</w:t>
      </w:r>
      <w:r>
        <w:rPr>
          <w:w w:val="105"/>
        </w:rPr>
        <w:t> autoridades</w:t>
      </w:r>
      <w:r>
        <w:rPr>
          <w:w w:val="105"/>
        </w:rPr>
        <w:t> implicadas</w:t>
      </w:r>
      <w:r>
        <w:rPr>
          <w:w w:val="105"/>
        </w:rPr>
        <w:t> en</w:t>
      </w:r>
      <w:r>
        <w:rPr>
          <w:w w:val="105"/>
        </w:rPr>
        <w:t> la</w:t>
      </w:r>
      <w:r>
        <w:rPr>
          <w:w w:val="105"/>
        </w:rPr>
        <w:t> aplicación de la presente</w:t>
      </w:r>
      <w:r>
        <w:rPr>
          <w:w w:val="105"/>
        </w:rPr>
        <w:t> Ley</w:t>
      </w:r>
      <w:r>
        <w:rPr>
          <w:w w:val="105"/>
        </w:rPr>
        <w:t> promoverán</w:t>
      </w:r>
      <w:r>
        <w:rPr>
          <w:w w:val="105"/>
        </w:rPr>
        <w:t> la</w:t>
      </w:r>
      <w:r>
        <w:rPr>
          <w:w w:val="105"/>
        </w:rPr>
        <w:t> perspectiva</w:t>
      </w:r>
      <w:r>
        <w:rPr>
          <w:w w:val="105"/>
        </w:rPr>
        <w:t> de</w:t>
      </w:r>
      <w:r>
        <w:rPr>
          <w:w w:val="105"/>
        </w:rPr>
        <w:t> género</w:t>
      </w:r>
      <w:r>
        <w:rPr>
          <w:w w:val="105"/>
        </w:rPr>
        <w:t> y</w:t>
      </w:r>
      <w:r>
        <w:rPr>
          <w:spacing w:val="40"/>
          <w:w w:val="105"/>
        </w:rPr>
        <w:t> </w:t>
      </w:r>
      <w:r>
        <w:rPr>
          <w:w w:val="105"/>
        </w:rPr>
        <w:t>sensibilización</w:t>
      </w:r>
      <w:r>
        <w:rPr>
          <w:spacing w:val="40"/>
          <w:w w:val="105"/>
        </w:rPr>
        <w:t> </w:t>
      </w:r>
      <w:r>
        <w:rPr>
          <w:w w:val="105"/>
        </w:rPr>
        <w:t>a</w:t>
      </w:r>
      <w:r>
        <w:rPr>
          <w:spacing w:val="40"/>
          <w:w w:val="105"/>
        </w:rPr>
        <w:t> </w:t>
      </w:r>
      <w:r>
        <w:rPr>
          <w:w w:val="105"/>
        </w:rPr>
        <w:t>los</w:t>
      </w:r>
      <w:r>
        <w:rPr>
          <w:spacing w:val="40"/>
          <w:w w:val="105"/>
        </w:rPr>
        <w:t> </w:t>
      </w:r>
      <w:r>
        <w:rPr>
          <w:w w:val="105"/>
        </w:rPr>
        <w:t>empleadores</w:t>
      </w:r>
      <w:r>
        <w:rPr>
          <w:spacing w:val="40"/>
          <w:w w:val="105"/>
        </w:rPr>
        <w:t> </w:t>
      </w:r>
      <w:r>
        <w:rPr>
          <w:w w:val="105"/>
        </w:rPr>
        <w:t>para</w:t>
      </w:r>
      <w:r>
        <w:rPr>
          <w:spacing w:val="40"/>
          <w:w w:val="105"/>
        </w:rPr>
        <w:t> </w:t>
      </w:r>
      <w:r>
        <w:rPr>
          <w:w w:val="105"/>
        </w:rPr>
        <w:t>la</w:t>
      </w:r>
      <w:r>
        <w:rPr>
          <w:spacing w:val="40"/>
          <w:w w:val="105"/>
        </w:rPr>
        <w:t> </w:t>
      </w:r>
      <w:r>
        <w:rPr>
          <w:w w:val="105"/>
        </w:rPr>
        <w:t>inclusión</w:t>
      </w:r>
      <w:r>
        <w:rPr>
          <w:spacing w:val="40"/>
          <w:w w:val="105"/>
        </w:rPr>
        <w:t> </w:t>
      </w:r>
      <w:r>
        <w:rPr>
          <w:w w:val="105"/>
        </w:rPr>
        <w:t>laboral</w:t>
      </w:r>
      <w:r>
        <w:rPr>
          <w:spacing w:val="40"/>
          <w:w w:val="105"/>
        </w:rPr>
        <w:t> </w:t>
      </w:r>
      <w:r>
        <w:rPr>
          <w:w w:val="105"/>
        </w:rPr>
        <w:t>de</w:t>
      </w:r>
      <w:r>
        <w:rPr>
          <w:spacing w:val="40"/>
          <w:w w:val="105"/>
        </w:rPr>
        <w:t> </w:t>
      </w:r>
      <w:r>
        <w:rPr>
          <w:w w:val="105"/>
        </w:rPr>
        <w:t>las</w:t>
      </w:r>
    </w:p>
    <w:p>
      <w:pPr>
        <w:pStyle w:val="BodyText"/>
        <w:spacing w:after="0" w:line="304" w:lineRule="auto"/>
        <w:sectPr>
          <w:pgSz w:w="12240" w:h="15840"/>
          <w:pgMar w:header="198" w:footer="997" w:top="1680" w:bottom="1180" w:left="1080" w:right="1440"/>
        </w:sectPr>
      </w:pPr>
    </w:p>
    <w:p>
      <w:pPr>
        <w:pStyle w:val="BodyText"/>
        <w:spacing w:line="321" w:lineRule="auto" w:before="69"/>
        <w:ind w:right="260"/>
      </w:pPr>
      <w:r>
        <w:rPr>
          <w:w w:val="110"/>
        </w:rPr>
        <w:t>Personas</w:t>
      </w:r>
      <w:r>
        <w:rPr>
          <w:w w:val="110"/>
        </w:rPr>
        <w:t> con</w:t>
      </w:r>
      <w:r>
        <w:rPr>
          <w:w w:val="110"/>
        </w:rPr>
        <w:t> la</w:t>
      </w:r>
      <w:r>
        <w:rPr>
          <w:w w:val="110"/>
        </w:rPr>
        <w:t> condición</w:t>
      </w:r>
      <w:r>
        <w:rPr>
          <w:w w:val="110"/>
        </w:rPr>
        <w:t> del</w:t>
      </w:r>
      <w:r>
        <w:rPr>
          <w:w w:val="110"/>
        </w:rPr>
        <w:t> Espectro</w:t>
      </w:r>
      <w:r>
        <w:rPr>
          <w:w w:val="110"/>
        </w:rPr>
        <w:t> Autista</w:t>
      </w:r>
      <w:r>
        <w:rPr>
          <w:w w:val="110"/>
        </w:rPr>
        <w:t> para</w:t>
      </w:r>
      <w:r>
        <w:rPr>
          <w:w w:val="110"/>
        </w:rPr>
        <w:t> que</w:t>
      </w:r>
      <w:r>
        <w:rPr>
          <w:spacing w:val="80"/>
          <w:w w:val="110"/>
        </w:rPr>
        <w:t> </w:t>
      </w:r>
      <w:r>
        <w:rPr>
          <w:w w:val="110"/>
        </w:rPr>
        <w:t>puedan acceder, mantenerse y promocionarse en una empresa productiva o de servicios.</w:t>
      </w:r>
    </w:p>
    <w:p>
      <w:pPr>
        <w:pStyle w:val="BodyText"/>
        <w:spacing w:line="432" w:lineRule="exact" w:before="78"/>
        <w:ind w:right="261"/>
      </w:pPr>
      <w:r>
        <w:rPr>
          <w:rFonts w:ascii="Arial Black" w:hAnsi="Arial Black"/>
          <w:w w:val="105"/>
        </w:rPr>
        <w:t>Artículo 25.-</w:t>
      </w:r>
      <w:r>
        <w:rPr>
          <w:rFonts w:ascii="Arial Black" w:hAnsi="Arial Black"/>
          <w:spacing w:val="-11"/>
          <w:w w:val="105"/>
        </w:rPr>
        <w:t> </w:t>
      </w:r>
      <w:r>
        <w:rPr>
          <w:w w:val="105"/>
        </w:rPr>
        <w:t>Las diversas entidades de la administración pública deberán</w:t>
      </w:r>
      <w:r>
        <w:rPr>
          <w:spacing w:val="40"/>
          <w:w w:val="105"/>
        </w:rPr>
        <w:t> </w:t>
      </w:r>
      <w:r>
        <w:rPr>
          <w:w w:val="105"/>
        </w:rPr>
        <w:t>buscar</w:t>
      </w:r>
      <w:r>
        <w:rPr>
          <w:spacing w:val="40"/>
          <w:w w:val="105"/>
        </w:rPr>
        <w:t> </w:t>
      </w:r>
      <w:r>
        <w:rPr>
          <w:w w:val="105"/>
        </w:rPr>
        <w:t>mecanismos</w:t>
      </w:r>
      <w:r>
        <w:rPr>
          <w:spacing w:val="40"/>
          <w:w w:val="105"/>
        </w:rPr>
        <w:t> </w:t>
      </w:r>
      <w:r>
        <w:rPr>
          <w:w w:val="105"/>
        </w:rPr>
        <w:t>para</w:t>
      </w:r>
      <w:r>
        <w:rPr>
          <w:spacing w:val="40"/>
          <w:w w:val="105"/>
        </w:rPr>
        <w:t> </w:t>
      </w:r>
      <w:r>
        <w:rPr>
          <w:w w:val="105"/>
        </w:rPr>
        <w:t>incluir</w:t>
      </w:r>
      <w:r>
        <w:rPr>
          <w:spacing w:val="40"/>
          <w:w w:val="105"/>
        </w:rPr>
        <w:t> </w:t>
      </w:r>
      <w:r>
        <w:rPr>
          <w:w w:val="105"/>
        </w:rPr>
        <w:t>dentro</w:t>
      </w:r>
      <w:r>
        <w:rPr>
          <w:spacing w:val="40"/>
          <w:w w:val="105"/>
        </w:rPr>
        <w:t> </w:t>
      </w:r>
      <w:r>
        <w:rPr>
          <w:w w:val="105"/>
        </w:rPr>
        <w:t>de</w:t>
      </w:r>
      <w:r>
        <w:rPr>
          <w:spacing w:val="40"/>
          <w:w w:val="105"/>
        </w:rPr>
        <w:t> </w:t>
      </w:r>
      <w:r>
        <w:rPr>
          <w:w w:val="105"/>
        </w:rPr>
        <w:t>sus</w:t>
      </w:r>
      <w:r>
        <w:rPr>
          <w:spacing w:val="40"/>
          <w:w w:val="105"/>
        </w:rPr>
        <w:t> </w:t>
      </w:r>
      <w:r>
        <w:rPr>
          <w:w w:val="105"/>
        </w:rPr>
        <w:t>criterios de</w:t>
      </w:r>
      <w:r>
        <w:rPr>
          <w:spacing w:val="80"/>
          <w:w w:val="105"/>
        </w:rPr>
        <w:t> </w:t>
      </w:r>
      <w:r>
        <w:rPr>
          <w:w w:val="105"/>
        </w:rPr>
        <w:t>selección</w:t>
      </w:r>
      <w:r>
        <w:rPr>
          <w:spacing w:val="80"/>
          <w:w w:val="105"/>
        </w:rPr>
        <w:t> </w:t>
      </w:r>
      <w:r>
        <w:rPr>
          <w:w w:val="105"/>
        </w:rPr>
        <w:t>de</w:t>
      </w:r>
      <w:r>
        <w:rPr>
          <w:spacing w:val="80"/>
          <w:w w:val="105"/>
        </w:rPr>
        <w:t> </w:t>
      </w:r>
      <w:r>
        <w:rPr>
          <w:w w:val="105"/>
        </w:rPr>
        <w:t>personal</w:t>
      </w:r>
      <w:r>
        <w:rPr>
          <w:spacing w:val="40"/>
          <w:w w:val="105"/>
        </w:rPr>
        <w:t> </w:t>
      </w:r>
      <w:r>
        <w:rPr>
          <w:w w:val="105"/>
        </w:rPr>
        <w:t>que</w:t>
      </w:r>
      <w:r>
        <w:rPr>
          <w:spacing w:val="40"/>
          <w:w w:val="105"/>
        </w:rPr>
        <w:t> </w:t>
      </w:r>
      <w:r>
        <w:rPr>
          <w:w w:val="105"/>
        </w:rPr>
        <w:t>atienden</w:t>
      </w:r>
      <w:r>
        <w:rPr>
          <w:spacing w:val="40"/>
          <w:w w:val="105"/>
        </w:rPr>
        <w:t> </w:t>
      </w:r>
      <w:r>
        <w:rPr>
          <w:w w:val="105"/>
        </w:rPr>
        <w:t>a</w:t>
      </w:r>
      <w:r>
        <w:rPr>
          <w:spacing w:val="40"/>
          <w:w w:val="105"/>
        </w:rPr>
        <w:t> </w:t>
      </w:r>
      <w:r>
        <w:rPr>
          <w:w w:val="105"/>
        </w:rPr>
        <w:t>personas</w:t>
      </w:r>
      <w:r>
        <w:rPr>
          <w:spacing w:val="40"/>
          <w:w w:val="105"/>
        </w:rPr>
        <w:t> </w:t>
      </w:r>
      <w:r>
        <w:rPr>
          <w:w w:val="105"/>
        </w:rPr>
        <w:t>que</w:t>
      </w:r>
      <w:r>
        <w:rPr>
          <w:spacing w:val="40"/>
          <w:w w:val="105"/>
        </w:rPr>
        <w:t> </w:t>
      </w:r>
      <w:r>
        <w:rPr>
          <w:w w:val="105"/>
        </w:rPr>
        <w:t>vivan con</w:t>
      </w:r>
      <w:r>
        <w:rPr>
          <w:w w:val="105"/>
        </w:rPr>
        <w:t> espectro</w:t>
      </w:r>
      <w:r>
        <w:rPr>
          <w:w w:val="105"/>
        </w:rPr>
        <w:t> autista</w:t>
      </w:r>
      <w:r>
        <w:rPr>
          <w:w w:val="105"/>
        </w:rPr>
        <w:t> de</w:t>
      </w:r>
      <w:r>
        <w:rPr>
          <w:w w:val="105"/>
        </w:rPr>
        <w:t> conformidad</w:t>
      </w:r>
      <w:r>
        <w:rPr>
          <w:w w:val="105"/>
        </w:rPr>
        <w:t> con</w:t>
      </w:r>
      <w:r>
        <w:rPr>
          <w:w w:val="105"/>
        </w:rPr>
        <w:t> el</w:t>
      </w:r>
      <w:r>
        <w:rPr>
          <w:w w:val="105"/>
        </w:rPr>
        <w:t> perfil</w:t>
      </w:r>
      <w:r>
        <w:rPr>
          <w:w w:val="105"/>
        </w:rPr>
        <w:t> del</w:t>
      </w:r>
      <w:r>
        <w:rPr>
          <w:w w:val="105"/>
        </w:rPr>
        <w:t> puesto, garantizando</w:t>
      </w:r>
      <w:r>
        <w:rPr>
          <w:w w:val="105"/>
        </w:rPr>
        <w:t> sus</w:t>
      </w:r>
      <w:r>
        <w:rPr>
          <w:w w:val="105"/>
        </w:rPr>
        <w:t> derechos</w:t>
      </w:r>
      <w:r>
        <w:rPr>
          <w:w w:val="105"/>
        </w:rPr>
        <w:t> previstos</w:t>
      </w:r>
      <w:r>
        <w:rPr>
          <w:w w:val="105"/>
        </w:rPr>
        <w:t> en</w:t>
      </w:r>
      <w:r>
        <w:rPr>
          <w:w w:val="105"/>
        </w:rPr>
        <w:t> la</w:t>
      </w:r>
      <w:r>
        <w:rPr>
          <w:w w:val="105"/>
        </w:rPr>
        <w:t> presente</w:t>
      </w:r>
      <w:r>
        <w:rPr>
          <w:w w:val="105"/>
        </w:rPr>
        <w:t> Ley,</w:t>
      </w:r>
      <w:r>
        <w:rPr>
          <w:w w:val="105"/>
        </w:rPr>
        <w:t> su reglamento</w:t>
      </w:r>
      <w:r>
        <w:rPr>
          <w:spacing w:val="40"/>
          <w:w w:val="105"/>
        </w:rPr>
        <w:t> </w:t>
      </w:r>
      <w:r>
        <w:rPr>
          <w:w w:val="105"/>
        </w:rPr>
        <w:t>y</w:t>
      </w:r>
      <w:r>
        <w:rPr>
          <w:spacing w:val="40"/>
          <w:w w:val="105"/>
        </w:rPr>
        <w:t> </w:t>
      </w:r>
      <w:r>
        <w:rPr>
          <w:w w:val="105"/>
        </w:rPr>
        <w:t>ordenamientos</w:t>
      </w:r>
      <w:r>
        <w:rPr>
          <w:spacing w:val="40"/>
          <w:w w:val="105"/>
        </w:rPr>
        <w:t> </w:t>
      </w:r>
      <w:r>
        <w:rPr>
          <w:w w:val="105"/>
        </w:rPr>
        <w:t>legales</w:t>
      </w:r>
      <w:r>
        <w:rPr>
          <w:spacing w:val="40"/>
          <w:w w:val="105"/>
        </w:rPr>
        <w:t> </w:t>
      </w:r>
      <w:r>
        <w:rPr>
          <w:w w:val="105"/>
        </w:rPr>
        <w:t>aplicables.</w:t>
      </w:r>
    </w:p>
    <w:p>
      <w:pPr>
        <w:pStyle w:val="BodyText"/>
        <w:spacing w:before="194"/>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w w:val="95"/>
        </w:rPr>
        <w:t>Sexto</w:t>
      </w:r>
    </w:p>
    <w:p>
      <w:pPr>
        <w:pStyle w:val="BodyText"/>
        <w:spacing w:before="197"/>
        <w:ind w:left="516" w:right="156"/>
        <w:jc w:val="center"/>
        <w:rPr>
          <w:rFonts w:ascii="Arial Black" w:hAnsi="Arial Black"/>
        </w:rPr>
      </w:pPr>
      <w:r>
        <w:rPr>
          <w:rFonts w:ascii="Arial Black" w:hAnsi="Arial Black"/>
          <w:w w:val="90"/>
        </w:rPr>
        <w:t>Del</w:t>
      </w:r>
      <w:r>
        <w:rPr>
          <w:rFonts w:ascii="Arial Black" w:hAnsi="Arial Black"/>
          <w:spacing w:val="-12"/>
          <w:w w:val="90"/>
        </w:rPr>
        <w:t> </w:t>
      </w:r>
      <w:r>
        <w:rPr>
          <w:rFonts w:ascii="Arial Black" w:hAnsi="Arial Black"/>
          <w:w w:val="90"/>
        </w:rPr>
        <w:t>deporte,</w:t>
      </w:r>
      <w:r>
        <w:rPr>
          <w:rFonts w:ascii="Arial Black" w:hAnsi="Arial Black"/>
          <w:spacing w:val="-12"/>
          <w:w w:val="90"/>
        </w:rPr>
        <w:t> </w:t>
      </w:r>
      <w:r>
        <w:rPr>
          <w:rFonts w:ascii="Arial Black" w:hAnsi="Arial Black"/>
          <w:w w:val="90"/>
        </w:rPr>
        <w:t>recreación</w:t>
      </w:r>
      <w:r>
        <w:rPr>
          <w:rFonts w:ascii="Arial Black" w:hAnsi="Arial Black"/>
          <w:spacing w:val="-12"/>
          <w:w w:val="90"/>
        </w:rPr>
        <w:t> </w:t>
      </w:r>
      <w:r>
        <w:rPr>
          <w:rFonts w:ascii="Arial Black" w:hAnsi="Arial Black"/>
          <w:w w:val="90"/>
        </w:rPr>
        <w:t>y</w:t>
      </w:r>
      <w:r>
        <w:rPr>
          <w:rFonts w:ascii="Arial Black" w:hAnsi="Arial Black"/>
          <w:spacing w:val="-12"/>
          <w:w w:val="90"/>
        </w:rPr>
        <w:t> </w:t>
      </w:r>
      <w:r>
        <w:rPr>
          <w:rFonts w:ascii="Arial Black" w:hAnsi="Arial Black"/>
          <w:spacing w:val="-2"/>
          <w:w w:val="90"/>
        </w:rPr>
        <w:t>cultura</w:t>
      </w:r>
    </w:p>
    <w:p>
      <w:pPr>
        <w:pStyle w:val="BodyText"/>
        <w:spacing w:line="432" w:lineRule="exact" w:before="159"/>
        <w:ind w:right="259"/>
      </w:pPr>
      <w:r>
        <w:rPr>
          <w:rFonts w:ascii="Arial Black" w:hAnsi="Arial Black"/>
          <w:w w:val="105"/>
        </w:rPr>
        <w:t>Artículo</w:t>
      </w:r>
      <w:r>
        <w:rPr>
          <w:rFonts w:ascii="Arial Black" w:hAnsi="Arial Black"/>
          <w:w w:val="105"/>
        </w:rPr>
        <w:t> 26.</w:t>
      </w:r>
      <w:r>
        <w:rPr>
          <w:rFonts w:ascii="Arial Black" w:hAnsi="Arial Black"/>
          <w:w w:val="105"/>
        </w:rPr>
        <w:t> </w:t>
      </w:r>
      <w:r>
        <w:rPr>
          <w:w w:val="105"/>
        </w:rPr>
        <w:t>Instituto</w:t>
      </w:r>
      <w:r>
        <w:rPr>
          <w:w w:val="105"/>
        </w:rPr>
        <w:t> del</w:t>
      </w:r>
      <w:r>
        <w:rPr>
          <w:w w:val="105"/>
        </w:rPr>
        <w:t> Deporte</w:t>
      </w:r>
      <w:r>
        <w:rPr>
          <w:w w:val="105"/>
        </w:rPr>
        <w:t> del</w:t>
      </w:r>
      <w:r>
        <w:rPr>
          <w:w w:val="105"/>
        </w:rPr>
        <w:t> Estado</w:t>
      </w:r>
      <w:r>
        <w:rPr>
          <w:w w:val="105"/>
        </w:rPr>
        <w:t> de</w:t>
      </w:r>
      <w:r>
        <w:rPr>
          <w:w w:val="105"/>
        </w:rPr>
        <w:t> Yucatán,</w:t>
      </w:r>
      <w:r>
        <w:rPr>
          <w:w w:val="105"/>
        </w:rPr>
        <w:t> así como</w:t>
      </w:r>
      <w:r>
        <w:rPr>
          <w:spacing w:val="80"/>
          <w:w w:val="105"/>
        </w:rPr>
        <w:t> </w:t>
      </w:r>
      <w:r>
        <w:rPr>
          <w:w w:val="105"/>
        </w:rPr>
        <w:t>los</w:t>
      </w:r>
      <w:r>
        <w:rPr>
          <w:spacing w:val="80"/>
          <w:w w:val="105"/>
        </w:rPr>
        <w:t> </w:t>
      </w:r>
      <w:r>
        <w:rPr>
          <w:w w:val="105"/>
        </w:rPr>
        <w:t>municipales</w:t>
      </w:r>
      <w:r>
        <w:rPr>
          <w:spacing w:val="80"/>
          <w:w w:val="105"/>
        </w:rPr>
        <w:t> </w:t>
      </w:r>
      <w:r>
        <w:rPr>
          <w:w w:val="105"/>
        </w:rPr>
        <w:t>en</w:t>
      </w:r>
      <w:r>
        <w:rPr>
          <w:spacing w:val="80"/>
          <w:w w:val="105"/>
        </w:rPr>
        <w:t> </w:t>
      </w:r>
      <w:r>
        <w:rPr>
          <w:w w:val="105"/>
        </w:rPr>
        <w:t>materia</w:t>
      </w:r>
      <w:r>
        <w:rPr>
          <w:spacing w:val="80"/>
          <w:w w:val="105"/>
        </w:rPr>
        <w:t> </w:t>
      </w:r>
      <w:r>
        <w:rPr>
          <w:w w:val="105"/>
        </w:rPr>
        <w:t>deportiva,</w:t>
      </w:r>
      <w:r>
        <w:rPr>
          <w:spacing w:val="80"/>
          <w:w w:val="105"/>
        </w:rPr>
        <w:t> </w:t>
      </w:r>
      <w:r>
        <w:rPr>
          <w:w w:val="105"/>
        </w:rPr>
        <w:t>en</w:t>
      </w:r>
      <w:r>
        <w:rPr>
          <w:spacing w:val="80"/>
          <w:w w:val="105"/>
        </w:rPr>
        <w:t> </w:t>
      </w:r>
      <w:r>
        <w:rPr>
          <w:w w:val="105"/>
        </w:rPr>
        <w:t>coordinación con</w:t>
      </w:r>
      <w:r>
        <w:rPr>
          <w:spacing w:val="40"/>
          <w:w w:val="105"/>
        </w:rPr>
        <w:t> </w:t>
      </w:r>
      <w:r>
        <w:rPr>
          <w:w w:val="105"/>
        </w:rPr>
        <w:t>la</w:t>
      </w:r>
      <w:r>
        <w:rPr>
          <w:spacing w:val="40"/>
          <w:w w:val="105"/>
        </w:rPr>
        <w:t> </w:t>
      </w:r>
      <w:r>
        <w:rPr>
          <w:w w:val="105"/>
        </w:rPr>
        <w:t>Secretaría</w:t>
      </w:r>
      <w:r>
        <w:rPr>
          <w:spacing w:val="40"/>
          <w:w w:val="105"/>
        </w:rPr>
        <w:t> </w:t>
      </w:r>
      <w:r>
        <w:rPr>
          <w:w w:val="105"/>
        </w:rPr>
        <w:t>de</w:t>
      </w:r>
      <w:r>
        <w:rPr>
          <w:spacing w:val="40"/>
          <w:w w:val="105"/>
        </w:rPr>
        <w:t> </w:t>
      </w:r>
      <w:r>
        <w:rPr>
          <w:w w:val="105"/>
        </w:rPr>
        <w:t>Educación</w:t>
      </w:r>
      <w:r>
        <w:rPr>
          <w:spacing w:val="40"/>
          <w:w w:val="105"/>
        </w:rPr>
        <w:t> </w:t>
      </w:r>
      <w:r>
        <w:rPr>
          <w:w w:val="105"/>
        </w:rPr>
        <w:t>promoverán</w:t>
      </w:r>
      <w:r>
        <w:rPr>
          <w:spacing w:val="40"/>
          <w:w w:val="105"/>
        </w:rPr>
        <w:t> </w:t>
      </w:r>
      <w:r>
        <w:rPr>
          <w:w w:val="105"/>
        </w:rPr>
        <w:t>que</w:t>
      </w:r>
      <w:r>
        <w:rPr>
          <w:spacing w:val="40"/>
          <w:w w:val="105"/>
        </w:rPr>
        <w:t> </w:t>
      </w:r>
      <w:r>
        <w:rPr>
          <w:w w:val="105"/>
        </w:rPr>
        <w:t>en</w:t>
      </w:r>
      <w:r>
        <w:rPr>
          <w:spacing w:val="40"/>
          <w:w w:val="105"/>
        </w:rPr>
        <w:t> </w:t>
      </w:r>
      <w:r>
        <w:rPr>
          <w:w w:val="105"/>
        </w:rPr>
        <w:t>la enseñanza,</w:t>
      </w:r>
      <w:r>
        <w:rPr>
          <w:spacing w:val="80"/>
          <w:w w:val="105"/>
        </w:rPr>
        <w:t> </w:t>
      </w:r>
      <w:r>
        <w:rPr>
          <w:w w:val="105"/>
        </w:rPr>
        <w:t>actualización</w:t>
      </w:r>
      <w:r>
        <w:rPr>
          <w:spacing w:val="80"/>
          <w:w w:val="105"/>
        </w:rPr>
        <w:t> </w:t>
      </w:r>
      <w:r>
        <w:rPr>
          <w:w w:val="105"/>
        </w:rPr>
        <w:t>y</w:t>
      </w:r>
      <w:r>
        <w:rPr>
          <w:spacing w:val="40"/>
          <w:w w:val="105"/>
        </w:rPr>
        <w:t> </w:t>
      </w:r>
      <w:r>
        <w:rPr>
          <w:w w:val="105"/>
        </w:rPr>
        <w:t>difusión</w:t>
      </w:r>
      <w:r>
        <w:rPr>
          <w:spacing w:val="40"/>
          <w:w w:val="105"/>
        </w:rPr>
        <w:t> </w:t>
      </w:r>
      <w:r>
        <w:rPr>
          <w:w w:val="105"/>
        </w:rPr>
        <w:t>de</w:t>
      </w:r>
      <w:r>
        <w:rPr>
          <w:spacing w:val="40"/>
          <w:w w:val="105"/>
        </w:rPr>
        <w:t> </w:t>
      </w:r>
      <w:r>
        <w:rPr>
          <w:w w:val="105"/>
        </w:rPr>
        <w:t>la</w:t>
      </w:r>
      <w:r>
        <w:rPr>
          <w:spacing w:val="40"/>
          <w:w w:val="105"/>
        </w:rPr>
        <w:t> </w:t>
      </w:r>
      <w:r>
        <w:rPr>
          <w:w w:val="105"/>
        </w:rPr>
        <w:t>cultura</w:t>
      </w:r>
      <w:r>
        <w:rPr>
          <w:spacing w:val="40"/>
          <w:w w:val="105"/>
        </w:rPr>
        <w:t> </w:t>
      </w:r>
      <w:r>
        <w:rPr>
          <w:w w:val="105"/>
        </w:rPr>
        <w:t>física</w:t>
      </w:r>
      <w:r>
        <w:rPr>
          <w:spacing w:val="40"/>
          <w:w w:val="105"/>
        </w:rPr>
        <w:t> </w:t>
      </w:r>
      <w:r>
        <w:rPr>
          <w:w w:val="105"/>
        </w:rPr>
        <w:t>y</w:t>
      </w:r>
      <w:r>
        <w:rPr>
          <w:spacing w:val="40"/>
          <w:w w:val="105"/>
        </w:rPr>
        <w:t> </w:t>
      </w:r>
      <w:r>
        <w:rPr>
          <w:w w:val="105"/>
        </w:rPr>
        <w:t>deporte,</w:t>
      </w:r>
      <w:r>
        <w:rPr>
          <w:w w:val="105"/>
        </w:rPr>
        <w:t> se</w:t>
      </w:r>
      <w:r>
        <w:rPr>
          <w:w w:val="105"/>
        </w:rPr>
        <w:t> establezcan</w:t>
      </w:r>
      <w:r>
        <w:rPr>
          <w:w w:val="105"/>
        </w:rPr>
        <w:t> temáticas</w:t>
      </w:r>
      <w:r>
        <w:rPr>
          <w:w w:val="105"/>
        </w:rPr>
        <w:t> para</w:t>
      </w:r>
      <w:r>
        <w:rPr>
          <w:w w:val="105"/>
        </w:rPr>
        <w:t> la</w:t>
      </w:r>
      <w:r>
        <w:rPr>
          <w:w w:val="105"/>
        </w:rPr>
        <w:t> integración</w:t>
      </w:r>
      <w:r>
        <w:rPr>
          <w:w w:val="105"/>
        </w:rPr>
        <w:t> de</w:t>
      </w:r>
      <w:r>
        <w:rPr>
          <w:w w:val="105"/>
        </w:rPr>
        <w:t> las Personas</w:t>
      </w:r>
      <w:r>
        <w:rPr>
          <w:w w:val="105"/>
        </w:rPr>
        <w:t> con</w:t>
      </w:r>
      <w:r>
        <w:rPr>
          <w:w w:val="105"/>
        </w:rPr>
        <w:t> la</w:t>
      </w:r>
      <w:r>
        <w:rPr>
          <w:w w:val="105"/>
        </w:rPr>
        <w:t> condición</w:t>
      </w:r>
      <w:r>
        <w:rPr>
          <w:w w:val="105"/>
        </w:rPr>
        <w:t> del</w:t>
      </w:r>
      <w:r>
        <w:rPr>
          <w:w w:val="105"/>
        </w:rPr>
        <w:t> Espectro</w:t>
      </w:r>
      <w:r>
        <w:rPr>
          <w:w w:val="105"/>
        </w:rPr>
        <w:t> Autista</w:t>
      </w:r>
      <w:r>
        <w:rPr>
          <w:w w:val="105"/>
        </w:rPr>
        <w:t> en</w:t>
      </w:r>
      <w:r>
        <w:rPr>
          <w:w w:val="105"/>
        </w:rPr>
        <w:t> el</w:t>
      </w:r>
      <w:r>
        <w:rPr>
          <w:w w:val="105"/>
        </w:rPr>
        <w:t> deporte, entendido</w:t>
      </w:r>
      <w:r>
        <w:rPr>
          <w:spacing w:val="40"/>
          <w:w w:val="105"/>
        </w:rPr>
        <w:t> </w:t>
      </w:r>
      <w:r>
        <w:rPr>
          <w:w w:val="105"/>
        </w:rPr>
        <w:t>éste</w:t>
      </w:r>
      <w:r>
        <w:rPr>
          <w:spacing w:val="40"/>
          <w:w w:val="105"/>
        </w:rPr>
        <w:t> </w:t>
      </w:r>
      <w:r>
        <w:rPr>
          <w:w w:val="105"/>
        </w:rPr>
        <w:t>con</w:t>
      </w:r>
      <w:r>
        <w:rPr>
          <w:spacing w:val="40"/>
          <w:w w:val="105"/>
        </w:rPr>
        <w:t> </w:t>
      </w:r>
      <w:r>
        <w:rPr>
          <w:w w:val="105"/>
        </w:rPr>
        <w:t>la</w:t>
      </w:r>
      <w:r>
        <w:rPr>
          <w:spacing w:val="40"/>
          <w:w w:val="105"/>
        </w:rPr>
        <w:t> </w:t>
      </w:r>
      <w:r>
        <w:rPr>
          <w:w w:val="105"/>
        </w:rPr>
        <w:t>amplitud</w:t>
      </w:r>
      <w:r>
        <w:rPr>
          <w:spacing w:val="40"/>
          <w:w w:val="105"/>
        </w:rPr>
        <w:t> </w:t>
      </w:r>
      <w:r>
        <w:rPr>
          <w:w w:val="105"/>
        </w:rPr>
        <w:t>que</w:t>
      </w:r>
      <w:r>
        <w:rPr>
          <w:spacing w:val="40"/>
          <w:w w:val="105"/>
        </w:rPr>
        <w:t> </w:t>
      </w:r>
      <w:r>
        <w:rPr>
          <w:w w:val="105"/>
        </w:rPr>
        <w:t>prevé</w:t>
      </w:r>
      <w:r>
        <w:rPr>
          <w:spacing w:val="40"/>
          <w:w w:val="105"/>
        </w:rPr>
        <w:t> </w:t>
      </w:r>
      <w:r>
        <w:rPr>
          <w:w w:val="105"/>
        </w:rPr>
        <w:t>la</w:t>
      </w:r>
      <w:r>
        <w:rPr>
          <w:spacing w:val="40"/>
          <w:w w:val="105"/>
        </w:rPr>
        <w:t> </w:t>
      </w:r>
      <w:r>
        <w:rPr>
          <w:w w:val="105"/>
        </w:rPr>
        <w:t>fracción</w:t>
      </w:r>
      <w:r>
        <w:rPr>
          <w:spacing w:val="40"/>
          <w:w w:val="105"/>
        </w:rPr>
        <w:t> </w:t>
      </w:r>
      <w:r>
        <w:rPr>
          <w:w w:val="105"/>
        </w:rPr>
        <w:t>VI</w:t>
      </w:r>
      <w:r>
        <w:rPr>
          <w:spacing w:val="40"/>
          <w:w w:val="105"/>
        </w:rPr>
        <w:t> </w:t>
      </w:r>
      <w:r>
        <w:rPr>
          <w:w w:val="105"/>
        </w:rPr>
        <w:t>del artículo</w:t>
      </w:r>
      <w:r>
        <w:rPr>
          <w:w w:val="105"/>
        </w:rPr>
        <w:t> 5</w:t>
      </w:r>
      <w:r>
        <w:rPr>
          <w:w w:val="105"/>
        </w:rPr>
        <w:t> de</w:t>
      </w:r>
      <w:r>
        <w:rPr>
          <w:w w:val="105"/>
        </w:rPr>
        <w:t> la</w:t>
      </w:r>
      <w:r>
        <w:rPr>
          <w:w w:val="105"/>
        </w:rPr>
        <w:t> Ley</w:t>
      </w:r>
      <w:r>
        <w:rPr>
          <w:w w:val="105"/>
        </w:rPr>
        <w:t> General</w:t>
      </w:r>
      <w:r>
        <w:rPr>
          <w:w w:val="105"/>
        </w:rPr>
        <w:t> de</w:t>
      </w:r>
      <w:r>
        <w:rPr>
          <w:w w:val="105"/>
        </w:rPr>
        <w:t> Cultura</w:t>
      </w:r>
      <w:r>
        <w:rPr>
          <w:w w:val="105"/>
        </w:rPr>
        <w:t> Física</w:t>
      </w:r>
      <w:r>
        <w:rPr>
          <w:w w:val="105"/>
        </w:rPr>
        <w:t> y</w:t>
      </w:r>
      <w:r>
        <w:rPr>
          <w:w w:val="105"/>
        </w:rPr>
        <w:t> Deporte</w:t>
      </w:r>
      <w:r>
        <w:rPr>
          <w:w w:val="105"/>
        </w:rPr>
        <w:t> y aplicables</w:t>
      </w:r>
      <w:r>
        <w:rPr>
          <w:w w:val="105"/>
        </w:rPr>
        <w:t> de</w:t>
      </w:r>
      <w:r>
        <w:rPr>
          <w:w w:val="105"/>
        </w:rPr>
        <w:t> la</w:t>
      </w:r>
      <w:r>
        <w:rPr>
          <w:w w:val="105"/>
        </w:rPr>
        <w:t> Ley</w:t>
      </w:r>
      <w:r>
        <w:rPr>
          <w:w w:val="105"/>
        </w:rPr>
        <w:t> de</w:t>
      </w:r>
      <w:r>
        <w:rPr>
          <w:w w:val="105"/>
        </w:rPr>
        <w:t> Cultura Física y Deporte del Estado de </w:t>
      </w:r>
      <w:r>
        <w:rPr>
          <w:spacing w:val="-2"/>
          <w:w w:val="105"/>
        </w:rPr>
        <w:t>Yucatán.</w:t>
      </w:r>
    </w:p>
    <w:p>
      <w:pPr>
        <w:pStyle w:val="BodyText"/>
        <w:spacing w:line="314" w:lineRule="auto" w:before="193"/>
        <w:ind w:right="265"/>
      </w:pPr>
      <w:r>
        <w:rPr>
          <w:rFonts w:ascii="Arial Black" w:hAnsi="Arial Black"/>
          <w:w w:val="105"/>
        </w:rPr>
        <w:t>Artículo</w:t>
      </w:r>
      <w:r>
        <w:rPr>
          <w:rFonts w:ascii="Arial Black" w:hAnsi="Arial Black"/>
          <w:w w:val="105"/>
        </w:rPr>
        <w:t> 27</w:t>
      </w:r>
      <w:r>
        <w:rPr>
          <w:w w:val="105"/>
        </w:rPr>
        <w:t>.</w:t>
      </w:r>
      <w:r>
        <w:rPr>
          <w:w w:val="105"/>
        </w:rPr>
        <w:t> A</w:t>
      </w:r>
      <w:r>
        <w:rPr>
          <w:w w:val="105"/>
        </w:rPr>
        <w:t> las</w:t>
      </w:r>
      <w:r>
        <w:rPr>
          <w:w w:val="105"/>
        </w:rPr>
        <w:t> autoridades</w:t>
      </w:r>
      <w:r>
        <w:rPr>
          <w:w w:val="105"/>
        </w:rPr>
        <w:t> estatales</w:t>
      </w:r>
      <w:r>
        <w:rPr>
          <w:w w:val="105"/>
        </w:rPr>
        <w:t> y</w:t>
      </w:r>
      <w:r>
        <w:rPr>
          <w:w w:val="105"/>
        </w:rPr>
        <w:t> municipales competentes para elaborar y conducir la política de cultura, les corresponde</w:t>
      </w:r>
      <w:r>
        <w:rPr>
          <w:w w:val="105"/>
        </w:rPr>
        <w:t> establecer</w:t>
      </w:r>
      <w:r>
        <w:rPr>
          <w:w w:val="105"/>
        </w:rPr>
        <w:t> programas</w:t>
      </w:r>
      <w:r>
        <w:rPr>
          <w:w w:val="105"/>
        </w:rPr>
        <w:t> para</w:t>
      </w:r>
      <w:r>
        <w:rPr>
          <w:w w:val="105"/>
        </w:rPr>
        <w:t> apoyar</w:t>
      </w:r>
      <w:r>
        <w:rPr>
          <w:w w:val="105"/>
        </w:rPr>
        <w:t> el</w:t>
      </w:r>
      <w:r>
        <w:rPr>
          <w:w w:val="105"/>
        </w:rPr>
        <w:t> desarrollo artístico y cultural de las Personas con la condición del Espectro </w:t>
      </w:r>
      <w:r>
        <w:rPr>
          <w:spacing w:val="-2"/>
          <w:w w:val="105"/>
        </w:rPr>
        <w:t>Autista.</w:t>
      </w:r>
    </w:p>
    <w:p>
      <w:pPr>
        <w:pStyle w:val="BodyText"/>
        <w:spacing w:after="0" w:line="314" w:lineRule="auto"/>
        <w:sectPr>
          <w:pgSz w:w="12240" w:h="15840"/>
          <w:pgMar w:header="198" w:footer="997" w:top="1680" w:bottom="1180" w:left="1080" w:right="1440"/>
        </w:sectPr>
      </w:pPr>
    </w:p>
    <w:p>
      <w:pPr>
        <w:pStyle w:val="BodyText"/>
        <w:spacing w:line="321" w:lineRule="auto" w:before="69"/>
        <w:ind w:right="260"/>
      </w:pPr>
      <w:r>
        <w:rPr>
          <w:w w:val="110"/>
        </w:rPr>
        <w:t>Asimismo,</w:t>
      </w:r>
      <w:r>
        <w:rPr>
          <w:w w:val="110"/>
        </w:rPr>
        <w:t> en</w:t>
      </w:r>
      <w:r>
        <w:rPr>
          <w:w w:val="110"/>
        </w:rPr>
        <w:t> los</w:t>
      </w:r>
      <w:r>
        <w:rPr>
          <w:w w:val="110"/>
        </w:rPr>
        <w:t> programas</w:t>
      </w:r>
      <w:r>
        <w:rPr>
          <w:w w:val="110"/>
        </w:rPr>
        <w:t> señalados</w:t>
      </w:r>
      <w:r>
        <w:rPr>
          <w:w w:val="110"/>
        </w:rPr>
        <w:t> en</w:t>
      </w:r>
      <w:r>
        <w:rPr>
          <w:w w:val="110"/>
        </w:rPr>
        <w:t> el</w:t>
      </w:r>
      <w:r>
        <w:rPr>
          <w:w w:val="110"/>
        </w:rPr>
        <w:t> párrafo</w:t>
      </w:r>
      <w:r>
        <w:rPr>
          <w:w w:val="110"/>
        </w:rPr>
        <w:t> anterior, deberán considerarse objetivos, líneas</w:t>
      </w:r>
      <w:r>
        <w:rPr>
          <w:spacing w:val="-10"/>
          <w:w w:val="110"/>
        </w:rPr>
        <w:t> </w:t>
      </w:r>
      <w:r>
        <w:rPr>
          <w:w w:val="110"/>
        </w:rPr>
        <w:t>de</w:t>
      </w:r>
      <w:r>
        <w:rPr>
          <w:spacing w:val="-10"/>
          <w:w w:val="110"/>
        </w:rPr>
        <w:t> </w:t>
      </w:r>
      <w:r>
        <w:rPr>
          <w:w w:val="110"/>
        </w:rPr>
        <w:t>acción</w:t>
      </w:r>
      <w:r>
        <w:rPr>
          <w:spacing w:val="-10"/>
          <w:w w:val="110"/>
        </w:rPr>
        <w:t> </w:t>
      </w:r>
      <w:r>
        <w:rPr>
          <w:w w:val="110"/>
        </w:rPr>
        <w:t>y</w:t>
      </w:r>
      <w:r>
        <w:rPr>
          <w:spacing w:val="-10"/>
          <w:w w:val="110"/>
        </w:rPr>
        <w:t> </w:t>
      </w:r>
      <w:r>
        <w:rPr>
          <w:w w:val="110"/>
        </w:rPr>
        <w:t>lineamientos, que</w:t>
      </w:r>
      <w:r>
        <w:rPr>
          <w:w w:val="110"/>
        </w:rPr>
        <w:t> propicien</w:t>
      </w:r>
      <w:r>
        <w:rPr>
          <w:w w:val="110"/>
        </w:rPr>
        <w:t> el</w:t>
      </w:r>
      <w:r>
        <w:rPr>
          <w:w w:val="110"/>
        </w:rPr>
        <w:t> acceso</w:t>
      </w:r>
      <w:r>
        <w:rPr>
          <w:w w:val="110"/>
        </w:rPr>
        <w:t> y</w:t>
      </w:r>
      <w:r>
        <w:rPr>
          <w:w w:val="110"/>
        </w:rPr>
        <w:t> la participación de Personas con la condición</w:t>
      </w:r>
      <w:r>
        <w:rPr>
          <w:w w:val="110"/>
        </w:rPr>
        <w:t> del</w:t>
      </w:r>
      <w:r>
        <w:rPr>
          <w:w w:val="110"/>
        </w:rPr>
        <w:t> Espectro</w:t>
      </w:r>
      <w:r>
        <w:rPr>
          <w:w w:val="110"/>
        </w:rPr>
        <w:t> Autista</w:t>
      </w:r>
      <w:r>
        <w:rPr>
          <w:w w:val="110"/>
        </w:rPr>
        <w:t> en</w:t>
      </w:r>
      <w:r>
        <w:rPr>
          <w:w w:val="110"/>
        </w:rPr>
        <w:t> actividades</w:t>
      </w:r>
      <w:r>
        <w:rPr>
          <w:w w:val="110"/>
        </w:rPr>
        <w:t> que</w:t>
      </w:r>
      <w:r>
        <w:rPr>
          <w:w w:val="110"/>
        </w:rPr>
        <w:t> fortalezcan sus capacidades artísticas, culturales y de recreación.</w:t>
      </w:r>
    </w:p>
    <w:p>
      <w:pPr>
        <w:pStyle w:val="BodyText"/>
        <w:spacing w:line="432" w:lineRule="exact" w:before="78"/>
        <w:ind w:right="259"/>
      </w:pPr>
      <w:r>
        <w:rPr>
          <w:rFonts w:ascii="Arial Black" w:hAnsi="Arial Black"/>
          <w:w w:val="105"/>
        </w:rPr>
        <w:t>Artículo</w:t>
      </w:r>
      <w:r>
        <w:rPr>
          <w:rFonts w:ascii="Arial Black" w:hAnsi="Arial Black"/>
          <w:w w:val="105"/>
        </w:rPr>
        <w:t> 28</w:t>
      </w:r>
      <w:r>
        <w:rPr>
          <w:w w:val="105"/>
        </w:rPr>
        <w:t>.</w:t>
      </w:r>
      <w:r>
        <w:rPr>
          <w:w w:val="105"/>
        </w:rPr>
        <w:t> Las</w:t>
      </w:r>
      <w:r>
        <w:rPr>
          <w:w w:val="105"/>
        </w:rPr>
        <w:t> dependencias</w:t>
      </w:r>
      <w:r>
        <w:rPr>
          <w:w w:val="105"/>
        </w:rPr>
        <w:t> estatales</w:t>
      </w:r>
      <w:r>
        <w:rPr>
          <w:w w:val="105"/>
        </w:rPr>
        <w:t> y</w:t>
      </w:r>
      <w:r>
        <w:rPr>
          <w:w w:val="105"/>
        </w:rPr>
        <w:t> municipales</w:t>
      </w:r>
      <w:r>
        <w:rPr>
          <w:w w:val="105"/>
        </w:rPr>
        <w:t> en materia de cultura, deporte y recreación basada en criterios de inclusión</w:t>
      </w:r>
      <w:r>
        <w:rPr>
          <w:w w:val="105"/>
        </w:rPr>
        <w:t> de</w:t>
      </w:r>
      <w:r>
        <w:rPr>
          <w:w w:val="105"/>
        </w:rPr>
        <w:t> las Personas con la condición del Espectro Autista, tomando</w:t>
      </w:r>
      <w:r>
        <w:rPr>
          <w:spacing w:val="80"/>
          <w:w w:val="105"/>
        </w:rPr>
        <w:t> </w:t>
      </w:r>
      <w:r>
        <w:rPr>
          <w:w w:val="105"/>
        </w:rPr>
        <w:t>en</w:t>
      </w:r>
      <w:r>
        <w:rPr>
          <w:spacing w:val="80"/>
          <w:w w:val="105"/>
        </w:rPr>
        <w:t> </w:t>
      </w:r>
      <w:r>
        <w:rPr>
          <w:w w:val="105"/>
        </w:rPr>
        <w:t>cuenta</w:t>
      </w:r>
      <w:r>
        <w:rPr>
          <w:spacing w:val="80"/>
          <w:w w:val="105"/>
        </w:rPr>
        <w:t> </w:t>
      </w:r>
      <w:r>
        <w:rPr>
          <w:w w:val="105"/>
        </w:rPr>
        <w:t>sus</w:t>
      </w:r>
      <w:r>
        <w:rPr>
          <w:spacing w:val="80"/>
          <w:w w:val="105"/>
        </w:rPr>
        <w:t> </w:t>
      </w:r>
      <w:r>
        <w:rPr>
          <w:w w:val="105"/>
        </w:rPr>
        <w:t>habilidades</w:t>
      </w:r>
      <w:r>
        <w:rPr>
          <w:spacing w:val="80"/>
          <w:w w:val="105"/>
        </w:rPr>
        <w:t> </w:t>
      </w:r>
      <w:r>
        <w:rPr>
          <w:w w:val="105"/>
        </w:rPr>
        <w:t>y</w:t>
      </w:r>
      <w:r>
        <w:rPr>
          <w:spacing w:val="80"/>
          <w:w w:val="105"/>
        </w:rPr>
        <w:t> </w:t>
      </w:r>
      <w:r>
        <w:rPr>
          <w:w w:val="105"/>
        </w:rPr>
        <w:t>potencialidades, adoptarán</w:t>
      </w:r>
      <w:r>
        <w:rPr>
          <w:w w:val="105"/>
        </w:rPr>
        <w:t> medidas</w:t>
      </w:r>
      <w:r>
        <w:rPr>
          <w:w w:val="105"/>
        </w:rPr>
        <w:t> en</w:t>
      </w:r>
      <w:r>
        <w:rPr>
          <w:w w:val="105"/>
        </w:rPr>
        <w:t> favor</w:t>
      </w:r>
      <w:r>
        <w:rPr>
          <w:w w:val="105"/>
        </w:rPr>
        <w:t> de</w:t>
      </w:r>
      <w:r>
        <w:rPr>
          <w:w w:val="105"/>
        </w:rPr>
        <w:t> la</w:t>
      </w:r>
      <w:r>
        <w:rPr>
          <w:w w:val="105"/>
        </w:rPr>
        <w:t> accesibilidad</w:t>
      </w:r>
      <w:r>
        <w:rPr>
          <w:w w:val="105"/>
        </w:rPr>
        <w:t> y</w:t>
      </w:r>
      <w:r>
        <w:rPr>
          <w:w w:val="105"/>
        </w:rPr>
        <w:t> los</w:t>
      </w:r>
      <w:r>
        <w:rPr>
          <w:w w:val="105"/>
        </w:rPr>
        <w:t> ajustes razonables</w:t>
      </w:r>
      <w:r>
        <w:rPr>
          <w:spacing w:val="63"/>
          <w:w w:val="105"/>
        </w:rPr>
        <w:t> </w:t>
      </w:r>
      <w:r>
        <w:rPr>
          <w:w w:val="105"/>
        </w:rPr>
        <w:t>conforme</w:t>
      </w:r>
      <w:r>
        <w:rPr>
          <w:spacing w:val="63"/>
          <w:w w:val="105"/>
        </w:rPr>
        <w:t> </w:t>
      </w:r>
      <w:r>
        <w:rPr>
          <w:w w:val="105"/>
        </w:rPr>
        <w:t>la</w:t>
      </w:r>
      <w:r>
        <w:rPr>
          <w:spacing w:val="63"/>
          <w:w w:val="105"/>
        </w:rPr>
        <w:t> </w:t>
      </w:r>
      <w:r>
        <w:rPr>
          <w:w w:val="105"/>
        </w:rPr>
        <w:t>capacidad</w:t>
      </w:r>
      <w:r>
        <w:rPr>
          <w:spacing w:val="63"/>
          <w:w w:val="105"/>
        </w:rPr>
        <w:t> </w:t>
      </w:r>
      <w:r>
        <w:rPr>
          <w:w w:val="105"/>
        </w:rPr>
        <w:t>presupuestal</w:t>
      </w:r>
      <w:r>
        <w:rPr>
          <w:spacing w:val="63"/>
          <w:w w:val="105"/>
        </w:rPr>
        <w:t> </w:t>
      </w:r>
      <w:r>
        <w:rPr>
          <w:w w:val="105"/>
        </w:rPr>
        <w:t>disponible.</w:t>
      </w:r>
    </w:p>
    <w:p>
      <w:pPr>
        <w:pStyle w:val="BodyText"/>
        <w:spacing w:line="360" w:lineRule="auto" w:before="195"/>
        <w:ind w:left="3417" w:right="3075" w:firstLine="456"/>
        <w:jc w:val="left"/>
        <w:rPr>
          <w:rFonts w:ascii="Arial Black" w:hAnsi="Arial Black"/>
        </w:rPr>
      </w:pPr>
      <w:r>
        <w:rPr>
          <w:rFonts w:ascii="Arial Black" w:hAnsi="Arial Black"/>
          <w:w w:val="95"/>
        </w:rPr>
        <w:t>Capítulo</w:t>
      </w:r>
      <w:r>
        <w:rPr>
          <w:rFonts w:ascii="Arial Black" w:hAnsi="Arial Black"/>
          <w:spacing w:val="-17"/>
          <w:w w:val="95"/>
        </w:rPr>
        <w:t> </w:t>
      </w:r>
      <w:r>
        <w:rPr>
          <w:rFonts w:ascii="Arial Black" w:hAnsi="Arial Black"/>
          <w:w w:val="95"/>
        </w:rPr>
        <w:t>Séptimo </w:t>
      </w:r>
      <w:r>
        <w:rPr>
          <w:rFonts w:ascii="Arial Black" w:hAnsi="Arial Black"/>
          <w:w w:val="85"/>
        </w:rPr>
        <w:t>Del Acceso a la Justicia</w:t>
      </w:r>
    </w:p>
    <w:p>
      <w:pPr>
        <w:pStyle w:val="BodyText"/>
        <w:spacing w:line="314" w:lineRule="auto"/>
        <w:ind w:right="263"/>
      </w:pPr>
      <w:r>
        <w:rPr>
          <w:rFonts w:ascii="Arial Black" w:hAnsi="Arial Black"/>
          <w:w w:val="105"/>
        </w:rPr>
        <w:t>Artículo</w:t>
      </w:r>
      <w:r>
        <w:rPr>
          <w:rFonts w:ascii="Arial Black" w:hAnsi="Arial Black"/>
          <w:w w:val="105"/>
        </w:rPr>
        <w:t> 29.</w:t>
      </w:r>
      <w:r>
        <w:rPr>
          <w:rFonts w:ascii="Arial Black" w:hAnsi="Arial Black"/>
          <w:w w:val="105"/>
        </w:rPr>
        <w:t> </w:t>
      </w:r>
      <w:r>
        <w:rPr>
          <w:w w:val="105"/>
        </w:rPr>
        <w:t>El</w:t>
      </w:r>
      <w:r>
        <w:rPr>
          <w:w w:val="105"/>
        </w:rPr>
        <w:t> Estado</w:t>
      </w:r>
      <w:r>
        <w:rPr>
          <w:w w:val="105"/>
        </w:rPr>
        <w:t> mediante</w:t>
      </w:r>
      <w:r>
        <w:rPr>
          <w:w w:val="105"/>
        </w:rPr>
        <w:t> las</w:t>
      </w:r>
      <w:r>
        <w:rPr>
          <w:w w:val="105"/>
        </w:rPr>
        <w:t> autoridades</w:t>
      </w:r>
      <w:r>
        <w:rPr>
          <w:w w:val="105"/>
        </w:rPr>
        <w:t> competentes llevará</w:t>
      </w:r>
      <w:r>
        <w:rPr>
          <w:spacing w:val="40"/>
          <w:w w:val="105"/>
        </w:rPr>
        <w:t> </w:t>
      </w:r>
      <w:r>
        <w:rPr>
          <w:w w:val="105"/>
        </w:rPr>
        <w:t>a</w:t>
      </w:r>
      <w:r>
        <w:rPr>
          <w:spacing w:val="40"/>
          <w:w w:val="105"/>
        </w:rPr>
        <w:t> </w:t>
      </w:r>
      <w:r>
        <w:rPr>
          <w:w w:val="105"/>
        </w:rPr>
        <w:t>cabo</w:t>
      </w:r>
      <w:r>
        <w:rPr>
          <w:spacing w:val="40"/>
          <w:w w:val="105"/>
        </w:rPr>
        <w:t> </w:t>
      </w:r>
      <w:r>
        <w:rPr>
          <w:w w:val="105"/>
        </w:rPr>
        <w:t>las</w:t>
      </w:r>
      <w:r>
        <w:rPr>
          <w:spacing w:val="40"/>
          <w:w w:val="105"/>
        </w:rPr>
        <w:t> </w:t>
      </w:r>
      <w:r>
        <w:rPr>
          <w:w w:val="105"/>
        </w:rPr>
        <w:t>acciones</w:t>
      </w:r>
      <w:r>
        <w:rPr>
          <w:spacing w:val="40"/>
          <w:w w:val="105"/>
        </w:rPr>
        <w:t> </w:t>
      </w:r>
      <w:r>
        <w:rPr>
          <w:w w:val="105"/>
        </w:rPr>
        <w:t>necesarias</w:t>
      </w:r>
      <w:r>
        <w:rPr>
          <w:spacing w:val="40"/>
          <w:w w:val="105"/>
        </w:rPr>
        <w:t> </w:t>
      </w:r>
      <w:r>
        <w:rPr>
          <w:w w:val="105"/>
        </w:rPr>
        <w:t>para</w:t>
      </w:r>
      <w:r>
        <w:rPr>
          <w:spacing w:val="40"/>
          <w:w w:val="105"/>
        </w:rPr>
        <w:t> </w:t>
      </w:r>
      <w:r>
        <w:rPr>
          <w:w w:val="105"/>
        </w:rPr>
        <w:t>asegurar</w:t>
      </w:r>
      <w:r>
        <w:rPr>
          <w:spacing w:val="40"/>
          <w:w w:val="105"/>
        </w:rPr>
        <w:t> </w:t>
      </w:r>
      <w:r>
        <w:rPr>
          <w:w w:val="105"/>
        </w:rPr>
        <w:t>el</w:t>
      </w:r>
      <w:r>
        <w:rPr>
          <w:spacing w:val="40"/>
          <w:w w:val="105"/>
        </w:rPr>
        <w:t> </w:t>
      </w:r>
      <w:r>
        <w:rPr>
          <w:w w:val="105"/>
        </w:rPr>
        <w:t>acceso</w:t>
      </w:r>
      <w:r>
        <w:rPr>
          <w:spacing w:val="40"/>
          <w:w w:val="105"/>
        </w:rPr>
        <w:t> </w:t>
      </w:r>
      <w:r>
        <w:rPr>
          <w:w w:val="105"/>
        </w:rPr>
        <w:t>a la justicia de las Personas con la condición del Espectro Autista en</w:t>
      </w:r>
      <w:r>
        <w:rPr>
          <w:w w:val="105"/>
        </w:rPr>
        <w:t> Yucatán,</w:t>
      </w:r>
      <w:r>
        <w:rPr>
          <w:w w:val="105"/>
        </w:rPr>
        <w:t> en</w:t>
      </w:r>
      <w:r>
        <w:rPr>
          <w:w w:val="105"/>
        </w:rPr>
        <w:t> los</w:t>
      </w:r>
      <w:r>
        <w:rPr>
          <w:w w:val="105"/>
        </w:rPr>
        <w:t> plazos</w:t>
      </w:r>
      <w:r>
        <w:rPr>
          <w:w w:val="105"/>
        </w:rPr>
        <w:t> y</w:t>
      </w:r>
      <w:r>
        <w:rPr>
          <w:w w:val="105"/>
        </w:rPr>
        <w:t> términos</w:t>
      </w:r>
      <w:r>
        <w:rPr>
          <w:w w:val="105"/>
        </w:rPr>
        <w:t> que</w:t>
      </w:r>
      <w:r>
        <w:rPr>
          <w:w w:val="105"/>
        </w:rPr>
        <w:t> fijen</w:t>
      </w:r>
      <w:r>
        <w:rPr>
          <w:w w:val="105"/>
        </w:rPr>
        <w:t> las</w:t>
      </w:r>
      <w:r>
        <w:rPr>
          <w:w w:val="105"/>
        </w:rPr>
        <w:t> leyes, promoviendo</w:t>
      </w:r>
      <w:r>
        <w:rPr>
          <w:spacing w:val="56"/>
          <w:w w:val="105"/>
        </w:rPr>
        <w:t>  </w:t>
      </w:r>
      <w:r>
        <w:rPr>
          <w:w w:val="105"/>
        </w:rPr>
        <w:t>en</w:t>
      </w:r>
      <w:r>
        <w:rPr>
          <w:spacing w:val="57"/>
          <w:w w:val="105"/>
        </w:rPr>
        <w:t>  </w:t>
      </w:r>
      <w:r>
        <w:rPr>
          <w:w w:val="105"/>
        </w:rPr>
        <w:t>igualdad</w:t>
      </w:r>
      <w:r>
        <w:rPr>
          <w:spacing w:val="57"/>
          <w:w w:val="105"/>
        </w:rPr>
        <w:t>  </w:t>
      </w:r>
      <w:r>
        <w:rPr>
          <w:w w:val="105"/>
        </w:rPr>
        <w:t>de</w:t>
      </w:r>
      <w:r>
        <w:rPr>
          <w:spacing w:val="57"/>
          <w:w w:val="105"/>
        </w:rPr>
        <w:t>  </w:t>
      </w:r>
      <w:r>
        <w:rPr>
          <w:w w:val="105"/>
        </w:rPr>
        <w:t>condiciones</w:t>
      </w:r>
      <w:r>
        <w:rPr>
          <w:spacing w:val="57"/>
          <w:w w:val="105"/>
        </w:rPr>
        <w:t>  </w:t>
      </w:r>
      <w:r>
        <w:rPr>
          <w:w w:val="105"/>
        </w:rPr>
        <w:t>su</w:t>
      </w:r>
      <w:r>
        <w:rPr>
          <w:spacing w:val="47"/>
          <w:w w:val="105"/>
        </w:rPr>
        <w:t>  </w:t>
      </w:r>
      <w:r>
        <w:rPr>
          <w:spacing w:val="-2"/>
          <w:w w:val="105"/>
        </w:rPr>
        <w:t>participación</w:t>
      </w:r>
    </w:p>
    <w:p>
      <w:pPr>
        <w:pStyle w:val="BodyText"/>
        <w:spacing w:line="321" w:lineRule="auto"/>
        <w:ind w:right="260"/>
      </w:pPr>
      <w:r>
        <w:rPr>
          <w:w w:val="105"/>
        </w:rPr>
        <w:t>efectiva</w:t>
      </w:r>
      <w:r>
        <w:rPr>
          <w:w w:val="105"/>
        </w:rPr>
        <w:t> en</w:t>
      </w:r>
      <w:r>
        <w:rPr>
          <w:w w:val="105"/>
        </w:rPr>
        <w:t> los</w:t>
      </w:r>
      <w:r>
        <w:rPr>
          <w:w w:val="105"/>
        </w:rPr>
        <w:t> procesos</w:t>
      </w:r>
      <w:r>
        <w:rPr>
          <w:w w:val="105"/>
        </w:rPr>
        <w:t> aplicables,</w:t>
      </w:r>
      <w:r>
        <w:rPr>
          <w:w w:val="105"/>
        </w:rPr>
        <w:t> implementando</w:t>
      </w:r>
      <w:r>
        <w:rPr>
          <w:w w:val="105"/>
        </w:rPr>
        <w:t> según</w:t>
      </w:r>
      <w:r>
        <w:rPr>
          <w:w w:val="105"/>
        </w:rPr>
        <w:t> sus requerimientos,</w:t>
      </w:r>
      <w:r>
        <w:rPr>
          <w:w w:val="105"/>
        </w:rPr>
        <w:t> facilidades</w:t>
      </w:r>
      <w:r>
        <w:rPr>
          <w:w w:val="105"/>
        </w:rPr>
        <w:t> que</w:t>
      </w:r>
      <w:r>
        <w:rPr>
          <w:w w:val="105"/>
        </w:rPr>
        <w:t> mediante</w:t>
      </w:r>
      <w:r>
        <w:rPr>
          <w:w w:val="105"/>
        </w:rPr>
        <w:t> ajustes</w:t>
      </w:r>
      <w:r>
        <w:rPr>
          <w:w w:val="105"/>
        </w:rPr>
        <w:t> razonables</w:t>
      </w:r>
      <w:r>
        <w:rPr>
          <w:w w:val="105"/>
        </w:rPr>
        <w:t> al procedimiento</w:t>
      </w:r>
      <w:r>
        <w:rPr>
          <w:spacing w:val="40"/>
          <w:w w:val="105"/>
        </w:rPr>
        <w:t> </w:t>
      </w:r>
      <w:r>
        <w:rPr>
          <w:w w:val="105"/>
        </w:rPr>
        <w:t>de</w:t>
      </w:r>
      <w:r>
        <w:rPr>
          <w:spacing w:val="40"/>
          <w:w w:val="105"/>
        </w:rPr>
        <w:t> </w:t>
      </w:r>
      <w:r>
        <w:rPr>
          <w:w w:val="105"/>
        </w:rPr>
        <w:t>así</w:t>
      </w:r>
      <w:r>
        <w:rPr>
          <w:spacing w:val="40"/>
          <w:w w:val="105"/>
        </w:rPr>
        <w:t> </w:t>
      </w:r>
      <w:r>
        <w:rPr>
          <w:w w:val="105"/>
        </w:rPr>
        <w:t>considerarse</w:t>
      </w:r>
      <w:r>
        <w:rPr>
          <w:spacing w:val="40"/>
          <w:w w:val="105"/>
        </w:rPr>
        <w:t> </w:t>
      </w:r>
      <w:r>
        <w:rPr>
          <w:w w:val="105"/>
        </w:rPr>
        <w:t>necesario.</w:t>
      </w:r>
    </w:p>
    <w:p>
      <w:pPr>
        <w:pStyle w:val="BodyText"/>
        <w:spacing w:line="321" w:lineRule="auto" w:before="157"/>
        <w:ind w:right="263"/>
      </w:pPr>
      <w:r>
        <w:rPr>
          <w:w w:val="110"/>
        </w:rPr>
        <w:t>La</w:t>
      </w:r>
      <w:r>
        <w:rPr>
          <w:w w:val="110"/>
        </w:rPr>
        <w:t> autoridad</w:t>
      </w:r>
      <w:r>
        <w:rPr>
          <w:w w:val="110"/>
        </w:rPr>
        <w:t> que tenga conocimiento de que alguna persona que</w:t>
      </w:r>
      <w:r>
        <w:rPr>
          <w:w w:val="110"/>
        </w:rPr>
        <w:t> vive</w:t>
      </w:r>
      <w:r>
        <w:rPr>
          <w:w w:val="110"/>
        </w:rPr>
        <w:t> con</w:t>
      </w:r>
      <w:r>
        <w:rPr>
          <w:w w:val="110"/>
        </w:rPr>
        <w:t> Espectro</w:t>
      </w:r>
      <w:r>
        <w:rPr>
          <w:w w:val="110"/>
        </w:rPr>
        <w:t> Autista,</w:t>
      </w:r>
      <w:r>
        <w:rPr>
          <w:w w:val="110"/>
        </w:rPr>
        <w:t> se encuentre en el supuesto de ser parte de un procedimiento judicial, o en su caso</w:t>
      </w:r>
      <w:r>
        <w:rPr>
          <w:spacing w:val="-3"/>
          <w:w w:val="110"/>
        </w:rPr>
        <w:t> </w:t>
      </w:r>
      <w:r>
        <w:rPr>
          <w:w w:val="110"/>
        </w:rPr>
        <w:t>sea</w:t>
      </w:r>
      <w:r>
        <w:rPr>
          <w:spacing w:val="-3"/>
          <w:w w:val="110"/>
        </w:rPr>
        <w:t> </w:t>
      </w:r>
      <w:r>
        <w:rPr>
          <w:w w:val="110"/>
        </w:rPr>
        <w:t>víctima de un hecho ilícito o contrario a las disposiciones de</w:t>
      </w:r>
      <w:r>
        <w:rPr>
          <w:spacing w:val="-7"/>
          <w:w w:val="110"/>
        </w:rPr>
        <w:t> </w:t>
      </w:r>
      <w:r>
        <w:rPr>
          <w:w w:val="110"/>
        </w:rPr>
        <w:t>la</w:t>
      </w:r>
      <w:r>
        <w:rPr>
          <w:spacing w:val="-7"/>
          <w:w w:val="110"/>
        </w:rPr>
        <w:t> </w:t>
      </w:r>
      <w:r>
        <w:rPr>
          <w:w w:val="110"/>
        </w:rPr>
        <w:t>presente Ley y su reglamento, deberá informar de manera inmediata, en su</w:t>
      </w:r>
      <w:r>
        <w:rPr>
          <w:spacing w:val="80"/>
          <w:w w:val="110"/>
        </w:rPr>
        <w:t> </w:t>
      </w:r>
      <w:r>
        <w:rPr>
          <w:w w:val="110"/>
        </w:rPr>
        <w:t>caso,</w:t>
      </w:r>
      <w:r>
        <w:rPr>
          <w:spacing w:val="80"/>
          <w:w w:val="110"/>
        </w:rPr>
        <w:t> </w:t>
      </w:r>
      <w:r>
        <w:rPr>
          <w:w w:val="110"/>
        </w:rPr>
        <w:t>a</w:t>
      </w:r>
      <w:r>
        <w:rPr>
          <w:spacing w:val="70"/>
          <w:w w:val="110"/>
        </w:rPr>
        <w:t> </w:t>
      </w:r>
      <w:r>
        <w:rPr>
          <w:w w:val="110"/>
        </w:rPr>
        <w:t>la</w:t>
      </w:r>
      <w:r>
        <w:rPr>
          <w:spacing w:val="70"/>
          <w:w w:val="110"/>
        </w:rPr>
        <w:t> </w:t>
      </w:r>
      <w:r>
        <w:rPr>
          <w:w w:val="110"/>
        </w:rPr>
        <w:t>Procuraduría</w:t>
      </w:r>
      <w:r>
        <w:rPr>
          <w:spacing w:val="70"/>
          <w:w w:val="110"/>
        </w:rPr>
        <w:t> </w:t>
      </w:r>
      <w:r>
        <w:rPr>
          <w:w w:val="110"/>
        </w:rPr>
        <w:t>de</w:t>
      </w:r>
      <w:r>
        <w:rPr>
          <w:spacing w:val="70"/>
          <w:w w:val="110"/>
        </w:rPr>
        <w:t> </w:t>
      </w:r>
      <w:r>
        <w:rPr>
          <w:w w:val="110"/>
        </w:rPr>
        <w:t>Protección</w:t>
      </w:r>
      <w:r>
        <w:rPr>
          <w:spacing w:val="70"/>
          <w:w w:val="110"/>
        </w:rPr>
        <w:t> </w:t>
      </w:r>
      <w:r>
        <w:rPr>
          <w:w w:val="110"/>
        </w:rPr>
        <w:t>de</w:t>
      </w:r>
      <w:r>
        <w:rPr>
          <w:spacing w:val="70"/>
          <w:w w:val="110"/>
        </w:rPr>
        <w:t> </w:t>
      </w:r>
      <w:r>
        <w:rPr>
          <w:w w:val="110"/>
        </w:rPr>
        <w:t>Niñas,</w:t>
      </w:r>
      <w:r>
        <w:rPr>
          <w:spacing w:val="70"/>
          <w:w w:val="110"/>
        </w:rPr>
        <w:t> </w:t>
      </w:r>
      <w:r>
        <w:rPr>
          <w:w w:val="110"/>
        </w:rPr>
        <w:t>Niños</w:t>
      </w:r>
      <w:r>
        <w:rPr>
          <w:spacing w:val="70"/>
          <w:w w:val="110"/>
        </w:rPr>
        <w:t> </w:t>
      </w:r>
      <w:r>
        <w:rPr>
          <w:w w:val="110"/>
        </w:rPr>
        <w:t>y</w:t>
      </w:r>
    </w:p>
    <w:p>
      <w:pPr>
        <w:pStyle w:val="BodyText"/>
        <w:spacing w:after="0" w:line="321" w:lineRule="auto"/>
        <w:sectPr>
          <w:pgSz w:w="12240" w:h="15840"/>
          <w:pgMar w:header="198" w:footer="997" w:top="1680" w:bottom="1180" w:left="1080" w:right="1440"/>
        </w:sectPr>
      </w:pPr>
    </w:p>
    <w:p>
      <w:pPr>
        <w:pStyle w:val="BodyText"/>
        <w:spacing w:line="321" w:lineRule="auto" w:before="69"/>
        <w:ind w:right="267"/>
      </w:pPr>
      <w:r>
        <w:rPr>
          <w:w w:val="110"/>
        </w:rPr>
        <w:t>Adolescentes</w:t>
      </w:r>
      <w:r>
        <w:rPr>
          <w:w w:val="110"/>
        </w:rPr>
        <w:t> del</w:t>
      </w:r>
      <w:r>
        <w:rPr>
          <w:w w:val="110"/>
        </w:rPr>
        <w:t> Estado</w:t>
      </w:r>
      <w:r>
        <w:rPr>
          <w:w w:val="110"/>
        </w:rPr>
        <w:t> de</w:t>
      </w:r>
      <w:r>
        <w:rPr>
          <w:w w:val="110"/>
        </w:rPr>
        <w:t> Yucatán</w:t>
      </w:r>
      <w:r>
        <w:rPr>
          <w:w w:val="110"/>
        </w:rPr>
        <w:t> para</w:t>
      </w:r>
      <w:r>
        <w:rPr>
          <w:w w:val="110"/>
        </w:rPr>
        <w:t> los</w:t>
      </w:r>
      <w:r>
        <w:rPr>
          <w:w w:val="110"/>
        </w:rPr>
        <w:t> efectos</w:t>
      </w:r>
      <w:r>
        <w:rPr>
          <w:w w:val="110"/>
        </w:rPr>
        <w:t> legales que corresponda, y en su caso, estarán obligadas a denunciar los hechos ante el órgano interno de control competente o ante el Ministerio Público.</w:t>
      </w:r>
    </w:p>
    <w:p>
      <w:pPr>
        <w:pStyle w:val="BodyText"/>
        <w:spacing w:line="321" w:lineRule="auto" w:before="161"/>
        <w:ind w:right="265"/>
      </w:pPr>
      <w:r>
        <w:rPr>
          <w:w w:val="105"/>
        </w:rPr>
        <w:t>Las</w:t>
      </w:r>
      <w:r>
        <w:rPr>
          <w:w w:val="105"/>
        </w:rPr>
        <w:t> personas</w:t>
      </w:r>
      <w:r>
        <w:rPr>
          <w:w w:val="105"/>
        </w:rPr>
        <w:t> con</w:t>
      </w:r>
      <w:r>
        <w:rPr>
          <w:w w:val="105"/>
        </w:rPr>
        <w:t> la</w:t>
      </w:r>
      <w:r>
        <w:rPr>
          <w:w w:val="105"/>
        </w:rPr>
        <w:t> condición</w:t>
      </w:r>
      <w:r>
        <w:rPr>
          <w:w w:val="105"/>
        </w:rPr>
        <w:t> del</w:t>
      </w:r>
      <w:r>
        <w:rPr>
          <w:w w:val="105"/>
        </w:rPr>
        <w:t> Espectro</w:t>
      </w:r>
      <w:r>
        <w:rPr>
          <w:w w:val="105"/>
        </w:rPr>
        <w:t> Autista</w:t>
      </w:r>
      <w:r>
        <w:rPr>
          <w:w w:val="105"/>
        </w:rPr>
        <w:t> y</w:t>
      </w:r>
      <w:r>
        <w:rPr>
          <w:w w:val="105"/>
        </w:rPr>
        <w:t> quienes ejerzan</w:t>
      </w:r>
      <w:r>
        <w:rPr>
          <w:w w:val="105"/>
        </w:rPr>
        <w:t> la</w:t>
      </w:r>
      <w:r>
        <w:rPr>
          <w:w w:val="105"/>
        </w:rPr>
        <w:t> patria</w:t>
      </w:r>
      <w:r>
        <w:rPr>
          <w:w w:val="105"/>
        </w:rPr>
        <w:t> potestad</w:t>
      </w:r>
      <w:r>
        <w:rPr>
          <w:w w:val="105"/>
        </w:rPr>
        <w:t> o</w:t>
      </w:r>
      <w:r>
        <w:rPr>
          <w:w w:val="105"/>
        </w:rPr>
        <w:t> los</w:t>
      </w:r>
      <w:r>
        <w:rPr>
          <w:w w:val="105"/>
        </w:rPr>
        <w:t> responsables</w:t>
      </w:r>
      <w:r>
        <w:rPr>
          <w:w w:val="105"/>
        </w:rPr>
        <w:t> de</w:t>
      </w:r>
      <w:r>
        <w:rPr>
          <w:w w:val="105"/>
        </w:rPr>
        <w:t> su</w:t>
      </w:r>
      <w:r>
        <w:rPr>
          <w:w w:val="105"/>
        </w:rPr>
        <w:t> cuidado,</w:t>
      </w:r>
      <w:r>
        <w:rPr>
          <w:spacing w:val="80"/>
          <w:w w:val="105"/>
        </w:rPr>
        <w:t> </w:t>
      </w:r>
      <w:r>
        <w:rPr>
          <w:w w:val="105"/>
        </w:rPr>
        <w:t>podrán</w:t>
      </w:r>
      <w:r>
        <w:rPr>
          <w:spacing w:val="80"/>
          <w:w w:val="105"/>
        </w:rPr>
        <w:t> </w:t>
      </w:r>
      <w:r>
        <w:rPr>
          <w:w w:val="105"/>
        </w:rPr>
        <w:t>interponer</w:t>
      </w:r>
      <w:r>
        <w:rPr>
          <w:spacing w:val="40"/>
          <w:w w:val="105"/>
        </w:rPr>
        <w:t> </w:t>
      </w:r>
      <w:r>
        <w:rPr>
          <w:w w:val="105"/>
        </w:rPr>
        <w:t>sus</w:t>
      </w:r>
      <w:r>
        <w:rPr>
          <w:spacing w:val="40"/>
          <w:w w:val="105"/>
        </w:rPr>
        <w:t> </w:t>
      </w:r>
      <w:r>
        <w:rPr>
          <w:w w:val="105"/>
        </w:rPr>
        <w:t>quejas</w:t>
      </w:r>
      <w:r>
        <w:rPr>
          <w:spacing w:val="40"/>
          <w:w w:val="105"/>
        </w:rPr>
        <w:t> </w:t>
      </w:r>
      <w:r>
        <w:rPr>
          <w:w w:val="105"/>
        </w:rPr>
        <w:t>ante</w:t>
      </w:r>
      <w:r>
        <w:rPr>
          <w:spacing w:val="40"/>
          <w:w w:val="105"/>
        </w:rPr>
        <w:t> </w:t>
      </w:r>
      <w:r>
        <w:rPr>
          <w:w w:val="105"/>
        </w:rPr>
        <w:t>las</w:t>
      </w:r>
      <w:r>
        <w:rPr>
          <w:spacing w:val="40"/>
          <w:w w:val="105"/>
        </w:rPr>
        <w:t> </w:t>
      </w:r>
      <w:r>
        <w:rPr>
          <w:w w:val="105"/>
        </w:rPr>
        <w:t>instancias</w:t>
      </w:r>
      <w:r>
        <w:rPr>
          <w:spacing w:val="40"/>
          <w:w w:val="105"/>
        </w:rPr>
        <w:t> </w:t>
      </w:r>
      <w:r>
        <w:rPr>
          <w:w w:val="105"/>
        </w:rPr>
        <w:t>competentes</w:t>
      </w:r>
      <w:r>
        <w:rPr>
          <w:spacing w:val="80"/>
          <w:w w:val="105"/>
        </w:rPr>
        <w:t> </w:t>
      </w:r>
      <w:r>
        <w:rPr>
          <w:w w:val="105"/>
        </w:rPr>
        <w:t>de las instituciones de salud responsables en los términos de las disposiciones legales aplicables.</w:t>
      </w:r>
    </w:p>
    <w:p>
      <w:pPr>
        <w:pStyle w:val="BodyText"/>
        <w:spacing w:line="304" w:lineRule="auto" w:before="115"/>
        <w:ind w:right="336"/>
        <w:jc w:val="left"/>
      </w:pPr>
      <w:r>
        <w:rPr>
          <w:rFonts w:ascii="Arial Black" w:hAnsi="Arial Black"/>
          <w:w w:val="105"/>
        </w:rPr>
        <w:t>Artículo</w:t>
      </w:r>
      <w:r>
        <w:rPr>
          <w:rFonts w:ascii="Arial Black" w:hAnsi="Arial Black"/>
          <w:spacing w:val="-23"/>
          <w:w w:val="105"/>
        </w:rPr>
        <w:t> </w:t>
      </w:r>
      <w:r>
        <w:rPr>
          <w:rFonts w:ascii="Arial Black" w:hAnsi="Arial Black"/>
          <w:w w:val="105"/>
        </w:rPr>
        <w:t>30.</w:t>
      </w:r>
      <w:r>
        <w:rPr>
          <w:rFonts w:ascii="Arial Black" w:hAnsi="Arial Black"/>
          <w:spacing w:val="40"/>
          <w:w w:val="105"/>
        </w:rPr>
        <w:t> </w:t>
      </w:r>
      <w:r>
        <w:rPr>
          <w:w w:val="105"/>
        </w:rPr>
        <w:t>En</w:t>
      </w:r>
      <w:r>
        <w:rPr>
          <w:spacing w:val="-7"/>
          <w:w w:val="105"/>
        </w:rPr>
        <w:t> </w:t>
      </w:r>
      <w:r>
        <w:rPr>
          <w:w w:val="105"/>
        </w:rPr>
        <w:t>todo</w:t>
      </w:r>
      <w:r>
        <w:rPr>
          <w:spacing w:val="-7"/>
          <w:w w:val="105"/>
        </w:rPr>
        <w:t> </w:t>
      </w:r>
      <w:r>
        <w:rPr>
          <w:w w:val="105"/>
        </w:rPr>
        <w:t>lo</w:t>
      </w:r>
      <w:r>
        <w:rPr>
          <w:spacing w:val="-7"/>
          <w:w w:val="105"/>
        </w:rPr>
        <w:t> </w:t>
      </w:r>
      <w:r>
        <w:rPr>
          <w:w w:val="105"/>
        </w:rPr>
        <w:t>no</w:t>
      </w:r>
      <w:r>
        <w:rPr>
          <w:spacing w:val="-7"/>
          <w:w w:val="105"/>
        </w:rPr>
        <w:t> </w:t>
      </w:r>
      <w:r>
        <w:rPr>
          <w:w w:val="105"/>
        </w:rPr>
        <w:t>previsto</w:t>
      </w:r>
      <w:r>
        <w:rPr>
          <w:spacing w:val="-7"/>
          <w:w w:val="105"/>
        </w:rPr>
        <w:t> </w:t>
      </w:r>
      <w:r>
        <w:rPr>
          <w:w w:val="105"/>
        </w:rPr>
        <w:t>en</w:t>
      </w:r>
      <w:r>
        <w:rPr>
          <w:spacing w:val="-7"/>
          <w:w w:val="105"/>
        </w:rPr>
        <w:t> </w:t>
      </w:r>
      <w:r>
        <w:rPr>
          <w:w w:val="105"/>
        </w:rPr>
        <w:t>el</w:t>
      </w:r>
      <w:r>
        <w:rPr>
          <w:spacing w:val="-7"/>
          <w:w w:val="105"/>
        </w:rPr>
        <w:t> </w:t>
      </w:r>
      <w:r>
        <w:rPr>
          <w:w w:val="105"/>
        </w:rPr>
        <w:t>presente</w:t>
      </w:r>
      <w:r>
        <w:rPr>
          <w:spacing w:val="-7"/>
          <w:w w:val="105"/>
        </w:rPr>
        <w:t> </w:t>
      </w:r>
      <w:r>
        <w:rPr>
          <w:w w:val="105"/>
        </w:rPr>
        <w:t>ordenamiento se aplicarán, de manera supletoria las siguientes disposiciones </w:t>
      </w:r>
      <w:r>
        <w:rPr>
          <w:spacing w:val="-2"/>
          <w:w w:val="105"/>
        </w:rPr>
        <w:t>legales:</w:t>
      </w:r>
    </w:p>
    <w:p>
      <w:pPr>
        <w:pStyle w:val="ListParagraph"/>
        <w:numPr>
          <w:ilvl w:val="1"/>
          <w:numId w:val="5"/>
        </w:numPr>
        <w:tabs>
          <w:tab w:pos="1339" w:val="left" w:leader="none"/>
          <w:tab w:pos="1341" w:val="left" w:leader="none"/>
        </w:tabs>
        <w:spacing w:line="343" w:lineRule="auto" w:before="181" w:after="0"/>
        <w:ind w:left="1341" w:right="275" w:hanging="360"/>
        <w:jc w:val="left"/>
        <w:rPr>
          <w:sz w:val="28"/>
        </w:rPr>
      </w:pPr>
      <w:r>
        <w:rPr>
          <w:w w:val="110"/>
          <w:sz w:val="28"/>
        </w:rPr>
        <w:t>Ley</w:t>
      </w:r>
      <w:r>
        <w:rPr>
          <w:spacing w:val="-19"/>
          <w:w w:val="110"/>
          <w:sz w:val="28"/>
        </w:rPr>
        <w:t> </w:t>
      </w:r>
      <w:r>
        <w:rPr>
          <w:w w:val="110"/>
          <w:sz w:val="28"/>
        </w:rPr>
        <w:t>para</w:t>
      </w:r>
      <w:r>
        <w:rPr>
          <w:spacing w:val="-19"/>
          <w:w w:val="110"/>
          <w:sz w:val="28"/>
        </w:rPr>
        <w:t> </w:t>
      </w:r>
      <w:r>
        <w:rPr>
          <w:w w:val="110"/>
          <w:sz w:val="28"/>
        </w:rPr>
        <w:t>la</w:t>
      </w:r>
      <w:r>
        <w:rPr>
          <w:spacing w:val="-19"/>
          <w:w w:val="110"/>
          <w:sz w:val="28"/>
        </w:rPr>
        <w:t> </w:t>
      </w:r>
      <w:r>
        <w:rPr>
          <w:w w:val="110"/>
          <w:sz w:val="28"/>
        </w:rPr>
        <w:t>Protección</w:t>
      </w:r>
      <w:r>
        <w:rPr>
          <w:spacing w:val="-19"/>
          <w:w w:val="110"/>
          <w:sz w:val="28"/>
        </w:rPr>
        <w:t> </w:t>
      </w:r>
      <w:r>
        <w:rPr>
          <w:w w:val="110"/>
          <w:sz w:val="28"/>
        </w:rPr>
        <w:t>de</w:t>
      </w:r>
      <w:r>
        <w:rPr>
          <w:spacing w:val="-19"/>
          <w:w w:val="110"/>
          <w:sz w:val="28"/>
        </w:rPr>
        <w:t> </w:t>
      </w:r>
      <w:r>
        <w:rPr>
          <w:w w:val="110"/>
          <w:sz w:val="28"/>
        </w:rPr>
        <w:t>los</w:t>
      </w:r>
      <w:r>
        <w:rPr>
          <w:spacing w:val="-19"/>
          <w:w w:val="110"/>
          <w:sz w:val="28"/>
        </w:rPr>
        <w:t> </w:t>
      </w:r>
      <w:r>
        <w:rPr>
          <w:w w:val="110"/>
          <w:sz w:val="28"/>
        </w:rPr>
        <w:t>Derechos</w:t>
      </w:r>
      <w:r>
        <w:rPr>
          <w:spacing w:val="-19"/>
          <w:w w:val="110"/>
          <w:sz w:val="28"/>
        </w:rPr>
        <w:t> </w:t>
      </w:r>
      <w:r>
        <w:rPr>
          <w:w w:val="110"/>
          <w:sz w:val="28"/>
        </w:rPr>
        <w:t>de</w:t>
      </w:r>
      <w:r>
        <w:rPr>
          <w:spacing w:val="-19"/>
          <w:w w:val="110"/>
          <w:sz w:val="28"/>
        </w:rPr>
        <w:t> </w:t>
      </w:r>
      <w:r>
        <w:rPr>
          <w:w w:val="110"/>
          <w:sz w:val="28"/>
        </w:rPr>
        <w:t>las</w:t>
      </w:r>
      <w:r>
        <w:rPr>
          <w:spacing w:val="-19"/>
          <w:w w:val="110"/>
          <w:sz w:val="28"/>
        </w:rPr>
        <w:t> </w:t>
      </w:r>
      <w:r>
        <w:rPr>
          <w:w w:val="110"/>
          <w:sz w:val="28"/>
        </w:rPr>
        <w:t>Personas</w:t>
      </w:r>
      <w:r>
        <w:rPr>
          <w:spacing w:val="-19"/>
          <w:w w:val="110"/>
          <w:sz w:val="28"/>
        </w:rPr>
        <w:t> </w:t>
      </w:r>
      <w:r>
        <w:rPr>
          <w:w w:val="110"/>
          <w:sz w:val="28"/>
        </w:rPr>
        <w:t>con Discapacidad del Estado de Yucatán;</w:t>
      </w:r>
    </w:p>
    <w:p>
      <w:pPr>
        <w:pStyle w:val="ListParagraph"/>
        <w:numPr>
          <w:ilvl w:val="1"/>
          <w:numId w:val="5"/>
        </w:numPr>
        <w:tabs>
          <w:tab w:pos="1339" w:val="left" w:leader="none"/>
        </w:tabs>
        <w:spacing w:line="321" w:lineRule="exact" w:before="0" w:after="0"/>
        <w:ind w:left="1339" w:right="0" w:hanging="358"/>
        <w:jc w:val="left"/>
        <w:rPr>
          <w:sz w:val="28"/>
        </w:rPr>
      </w:pPr>
      <w:r>
        <w:rPr>
          <w:w w:val="110"/>
          <w:sz w:val="28"/>
        </w:rPr>
        <w:t>Ley</w:t>
      </w:r>
      <w:r>
        <w:rPr>
          <w:spacing w:val="-20"/>
          <w:w w:val="110"/>
          <w:sz w:val="28"/>
        </w:rPr>
        <w:t> </w:t>
      </w:r>
      <w:r>
        <w:rPr>
          <w:w w:val="110"/>
          <w:sz w:val="28"/>
        </w:rPr>
        <w:t>de</w:t>
      </w:r>
      <w:r>
        <w:rPr>
          <w:spacing w:val="-19"/>
          <w:w w:val="110"/>
          <w:sz w:val="28"/>
        </w:rPr>
        <w:t> </w:t>
      </w:r>
      <w:r>
        <w:rPr>
          <w:w w:val="110"/>
          <w:sz w:val="28"/>
        </w:rPr>
        <w:t>Salud</w:t>
      </w:r>
      <w:r>
        <w:rPr>
          <w:spacing w:val="-19"/>
          <w:w w:val="110"/>
          <w:sz w:val="28"/>
        </w:rPr>
        <w:t> </w:t>
      </w:r>
      <w:r>
        <w:rPr>
          <w:w w:val="110"/>
          <w:sz w:val="28"/>
        </w:rPr>
        <w:t>del</w:t>
      </w:r>
      <w:r>
        <w:rPr>
          <w:spacing w:val="-19"/>
          <w:w w:val="110"/>
          <w:sz w:val="28"/>
        </w:rPr>
        <w:t> </w:t>
      </w:r>
      <w:r>
        <w:rPr>
          <w:w w:val="110"/>
          <w:sz w:val="28"/>
        </w:rPr>
        <w:t>Estado</w:t>
      </w:r>
      <w:r>
        <w:rPr>
          <w:spacing w:val="-19"/>
          <w:w w:val="110"/>
          <w:sz w:val="28"/>
        </w:rPr>
        <w:t> </w:t>
      </w:r>
      <w:r>
        <w:rPr>
          <w:w w:val="110"/>
          <w:sz w:val="28"/>
        </w:rPr>
        <w:t>de</w:t>
      </w:r>
      <w:r>
        <w:rPr>
          <w:spacing w:val="-19"/>
          <w:w w:val="110"/>
          <w:sz w:val="28"/>
        </w:rPr>
        <w:t> </w:t>
      </w:r>
      <w:r>
        <w:rPr>
          <w:spacing w:val="-2"/>
          <w:w w:val="110"/>
          <w:sz w:val="28"/>
        </w:rPr>
        <w:t>Yucatán;</w:t>
      </w:r>
    </w:p>
    <w:p>
      <w:pPr>
        <w:pStyle w:val="ListParagraph"/>
        <w:numPr>
          <w:ilvl w:val="1"/>
          <w:numId w:val="5"/>
        </w:numPr>
        <w:tabs>
          <w:tab w:pos="1339" w:val="left" w:leader="none"/>
        </w:tabs>
        <w:spacing w:line="240" w:lineRule="auto" w:before="138" w:after="0"/>
        <w:ind w:left="1339" w:right="0" w:hanging="358"/>
        <w:jc w:val="left"/>
        <w:rPr>
          <w:sz w:val="28"/>
        </w:rPr>
      </w:pPr>
      <w:r>
        <w:rPr>
          <w:w w:val="110"/>
          <w:sz w:val="28"/>
        </w:rPr>
        <w:t>Ley</w:t>
      </w:r>
      <w:r>
        <w:rPr>
          <w:spacing w:val="-8"/>
          <w:w w:val="110"/>
          <w:sz w:val="28"/>
        </w:rPr>
        <w:t> </w:t>
      </w:r>
      <w:r>
        <w:rPr>
          <w:w w:val="110"/>
          <w:sz w:val="28"/>
        </w:rPr>
        <w:t>de</w:t>
      </w:r>
      <w:r>
        <w:rPr>
          <w:spacing w:val="-7"/>
          <w:w w:val="110"/>
          <w:sz w:val="28"/>
        </w:rPr>
        <w:t> </w:t>
      </w:r>
      <w:r>
        <w:rPr>
          <w:w w:val="110"/>
          <w:sz w:val="28"/>
        </w:rPr>
        <w:t>Educación</w:t>
      </w:r>
      <w:r>
        <w:rPr>
          <w:spacing w:val="-8"/>
          <w:w w:val="110"/>
          <w:sz w:val="28"/>
        </w:rPr>
        <w:t> </w:t>
      </w:r>
      <w:r>
        <w:rPr>
          <w:w w:val="110"/>
          <w:sz w:val="28"/>
        </w:rPr>
        <w:t>del</w:t>
      </w:r>
      <w:r>
        <w:rPr>
          <w:spacing w:val="-7"/>
          <w:w w:val="110"/>
          <w:sz w:val="28"/>
        </w:rPr>
        <w:t> </w:t>
      </w:r>
      <w:r>
        <w:rPr>
          <w:w w:val="110"/>
          <w:sz w:val="28"/>
        </w:rPr>
        <w:t>Estado</w:t>
      </w:r>
      <w:r>
        <w:rPr>
          <w:spacing w:val="-8"/>
          <w:w w:val="110"/>
          <w:sz w:val="28"/>
        </w:rPr>
        <w:t> </w:t>
      </w:r>
      <w:r>
        <w:rPr>
          <w:w w:val="110"/>
          <w:sz w:val="28"/>
        </w:rPr>
        <w:t>de</w:t>
      </w:r>
      <w:r>
        <w:rPr>
          <w:spacing w:val="-7"/>
          <w:w w:val="110"/>
          <w:sz w:val="28"/>
        </w:rPr>
        <w:t> </w:t>
      </w:r>
      <w:r>
        <w:rPr>
          <w:spacing w:val="-2"/>
          <w:w w:val="110"/>
          <w:sz w:val="28"/>
        </w:rPr>
        <w:t>Yucatán;</w:t>
      </w:r>
    </w:p>
    <w:p>
      <w:pPr>
        <w:pStyle w:val="ListParagraph"/>
        <w:numPr>
          <w:ilvl w:val="1"/>
          <w:numId w:val="5"/>
        </w:numPr>
        <w:tabs>
          <w:tab w:pos="1339" w:val="left" w:leader="none"/>
          <w:tab w:pos="1341" w:val="left" w:leader="none"/>
        </w:tabs>
        <w:spacing w:line="343" w:lineRule="auto" w:before="137" w:after="0"/>
        <w:ind w:left="1341" w:right="503" w:hanging="360"/>
        <w:jc w:val="left"/>
        <w:rPr>
          <w:sz w:val="28"/>
        </w:rPr>
      </w:pPr>
      <w:r>
        <w:rPr>
          <w:sz w:val="28"/>
        </w:rPr>
        <w:t>Ley</w:t>
      </w:r>
      <w:r>
        <w:rPr>
          <w:spacing w:val="40"/>
          <w:sz w:val="28"/>
        </w:rPr>
        <w:t> </w:t>
      </w:r>
      <w:r>
        <w:rPr>
          <w:sz w:val="28"/>
        </w:rPr>
        <w:t>de</w:t>
      </w:r>
      <w:r>
        <w:rPr>
          <w:spacing w:val="40"/>
          <w:sz w:val="28"/>
        </w:rPr>
        <w:t> </w:t>
      </w:r>
      <w:r>
        <w:rPr>
          <w:sz w:val="28"/>
        </w:rPr>
        <w:t>los</w:t>
      </w:r>
      <w:r>
        <w:rPr>
          <w:spacing w:val="40"/>
          <w:sz w:val="28"/>
        </w:rPr>
        <w:t> </w:t>
      </w:r>
      <w:r>
        <w:rPr>
          <w:sz w:val="28"/>
        </w:rPr>
        <w:t>Derechos</w:t>
      </w:r>
      <w:r>
        <w:rPr>
          <w:spacing w:val="40"/>
          <w:sz w:val="28"/>
        </w:rPr>
        <w:t> </w:t>
      </w:r>
      <w:r>
        <w:rPr>
          <w:sz w:val="28"/>
        </w:rPr>
        <w:t>de</w:t>
      </w:r>
      <w:r>
        <w:rPr>
          <w:spacing w:val="40"/>
          <w:sz w:val="28"/>
        </w:rPr>
        <w:t> </w:t>
      </w:r>
      <w:r>
        <w:rPr>
          <w:sz w:val="28"/>
        </w:rPr>
        <w:t>las</w:t>
      </w:r>
      <w:r>
        <w:rPr>
          <w:spacing w:val="40"/>
          <w:sz w:val="28"/>
        </w:rPr>
        <w:t> </w:t>
      </w:r>
      <w:r>
        <w:rPr>
          <w:sz w:val="28"/>
        </w:rPr>
        <w:t>Niñas,</w:t>
      </w:r>
      <w:r>
        <w:rPr>
          <w:spacing w:val="40"/>
          <w:sz w:val="28"/>
        </w:rPr>
        <w:t> </w:t>
      </w:r>
      <w:r>
        <w:rPr>
          <w:sz w:val="28"/>
        </w:rPr>
        <w:t>Niños</w:t>
      </w:r>
      <w:r>
        <w:rPr>
          <w:spacing w:val="40"/>
          <w:sz w:val="28"/>
        </w:rPr>
        <w:t> </w:t>
      </w:r>
      <w:r>
        <w:rPr>
          <w:sz w:val="28"/>
        </w:rPr>
        <w:t>y</w:t>
      </w:r>
      <w:r>
        <w:rPr>
          <w:spacing w:val="40"/>
          <w:sz w:val="28"/>
        </w:rPr>
        <w:t> </w:t>
      </w:r>
      <w:r>
        <w:rPr>
          <w:sz w:val="28"/>
        </w:rPr>
        <w:t>Adolescentes</w:t>
      </w:r>
      <w:r>
        <w:rPr>
          <w:spacing w:val="40"/>
          <w:sz w:val="28"/>
        </w:rPr>
        <w:t> </w:t>
      </w:r>
      <w:r>
        <w:rPr>
          <w:sz w:val="28"/>
        </w:rPr>
        <w:t>en </w:t>
      </w:r>
      <w:r>
        <w:rPr>
          <w:w w:val="110"/>
          <w:sz w:val="28"/>
        </w:rPr>
        <w:t>el Estado de Yucatán;</w:t>
      </w:r>
    </w:p>
    <w:p>
      <w:pPr>
        <w:pStyle w:val="ListParagraph"/>
        <w:numPr>
          <w:ilvl w:val="1"/>
          <w:numId w:val="5"/>
        </w:numPr>
        <w:tabs>
          <w:tab w:pos="1339" w:val="left" w:leader="none"/>
          <w:tab w:pos="1341" w:val="left" w:leader="none"/>
        </w:tabs>
        <w:spacing w:line="343" w:lineRule="auto" w:before="0" w:after="0"/>
        <w:ind w:left="1341" w:right="850" w:hanging="360"/>
        <w:jc w:val="left"/>
        <w:rPr>
          <w:sz w:val="28"/>
        </w:rPr>
      </w:pPr>
      <w:r>
        <w:rPr>
          <w:w w:val="105"/>
          <w:sz w:val="28"/>
        </w:rPr>
        <w:t>Ley Para La Protección De Los Derechos De Los Adultos Mayores Del Estado De Yucatán;</w:t>
      </w:r>
    </w:p>
    <w:p>
      <w:pPr>
        <w:pStyle w:val="ListParagraph"/>
        <w:numPr>
          <w:ilvl w:val="1"/>
          <w:numId w:val="5"/>
        </w:numPr>
        <w:tabs>
          <w:tab w:pos="1339" w:val="left" w:leader="none"/>
          <w:tab w:pos="1341" w:val="left" w:leader="none"/>
        </w:tabs>
        <w:spacing w:line="343" w:lineRule="auto" w:before="0" w:after="0"/>
        <w:ind w:left="1341" w:right="1160" w:hanging="360"/>
        <w:jc w:val="left"/>
        <w:rPr>
          <w:sz w:val="28"/>
        </w:rPr>
      </w:pPr>
      <w:r>
        <w:rPr>
          <w:w w:val="110"/>
          <w:sz w:val="28"/>
        </w:rPr>
        <w:t>Ley</w:t>
      </w:r>
      <w:r>
        <w:rPr>
          <w:spacing w:val="-22"/>
          <w:w w:val="110"/>
          <w:sz w:val="28"/>
        </w:rPr>
        <w:t> </w:t>
      </w:r>
      <w:r>
        <w:rPr>
          <w:w w:val="110"/>
          <w:sz w:val="28"/>
        </w:rPr>
        <w:t>de</w:t>
      </w:r>
      <w:r>
        <w:rPr>
          <w:spacing w:val="-21"/>
          <w:w w:val="110"/>
          <w:sz w:val="28"/>
        </w:rPr>
        <w:t> </w:t>
      </w:r>
      <w:r>
        <w:rPr>
          <w:w w:val="110"/>
          <w:sz w:val="28"/>
        </w:rPr>
        <w:t>la</w:t>
      </w:r>
      <w:r>
        <w:rPr>
          <w:spacing w:val="-22"/>
          <w:w w:val="110"/>
          <w:sz w:val="28"/>
        </w:rPr>
        <w:t> </w:t>
      </w:r>
      <w:r>
        <w:rPr>
          <w:w w:val="110"/>
          <w:sz w:val="28"/>
        </w:rPr>
        <w:t>Comisión</w:t>
      </w:r>
      <w:r>
        <w:rPr>
          <w:spacing w:val="-21"/>
          <w:w w:val="110"/>
          <w:sz w:val="28"/>
        </w:rPr>
        <w:t> </w:t>
      </w:r>
      <w:r>
        <w:rPr>
          <w:w w:val="110"/>
          <w:sz w:val="28"/>
        </w:rPr>
        <w:t>Estatal</w:t>
      </w:r>
      <w:r>
        <w:rPr>
          <w:spacing w:val="-21"/>
          <w:w w:val="110"/>
          <w:sz w:val="28"/>
        </w:rPr>
        <w:t> </w:t>
      </w:r>
      <w:r>
        <w:rPr>
          <w:w w:val="110"/>
          <w:sz w:val="28"/>
        </w:rPr>
        <w:t>de</w:t>
      </w:r>
      <w:r>
        <w:rPr>
          <w:spacing w:val="-22"/>
          <w:w w:val="110"/>
          <w:sz w:val="28"/>
        </w:rPr>
        <w:t> </w:t>
      </w:r>
      <w:r>
        <w:rPr>
          <w:w w:val="110"/>
          <w:sz w:val="28"/>
        </w:rPr>
        <w:t>Derechos</w:t>
      </w:r>
      <w:r>
        <w:rPr>
          <w:spacing w:val="-21"/>
          <w:w w:val="110"/>
          <w:sz w:val="28"/>
        </w:rPr>
        <w:t> </w:t>
      </w:r>
      <w:r>
        <w:rPr>
          <w:w w:val="110"/>
          <w:sz w:val="28"/>
        </w:rPr>
        <w:t>Humanos</w:t>
      </w:r>
      <w:r>
        <w:rPr>
          <w:spacing w:val="-22"/>
          <w:w w:val="110"/>
          <w:sz w:val="28"/>
        </w:rPr>
        <w:t> </w:t>
      </w:r>
      <w:r>
        <w:rPr>
          <w:w w:val="110"/>
          <w:sz w:val="28"/>
        </w:rPr>
        <w:t>del Estado de Yucatán;</w:t>
      </w:r>
    </w:p>
    <w:p>
      <w:pPr>
        <w:pStyle w:val="ListParagraph"/>
        <w:numPr>
          <w:ilvl w:val="1"/>
          <w:numId w:val="5"/>
        </w:numPr>
        <w:tabs>
          <w:tab w:pos="1339" w:val="left" w:leader="none"/>
          <w:tab w:pos="1341" w:val="left" w:leader="none"/>
        </w:tabs>
        <w:spacing w:line="343" w:lineRule="auto" w:before="0" w:after="0"/>
        <w:ind w:left="1341" w:right="686" w:hanging="360"/>
        <w:jc w:val="left"/>
        <w:rPr>
          <w:sz w:val="28"/>
        </w:rPr>
      </w:pPr>
      <w:r>
        <w:rPr>
          <w:w w:val="105"/>
          <w:sz w:val="28"/>
        </w:rPr>
        <w:t>Ley De Responsabilidades Administrativas Del Estado</w:t>
      </w:r>
      <w:r>
        <w:rPr>
          <w:spacing w:val="40"/>
          <w:w w:val="105"/>
          <w:sz w:val="28"/>
        </w:rPr>
        <w:t> </w:t>
      </w:r>
      <w:r>
        <w:rPr>
          <w:w w:val="105"/>
          <w:sz w:val="28"/>
        </w:rPr>
        <w:t>de </w:t>
      </w:r>
      <w:r>
        <w:rPr>
          <w:spacing w:val="-2"/>
          <w:w w:val="105"/>
          <w:sz w:val="28"/>
        </w:rPr>
        <w:t>Yucatán;</w:t>
      </w:r>
    </w:p>
    <w:p>
      <w:pPr>
        <w:pStyle w:val="ListParagraph"/>
        <w:numPr>
          <w:ilvl w:val="1"/>
          <w:numId w:val="5"/>
        </w:numPr>
        <w:tabs>
          <w:tab w:pos="1339" w:val="left" w:leader="none"/>
        </w:tabs>
        <w:spacing w:line="321" w:lineRule="exact" w:before="0" w:after="0"/>
        <w:ind w:left="1339" w:right="0" w:hanging="358"/>
        <w:jc w:val="left"/>
        <w:rPr>
          <w:sz w:val="28"/>
        </w:rPr>
      </w:pPr>
      <w:r>
        <w:rPr>
          <w:sz w:val="28"/>
        </w:rPr>
        <w:t>Ley</w:t>
      </w:r>
      <w:r>
        <w:rPr>
          <w:spacing w:val="43"/>
          <w:sz w:val="28"/>
        </w:rPr>
        <w:t> </w:t>
      </w:r>
      <w:r>
        <w:rPr>
          <w:sz w:val="28"/>
        </w:rPr>
        <w:t>de</w:t>
      </w:r>
      <w:r>
        <w:rPr>
          <w:spacing w:val="44"/>
          <w:sz w:val="28"/>
        </w:rPr>
        <w:t> </w:t>
      </w:r>
      <w:r>
        <w:rPr>
          <w:sz w:val="28"/>
        </w:rPr>
        <w:t>Asistencia</w:t>
      </w:r>
      <w:r>
        <w:rPr>
          <w:spacing w:val="44"/>
          <w:sz w:val="28"/>
        </w:rPr>
        <w:t> </w:t>
      </w:r>
      <w:r>
        <w:rPr>
          <w:sz w:val="28"/>
        </w:rPr>
        <w:t>Social</w:t>
      </w:r>
      <w:r>
        <w:rPr>
          <w:spacing w:val="44"/>
          <w:sz w:val="28"/>
        </w:rPr>
        <w:t> </w:t>
      </w:r>
      <w:r>
        <w:rPr>
          <w:sz w:val="28"/>
        </w:rPr>
        <w:t>del</w:t>
      </w:r>
      <w:r>
        <w:rPr>
          <w:spacing w:val="44"/>
          <w:sz w:val="28"/>
        </w:rPr>
        <w:t> </w:t>
      </w:r>
      <w:r>
        <w:rPr>
          <w:sz w:val="28"/>
        </w:rPr>
        <w:t>Estado</w:t>
      </w:r>
      <w:r>
        <w:rPr>
          <w:spacing w:val="44"/>
          <w:sz w:val="28"/>
        </w:rPr>
        <w:t> </w:t>
      </w:r>
      <w:r>
        <w:rPr>
          <w:sz w:val="28"/>
        </w:rPr>
        <w:t>de</w:t>
      </w:r>
      <w:r>
        <w:rPr>
          <w:spacing w:val="44"/>
          <w:sz w:val="28"/>
        </w:rPr>
        <w:t> </w:t>
      </w:r>
      <w:r>
        <w:rPr>
          <w:spacing w:val="-2"/>
          <w:sz w:val="28"/>
        </w:rPr>
        <w:t>Yucatán;</w:t>
      </w:r>
    </w:p>
    <w:p>
      <w:pPr>
        <w:pStyle w:val="ListParagraph"/>
        <w:spacing w:after="0" w:line="321" w:lineRule="exact"/>
        <w:jc w:val="left"/>
        <w:rPr>
          <w:sz w:val="28"/>
        </w:rPr>
        <w:sectPr>
          <w:pgSz w:w="12240" w:h="15840"/>
          <w:pgMar w:header="198" w:footer="997" w:top="1680" w:bottom="1180" w:left="1080" w:right="1440"/>
        </w:sectPr>
      </w:pPr>
    </w:p>
    <w:p>
      <w:pPr>
        <w:pStyle w:val="BodyText"/>
        <w:ind w:left="0"/>
        <w:jc w:val="left"/>
      </w:pPr>
    </w:p>
    <w:p>
      <w:pPr>
        <w:pStyle w:val="BodyText"/>
        <w:spacing w:before="39"/>
        <w:ind w:left="0"/>
        <w:jc w:val="left"/>
      </w:pPr>
    </w:p>
    <w:p>
      <w:pPr>
        <w:pStyle w:val="BodyText"/>
        <w:spacing w:line="261" w:lineRule="auto" w:before="1"/>
        <w:ind w:left="3557" w:right="3075" w:firstLine="458"/>
        <w:jc w:val="left"/>
        <w:rPr>
          <w:rFonts w:ascii="Arial Black" w:hAnsi="Arial Black"/>
        </w:rPr>
      </w:pPr>
      <w:r>
        <w:rPr>
          <w:rFonts w:ascii="Arial Black" w:hAnsi="Arial Black"/>
          <w:w w:val="85"/>
        </w:rPr>
        <w:t>TÍTULO CUARTO </w:t>
      </w:r>
      <w:r>
        <w:rPr>
          <w:rFonts w:ascii="Arial Black" w:hAnsi="Arial Black"/>
          <w:w w:val="75"/>
        </w:rPr>
        <w:t>DEL REGISTRO ESTATAL</w:t>
      </w:r>
    </w:p>
    <w:p>
      <w:pPr>
        <w:pStyle w:val="BodyText"/>
        <w:spacing w:before="38"/>
        <w:ind w:left="0"/>
        <w:jc w:val="left"/>
        <w:rPr>
          <w:rFonts w:ascii="Arial Black"/>
        </w:rPr>
      </w:pPr>
    </w:p>
    <w:p>
      <w:pPr>
        <w:pStyle w:val="BodyText"/>
        <w:spacing w:line="261" w:lineRule="auto" w:before="1"/>
        <w:ind w:left="3808" w:right="3368" w:hanging="79"/>
        <w:jc w:val="center"/>
        <w:rPr>
          <w:rFonts w:ascii="Arial Black" w:hAnsi="Arial Black"/>
        </w:rPr>
      </w:pPr>
      <w:r>
        <w:rPr>
          <w:rFonts w:ascii="Arial Black" w:hAnsi="Arial Black"/>
          <w:w w:val="90"/>
        </w:rPr>
        <w:t>Capítulo Primero </w:t>
      </w:r>
      <w:r>
        <w:rPr>
          <w:rFonts w:ascii="Arial Black" w:hAnsi="Arial Black"/>
          <w:w w:val="80"/>
        </w:rPr>
        <w:t>Del Registro Estatal</w:t>
      </w:r>
    </w:p>
    <w:p>
      <w:pPr>
        <w:pStyle w:val="BodyText"/>
        <w:spacing w:before="39"/>
        <w:ind w:left="0"/>
        <w:jc w:val="left"/>
        <w:rPr>
          <w:rFonts w:ascii="Arial Black"/>
        </w:rPr>
      </w:pPr>
    </w:p>
    <w:p>
      <w:pPr>
        <w:pStyle w:val="BodyText"/>
        <w:spacing w:line="312" w:lineRule="auto"/>
        <w:ind w:right="263"/>
      </w:pPr>
      <w:r>
        <w:rPr>
          <w:rFonts w:ascii="Arial Black" w:hAnsi="Arial Black"/>
          <w:w w:val="105"/>
        </w:rPr>
        <w:t>Artículo</w:t>
      </w:r>
      <w:r>
        <w:rPr>
          <w:rFonts w:ascii="Arial Black" w:hAnsi="Arial Black"/>
          <w:spacing w:val="-14"/>
          <w:w w:val="105"/>
        </w:rPr>
        <w:t> </w:t>
      </w:r>
      <w:r>
        <w:rPr>
          <w:rFonts w:ascii="Arial Black" w:hAnsi="Arial Black"/>
          <w:w w:val="105"/>
        </w:rPr>
        <w:t>31.</w:t>
      </w:r>
      <w:r>
        <w:rPr>
          <w:rFonts w:ascii="Arial Black" w:hAnsi="Arial Black"/>
          <w:spacing w:val="-14"/>
          <w:w w:val="105"/>
        </w:rPr>
        <w:t> </w:t>
      </w:r>
      <w:r>
        <w:rPr>
          <w:w w:val="105"/>
        </w:rPr>
        <w:t>El Registro</w:t>
      </w:r>
      <w:r>
        <w:rPr>
          <w:spacing w:val="-12"/>
          <w:w w:val="105"/>
        </w:rPr>
        <w:t> </w:t>
      </w:r>
      <w:r>
        <w:rPr>
          <w:w w:val="105"/>
        </w:rPr>
        <w:t>es</w:t>
      </w:r>
      <w:r>
        <w:rPr>
          <w:spacing w:val="-12"/>
          <w:w w:val="105"/>
        </w:rPr>
        <w:t> </w:t>
      </w:r>
      <w:r>
        <w:rPr>
          <w:w w:val="105"/>
        </w:rPr>
        <w:t>el</w:t>
      </w:r>
      <w:r>
        <w:rPr>
          <w:spacing w:val="-12"/>
          <w:w w:val="105"/>
        </w:rPr>
        <w:t> </w:t>
      </w:r>
      <w:r>
        <w:rPr>
          <w:w w:val="105"/>
        </w:rPr>
        <w:t>mecanismo</w:t>
      </w:r>
      <w:r>
        <w:rPr>
          <w:spacing w:val="-12"/>
          <w:w w:val="105"/>
        </w:rPr>
        <w:t> </w:t>
      </w:r>
      <w:r>
        <w:rPr>
          <w:w w:val="105"/>
        </w:rPr>
        <w:t>tecnológico</w:t>
      </w:r>
      <w:r>
        <w:rPr>
          <w:spacing w:val="-12"/>
          <w:w w:val="105"/>
        </w:rPr>
        <w:t> </w:t>
      </w:r>
      <w:r>
        <w:rPr>
          <w:w w:val="105"/>
        </w:rPr>
        <w:t>que</w:t>
      </w:r>
      <w:r>
        <w:rPr>
          <w:spacing w:val="-12"/>
          <w:w w:val="105"/>
        </w:rPr>
        <w:t> </w:t>
      </w:r>
      <w:r>
        <w:rPr>
          <w:w w:val="105"/>
        </w:rPr>
        <w:t>permite tener</w:t>
      </w:r>
      <w:r>
        <w:rPr>
          <w:w w:val="105"/>
        </w:rPr>
        <w:t> control</w:t>
      </w:r>
      <w:r>
        <w:rPr>
          <w:w w:val="105"/>
        </w:rPr>
        <w:t> y</w:t>
      </w:r>
      <w:r>
        <w:rPr>
          <w:w w:val="105"/>
        </w:rPr>
        <w:t> registro</w:t>
      </w:r>
      <w:r>
        <w:rPr>
          <w:w w:val="105"/>
        </w:rPr>
        <w:t> de</w:t>
      </w:r>
      <w:r>
        <w:rPr>
          <w:w w:val="105"/>
        </w:rPr>
        <w:t> las</w:t>
      </w:r>
      <w:r>
        <w:rPr>
          <w:w w:val="105"/>
        </w:rPr>
        <w:t> Personas</w:t>
      </w:r>
      <w:r>
        <w:rPr>
          <w:w w:val="105"/>
        </w:rPr>
        <w:t> con</w:t>
      </w:r>
      <w:r>
        <w:rPr>
          <w:w w:val="105"/>
        </w:rPr>
        <w:t> la</w:t>
      </w:r>
      <w:r>
        <w:rPr>
          <w:w w:val="105"/>
        </w:rPr>
        <w:t> condición</w:t>
      </w:r>
      <w:r>
        <w:rPr>
          <w:spacing w:val="40"/>
          <w:w w:val="105"/>
        </w:rPr>
        <w:t> </w:t>
      </w:r>
      <w:r>
        <w:rPr>
          <w:w w:val="105"/>
        </w:rPr>
        <w:t>del Espectro</w:t>
      </w:r>
      <w:r>
        <w:rPr>
          <w:w w:val="105"/>
        </w:rPr>
        <w:t> Autista,</w:t>
      </w:r>
      <w:r>
        <w:rPr>
          <w:w w:val="105"/>
        </w:rPr>
        <w:t> el</w:t>
      </w:r>
      <w:r>
        <w:rPr>
          <w:w w:val="105"/>
        </w:rPr>
        <w:t> cual</w:t>
      </w:r>
      <w:r>
        <w:rPr>
          <w:w w:val="105"/>
        </w:rPr>
        <w:t> estará</w:t>
      </w:r>
      <w:r>
        <w:rPr>
          <w:w w:val="105"/>
        </w:rPr>
        <w:t> bajo</w:t>
      </w:r>
      <w:r>
        <w:rPr>
          <w:w w:val="105"/>
        </w:rPr>
        <w:t> control,</w:t>
      </w:r>
      <w:r>
        <w:rPr>
          <w:w w:val="105"/>
        </w:rPr>
        <w:t> administración</w:t>
      </w:r>
      <w:r>
        <w:rPr>
          <w:w w:val="105"/>
        </w:rPr>
        <w:t> y resguardo del DIF Yucatán.</w:t>
      </w:r>
    </w:p>
    <w:p>
      <w:pPr>
        <w:pStyle w:val="BodyText"/>
        <w:spacing w:line="321" w:lineRule="auto" w:before="163"/>
        <w:ind w:right="260"/>
      </w:pPr>
      <w:r>
        <w:rPr>
          <w:w w:val="110"/>
        </w:rPr>
        <w:t>El</w:t>
      </w:r>
      <w:r>
        <w:rPr>
          <w:w w:val="110"/>
        </w:rPr>
        <w:t> DIF</w:t>
      </w:r>
      <w:r>
        <w:rPr>
          <w:w w:val="110"/>
        </w:rPr>
        <w:t> Yucatán</w:t>
      </w:r>
      <w:r>
        <w:rPr>
          <w:w w:val="110"/>
        </w:rPr>
        <w:t> determinará</w:t>
      </w:r>
      <w:r>
        <w:rPr>
          <w:w w:val="110"/>
        </w:rPr>
        <w:t> las</w:t>
      </w:r>
      <w:r>
        <w:rPr>
          <w:w w:val="110"/>
        </w:rPr>
        <w:t> medidas</w:t>
      </w:r>
      <w:r>
        <w:rPr>
          <w:w w:val="110"/>
        </w:rPr>
        <w:t> a</w:t>
      </w:r>
      <w:r>
        <w:rPr>
          <w:w w:val="110"/>
        </w:rPr>
        <w:t> que</w:t>
      </w:r>
      <w:r>
        <w:rPr>
          <w:w w:val="110"/>
        </w:rPr>
        <w:t> se</w:t>
      </w:r>
      <w:r>
        <w:rPr>
          <w:w w:val="110"/>
        </w:rPr>
        <w:t> sujetará</w:t>
      </w:r>
      <w:r>
        <w:rPr>
          <w:w w:val="110"/>
        </w:rPr>
        <w:t> el sistema</w:t>
      </w:r>
      <w:r>
        <w:rPr>
          <w:w w:val="110"/>
        </w:rPr>
        <w:t> electrónico</w:t>
      </w:r>
      <w:r>
        <w:rPr>
          <w:w w:val="110"/>
        </w:rPr>
        <w:t> a</w:t>
      </w:r>
      <w:r>
        <w:rPr>
          <w:w w:val="110"/>
        </w:rPr>
        <w:t> fin</w:t>
      </w:r>
      <w:r>
        <w:rPr>
          <w:w w:val="110"/>
        </w:rPr>
        <w:t> de</w:t>
      </w:r>
      <w:r>
        <w:rPr>
          <w:w w:val="110"/>
        </w:rPr>
        <w:t> garantizar</w:t>
      </w:r>
      <w:r>
        <w:rPr>
          <w:w w:val="110"/>
        </w:rPr>
        <w:t> la</w:t>
      </w:r>
      <w:r>
        <w:rPr>
          <w:w w:val="110"/>
        </w:rPr>
        <w:t> operación, procesamiento,</w:t>
      </w:r>
      <w:r>
        <w:rPr>
          <w:w w:val="110"/>
        </w:rPr>
        <w:t> interpretación</w:t>
      </w:r>
      <w:r>
        <w:rPr>
          <w:w w:val="110"/>
        </w:rPr>
        <w:t> y</w:t>
      </w:r>
      <w:r>
        <w:rPr>
          <w:w w:val="110"/>
        </w:rPr>
        <w:t> seguridad</w:t>
      </w:r>
      <w:r>
        <w:rPr>
          <w:w w:val="110"/>
        </w:rPr>
        <w:t> de</w:t>
      </w:r>
      <w:r>
        <w:rPr>
          <w:w w:val="110"/>
        </w:rPr>
        <w:t> la</w:t>
      </w:r>
      <w:r>
        <w:rPr>
          <w:w w:val="110"/>
        </w:rPr>
        <w:t> información contenida</w:t>
      </w:r>
      <w:r>
        <w:rPr>
          <w:w w:val="110"/>
        </w:rPr>
        <w:t> en</w:t>
      </w:r>
      <w:r>
        <w:rPr>
          <w:w w:val="110"/>
        </w:rPr>
        <w:t> el</w:t>
      </w:r>
      <w:r>
        <w:rPr>
          <w:w w:val="110"/>
        </w:rPr>
        <w:t> registro,</w:t>
      </w:r>
      <w:r>
        <w:rPr>
          <w:w w:val="110"/>
        </w:rPr>
        <w:t> que</w:t>
      </w:r>
      <w:r>
        <w:rPr>
          <w:w w:val="110"/>
        </w:rPr>
        <w:t> garantice</w:t>
      </w:r>
      <w:r>
        <w:rPr>
          <w:w w:val="110"/>
        </w:rPr>
        <w:t> la</w:t>
      </w:r>
      <w:r>
        <w:rPr>
          <w:w w:val="110"/>
        </w:rPr>
        <w:t> confidencialidad, integridad, resiliencia,</w:t>
      </w:r>
      <w:r>
        <w:rPr>
          <w:spacing w:val="-12"/>
          <w:w w:val="110"/>
        </w:rPr>
        <w:t> </w:t>
      </w:r>
      <w:r>
        <w:rPr>
          <w:w w:val="110"/>
        </w:rPr>
        <w:t>seguridad</w:t>
      </w:r>
      <w:r>
        <w:rPr>
          <w:spacing w:val="-12"/>
          <w:w w:val="110"/>
        </w:rPr>
        <w:t> </w:t>
      </w:r>
      <w:r>
        <w:rPr>
          <w:w w:val="110"/>
        </w:rPr>
        <w:t>en</w:t>
      </w:r>
      <w:r>
        <w:rPr>
          <w:spacing w:val="-12"/>
          <w:w w:val="110"/>
        </w:rPr>
        <w:t> </w:t>
      </w:r>
      <w:r>
        <w:rPr>
          <w:w w:val="110"/>
        </w:rPr>
        <w:t>el</w:t>
      </w:r>
      <w:r>
        <w:rPr>
          <w:spacing w:val="-12"/>
          <w:w w:val="110"/>
        </w:rPr>
        <w:t> </w:t>
      </w:r>
      <w:r>
        <w:rPr>
          <w:w w:val="110"/>
        </w:rPr>
        <w:t>acceso</w:t>
      </w:r>
      <w:r>
        <w:rPr>
          <w:spacing w:val="-12"/>
          <w:w w:val="110"/>
        </w:rPr>
        <w:t> </w:t>
      </w:r>
      <w:r>
        <w:rPr>
          <w:w w:val="110"/>
        </w:rPr>
        <w:t>y</w:t>
      </w:r>
      <w:r>
        <w:rPr>
          <w:spacing w:val="-12"/>
          <w:w w:val="110"/>
        </w:rPr>
        <w:t> </w:t>
      </w:r>
      <w:r>
        <w:rPr>
          <w:w w:val="110"/>
        </w:rPr>
        <w:t>transmisión</w:t>
      </w:r>
      <w:r>
        <w:rPr>
          <w:spacing w:val="-12"/>
          <w:w w:val="110"/>
        </w:rPr>
        <w:t> </w:t>
      </w:r>
      <w:r>
        <w:rPr>
          <w:w w:val="110"/>
        </w:rPr>
        <w:t>de</w:t>
      </w:r>
      <w:r>
        <w:rPr>
          <w:spacing w:val="-12"/>
          <w:w w:val="110"/>
        </w:rPr>
        <w:t> </w:t>
      </w:r>
      <w:r>
        <w:rPr>
          <w:w w:val="110"/>
        </w:rPr>
        <w:t>la </w:t>
      </w:r>
      <w:r>
        <w:rPr>
          <w:spacing w:val="-2"/>
          <w:w w:val="110"/>
        </w:rPr>
        <w:t>información.</w:t>
      </w:r>
    </w:p>
    <w:p>
      <w:pPr>
        <w:pStyle w:val="BodyText"/>
        <w:spacing w:line="314" w:lineRule="auto" w:before="115"/>
        <w:ind w:right="260"/>
      </w:pPr>
      <w:r>
        <w:rPr>
          <w:rFonts w:ascii="Arial Black" w:hAnsi="Arial Black"/>
          <w:w w:val="105"/>
        </w:rPr>
        <w:t>Artículo 32</w:t>
      </w:r>
      <w:r>
        <w:rPr>
          <w:w w:val="105"/>
        </w:rPr>
        <w:t>.</w:t>
      </w:r>
      <w:r>
        <w:rPr>
          <w:w w:val="105"/>
        </w:rPr>
        <w:t> El</w:t>
      </w:r>
      <w:r>
        <w:rPr>
          <w:w w:val="105"/>
        </w:rPr>
        <w:t> DIF</w:t>
      </w:r>
      <w:r>
        <w:rPr>
          <w:w w:val="105"/>
        </w:rPr>
        <w:t> Yucatán,</w:t>
      </w:r>
      <w:r>
        <w:rPr>
          <w:w w:val="105"/>
        </w:rPr>
        <w:t> en</w:t>
      </w:r>
      <w:r>
        <w:rPr>
          <w:w w:val="105"/>
        </w:rPr>
        <w:t> coordinación</w:t>
      </w:r>
      <w:r>
        <w:rPr>
          <w:w w:val="105"/>
        </w:rPr>
        <w:t> con</w:t>
      </w:r>
      <w:r>
        <w:rPr>
          <w:w w:val="105"/>
        </w:rPr>
        <w:t> la</w:t>
      </w:r>
      <w:r>
        <w:rPr>
          <w:w w:val="105"/>
        </w:rPr>
        <w:t> Secretaría, establecerán</w:t>
      </w:r>
      <w:r>
        <w:rPr>
          <w:w w:val="105"/>
        </w:rPr>
        <w:t> los</w:t>
      </w:r>
      <w:r>
        <w:rPr>
          <w:w w:val="105"/>
        </w:rPr>
        <w:t> lineamientos</w:t>
      </w:r>
      <w:r>
        <w:rPr>
          <w:w w:val="105"/>
        </w:rPr>
        <w:t> para</w:t>
      </w:r>
      <w:r>
        <w:rPr>
          <w:w w:val="105"/>
        </w:rPr>
        <w:t> implementar</w:t>
      </w:r>
      <w:r>
        <w:rPr>
          <w:w w:val="105"/>
        </w:rPr>
        <w:t> el</w:t>
      </w:r>
      <w:r>
        <w:rPr>
          <w:w w:val="105"/>
        </w:rPr>
        <w:t> formato</w:t>
      </w:r>
      <w:r>
        <w:rPr>
          <w:w w:val="105"/>
        </w:rPr>
        <w:t> de inscripción</w:t>
      </w:r>
      <w:r>
        <w:rPr>
          <w:spacing w:val="40"/>
          <w:w w:val="105"/>
        </w:rPr>
        <w:t> </w:t>
      </w:r>
      <w:r>
        <w:rPr>
          <w:w w:val="105"/>
        </w:rPr>
        <w:t>en</w:t>
      </w:r>
      <w:r>
        <w:rPr>
          <w:spacing w:val="40"/>
          <w:w w:val="105"/>
        </w:rPr>
        <w:t> </w:t>
      </w:r>
      <w:r>
        <w:rPr>
          <w:w w:val="105"/>
        </w:rPr>
        <w:t>el</w:t>
      </w:r>
      <w:r>
        <w:rPr>
          <w:spacing w:val="40"/>
          <w:w w:val="105"/>
        </w:rPr>
        <w:t> </w:t>
      </w:r>
      <w:r>
        <w:rPr>
          <w:w w:val="105"/>
        </w:rPr>
        <w:t>Registro,</w:t>
      </w:r>
      <w:r>
        <w:rPr>
          <w:spacing w:val="40"/>
          <w:w w:val="105"/>
        </w:rPr>
        <w:t> </w:t>
      </w:r>
      <w:r>
        <w:rPr>
          <w:w w:val="105"/>
        </w:rPr>
        <w:t>así</w:t>
      </w:r>
      <w:r>
        <w:rPr>
          <w:spacing w:val="40"/>
          <w:w w:val="105"/>
        </w:rPr>
        <w:t> </w:t>
      </w:r>
      <w:r>
        <w:rPr>
          <w:w w:val="105"/>
        </w:rPr>
        <w:t>como</w:t>
      </w:r>
      <w:r>
        <w:rPr>
          <w:spacing w:val="40"/>
          <w:w w:val="105"/>
        </w:rPr>
        <w:t> </w:t>
      </w:r>
      <w:r>
        <w:rPr>
          <w:w w:val="105"/>
        </w:rPr>
        <w:t>la</w:t>
      </w:r>
      <w:r>
        <w:rPr>
          <w:spacing w:val="40"/>
          <w:w w:val="105"/>
        </w:rPr>
        <w:t> </w:t>
      </w:r>
      <w:r>
        <w:rPr>
          <w:w w:val="105"/>
        </w:rPr>
        <w:t>periodicidad</w:t>
      </w:r>
      <w:r>
        <w:rPr>
          <w:spacing w:val="40"/>
          <w:w w:val="105"/>
        </w:rPr>
        <w:t> </w:t>
      </w:r>
      <w:r>
        <w:rPr>
          <w:w w:val="105"/>
        </w:rPr>
        <w:t>de alimentación</w:t>
      </w:r>
      <w:r>
        <w:rPr>
          <w:w w:val="105"/>
        </w:rPr>
        <w:t> y</w:t>
      </w:r>
      <w:r>
        <w:rPr>
          <w:w w:val="105"/>
        </w:rPr>
        <w:t> actualización de datos, de conformidad con la normatividad</w:t>
      </w:r>
      <w:r>
        <w:rPr>
          <w:spacing w:val="52"/>
          <w:w w:val="105"/>
        </w:rPr>
        <w:t> </w:t>
      </w:r>
      <w:r>
        <w:rPr>
          <w:w w:val="105"/>
        </w:rPr>
        <w:t>aplicable.</w:t>
      </w:r>
    </w:p>
    <w:p>
      <w:pPr>
        <w:pStyle w:val="BodyText"/>
        <w:spacing w:line="312" w:lineRule="auto" w:before="113"/>
        <w:ind w:right="258"/>
      </w:pPr>
      <w:r>
        <w:rPr>
          <w:rFonts w:ascii="Arial Black" w:hAnsi="Arial Black"/>
        </w:rPr>
        <w:t>Artículo 33. </w:t>
      </w:r>
      <w:r>
        <w:rPr/>
        <w:t>Los </w:t>
      </w:r>
      <w:r>
        <w:rPr>
          <w:w w:val="105"/>
        </w:rPr>
        <w:t>datos</w:t>
      </w:r>
      <w:r>
        <w:rPr>
          <w:w w:val="105"/>
        </w:rPr>
        <w:t> personales</w:t>
      </w:r>
      <w:r>
        <w:rPr>
          <w:w w:val="105"/>
        </w:rPr>
        <w:t> de</w:t>
      </w:r>
      <w:r>
        <w:rPr>
          <w:w w:val="105"/>
        </w:rPr>
        <w:t> las</w:t>
      </w:r>
      <w:r>
        <w:rPr>
          <w:w w:val="105"/>
        </w:rPr>
        <w:t> Personas</w:t>
      </w:r>
      <w:r>
        <w:rPr>
          <w:w w:val="105"/>
        </w:rPr>
        <w:t> con</w:t>
      </w:r>
      <w:r>
        <w:rPr>
          <w:w w:val="105"/>
        </w:rPr>
        <w:t> la 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que</w:t>
      </w:r>
      <w:r>
        <w:rPr>
          <w:spacing w:val="40"/>
          <w:w w:val="105"/>
        </w:rPr>
        <w:t> </w:t>
      </w:r>
      <w:r>
        <w:rPr>
          <w:w w:val="105"/>
        </w:rPr>
        <w:t>se</w:t>
      </w:r>
      <w:r>
        <w:rPr>
          <w:spacing w:val="40"/>
          <w:w w:val="105"/>
        </w:rPr>
        <w:t> </w:t>
      </w:r>
      <w:r>
        <w:rPr>
          <w:w w:val="105"/>
        </w:rPr>
        <w:t>integren</w:t>
      </w:r>
      <w:r>
        <w:rPr>
          <w:spacing w:val="40"/>
          <w:w w:val="105"/>
        </w:rPr>
        <w:t> </w:t>
      </w:r>
      <w:r>
        <w:rPr>
          <w:w w:val="105"/>
        </w:rPr>
        <w:t>en</w:t>
      </w:r>
      <w:r>
        <w:rPr>
          <w:spacing w:val="40"/>
          <w:w w:val="105"/>
        </w:rPr>
        <w:t> </w:t>
      </w:r>
      <w:r>
        <w:rPr>
          <w:w w:val="105"/>
        </w:rPr>
        <w:t>la</w:t>
      </w:r>
      <w:r>
        <w:rPr>
          <w:spacing w:val="40"/>
          <w:w w:val="105"/>
        </w:rPr>
        <w:t> </w:t>
      </w:r>
      <w:r>
        <w:rPr>
          <w:w w:val="105"/>
        </w:rPr>
        <w:t>base</w:t>
      </w:r>
      <w:r>
        <w:rPr>
          <w:spacing w:val="40"/>
          <w:w w:val="105"/>
        </w:rPr>
        <w:t> </w:t>
      </w:r>
      <w:r>
        <w:rPr>
          <w:w w:val="105"/>
        </w:rPr>
        <w:t>de datos</w:t>
      </w:r>
      <w:r>
        <w:rPr>
          <w:w w:val="105"/>
        </w:rPr>
        <w:t> del</w:t>
      </w:r>
      <w:r>
        <w:rPr>
          <w:w w:val="105"/>
        </w:rPr>
        <w:t> Registro</w:t>
      </w:r>
      <w:r>
        <w:rPr>
          <w:w w:val="105"/>
        </w:rPr>
        <w:t> serán</w:t>
      </w:r>
      <w:r>
        <w:rPr>
          <w:w w:val="105"/>
        </w:rPr>
        <w:t> preservados</w:t>
      </w:r>
      <w:r>
        <w:rPr>
          <w:w w:val="105"/>
        </w:rPr>
        <w:t> en</w:t>
      </w:r>
      <w:r>
        <w:rPr>
          <w:w w:val="105"/>
        </w:rPr>
        <w:t> los</w:t>
      </w:r>
      <w:r>
        <w:rPr>
          <w:w w:val="105"/>
        </w:rPr>
        <w:t> términos</w:t>
      </w:r>
      <w:r>
        <w:rPr>
          <w:w w:val="105"/>
        </w:rPr>
        <w:t> de</w:t>
      </w:r>
      <w:r>
        <w:rPr>
          <w:w w:val="105"/>
        </w:rPr>
        <w:t> la</w:t>
      </w:r>
      <w:r>
        <w:rPr>
          <w:w w:val="105"/>
        </w:rPr>
        <w:t> Ley aplicable</w:t>
      </w:r>
      <w:r>
        <w:rPr>
          <w:spacing w:val="60"/>
          <w:w w:val="105"/>
        </w:rPr>
        <w:t>  </w:t>
      </w:r>
      <w:r>
        <w:rPr>
          <w:w w:val="105"/>
        </w:rPr>
        <w:t>en</w:t>
      </w:r>
      <w:r>
        <w:rPr>
          <w:spacing w:val="60"/>
          <w:w w:val="105"/>
        </w:rPr>
        <w:t>  </w:t>
      </w:r>
      <w:r>
        <w:rPr>
          <w:w w:val="105"/>
        </w:rPr>
        <w:t>la</w:t>
      </w:r>
      <w:r>
        <w:rPr>
          <w:spacing w:val="60"/>
          <w:w w:val="105"/>
        </w:rPr>
        <w:t>  </w:t>
      </w:r>
      <w:r>
        <w:rPr>
          <w:w w:val="105"/>
        </w:rPr>
        <w:t>materia,</w:t>
      </w:r>
      <w:r>
        <w:rPr>
          <w:spacing w:val="60"/>
          <w:w w:val="105"/>
        </w:rPr>
        <w:t>  </w:t>
      </w:r>
      <w:r>
        <w:rPr>
          <w:w w:val="105"/>
        </w:rPr>
        <w:t>protegiendo</w:t>
      </w:r>
      <w:r>
        <w:rPr>
          <w:spacing w:val="60"/>
          <w:w w:val="105"/>
        </w:rPr>
        <w:t>  </w:t>
      </w:r>
      <w:r>
        <w:rPr>
          <w:w w:val="105"/>
        </w:rPr>
        <w:t>aquéllos</w:t>
      </w:r>
      <w:r>
        <w:rPr>
          <w:spacing w:val="60"/>
          <w:w w:val="105"/>
        </w:rPr>
        <w:t>  </w:t>
      </w:r>
      <w:r>
        <w:rPr>
          <w:w w:val="105"/>
        </w:rPr>
        <w:t>de</w:t>
      </w:r>
      <w:r>
        <w:rPr>
          <w:spacing w:val="60"/>
          <w:w w:val="105"/>
        </w:rPr>
        <w:t>  </w:t>
      </w:r>
      <w:r>
        <w:rPr>
          <w:w w:val="105"/>
        </w:rPr>
        <w:t>carácter</w:t>
      </w:r>
    </w:p>
    <w:p>
      <w:pPr>
        <w:pStyle w:val="BodyText"/>
        <w:spacing w:after="0" w:line="312" w:lineRule="auto"/>
        <w:sectPr>
          <w:pgSz w:w="12240" w:h="15840"/>
          <w:pgMar w:header="198" w:footer="997" w:top="1680" w:bottom="1180" w:left="1080" w:right="1440"/>
        </w:sectPr>
      </w:pPr>
    </w:p>
    <w:p>
      <w:pPr>
        <w:pStyle w:val="BodyText"/>
        <w:spacing w:line="321" w:lineRule="auto" w:before="69"/>
        <w:ind w:right="259"/>
      </w:pPr>
      <w:r>
        <w:rPr>
          <w:w w:val="110"/>
        </w:rPr>
        <w:t>confidencial</w:t>
      </w:r>
      <w:r>
        <w:rPr>
          <w:w w:val="110"/>
        </w:rPr>
        <w:t> y</w:t>
      </w:r>
      <w:r>
        <w:rPr>
          <w:w w:val="110"/>
        </w:rPr>
        <w:t> haciendo</w:t>
      </w:r>
      <w:r>
        <w:rPr>
          <w:w w:val="110"/>
        </w:rPr>
        <w:t> públicos</w:t>
      </w:r>
      <w:r>
        <w:rPr>
          <w:w w:val="110"/>
        </w:rPr>
        <w:t> los</w:t>
      </w:r>
      <w:r>
        <w:rPr>
          <w:w w:val="110"/>
        </w:rPr>
        <w:t> que</w:t>
      </w:r>
      <w:r>
        <w:rPr>
          <w:w w:val="110"/>
        </w:rPr>
        <w:t> constituyan</w:t>
      </w:r>
      <w:r>
        <w:rPr>
          <w:spacing w:val="80"/>
          <w:w w:val="110"/>
        </w:rPr>
        <w:t> </w:t>
      </w:r>
      <w:r>
        <w:rPr>
          <w:w w:val="110"/>
        </w:rPr>
        <w:t>información fundamental.</w:t>
      </w:r>
    </w:p>
    <w:p>
      <w:pPr>
        <w:pStyle w:val="BodyText"/>
        <w:spacing w:line="321" w:lineRule="auto" w:before="160"/>
        <w:ind w:right="263"/>
      </w:pPr>
      <w:r>
        <w:rPr>
          <w:w w:val="110"/>
        </w:rPr>
        <w:t>Los</w:t>
      </w:r>
      <w:r>
        <w:rPr>
          <w:spacing w:val="-8"/>
          <w:w w:val="110"/>
        </w:rPr>
        <w:t> </w:t>
      </w:r>
      <w:r>
        <w:rPr>
          <w:w w:val="110"/>
        </w:rPr>
        <w:t>datos</w:t>
      </w:r>
      <w:r>
        <w:rPr>
          <w:spacing w:val="-8"/>
          <w:w w:val="110"/>
        </w:rPr>
        <w:t> </w:t>
      </w:r>
      <w:r>
        <w:rPr>
          <w:w w:val="110"/>
        </w:rPr>
        <w:t>que</w:t>
      </w:r>
      <w:r>
        <w:rPr>
          <w:spacing w:val="-19"/>
          <w:w w:val="110"/>
        </w:rPr>
        <w:t> </w:t>
      </w:r>
      <w:r>
        <w:rPr>
          <w:w w:val="110"/>
        </w:rPr>
        <w:t>se</w:t>
      </w:r>
      <w:r>
        <w:rPr>
          <w:spacing w:val="-19"/>
          <w:w w:val="110"/>
        </w:rPr>
        <w:t> </w:t>
      </w:r>
      <w:r>
        <w:rPr>
          <w:w w:val="110"/>
        </w:rPr>
        <w:t>generen</w:t>
      </w:r>
      <w:r>
        <w:rPr>
          <w:spacing w:val="-19"/>
          <w:w w:val="110"/>
        </w:rPr>
        <w:t> </w:t>
      </w:r>
      <w:r>
        <w:rPr>
          <w:w w:val="110"/>
        </w:rPr>
        <w:t>con</w:t>
      </w:r>
      <w:r>
        <w:rPr>
          <w:spacing w:val="-19"/>
          <w:w w:val="110"/>
        </w:rPr>
        <w:t> </w:t>
      </w:r>
      <w:r>
        <w:rPr>
          <w:w w:val="110"/>
        </w:rPr>
        <w:t>el</w:t>
      </w:r>
      <w:r>
        <w:rPr>
          <w:spacing w:val="-19"/>
          <w:w w:val="110"/>
        </w:rPr>
        <w:t> </w:t>
      </w:r>
      <w:r>
        <w:rPr>
          <w:w w:val="110"/>
        </w:rPr>
        <w:t>Registro</w:t>
      </w:r>
      <w:r>
        <w:rPr>
          <w:spacing w:val="-19"/>
          <w:w w:val="110"/>
        </w:rPr>
        <w:t> </w:t>
      </w:r>
      <w:r>
        <w:rPr>
          <w:w w:val="110"/>
        </w:rPr>
        <w:t>Estatal</w:t>
      </w:r>
      <w:r>
        <w:rPr>
          <w:spacing w:val="-19"/>
          <w:w w:val="110"/>
        </w:rPr>
        <w:t> </w:t>
      </w:r>
      <w:r>
        <w:rPr>
          <w:w w:val="110"/>
        </w:rPr>
        <w:t>serán</w:t>
      </w:r>
      <w:r>
        <w:rPr>
          <w:spacing w:val="-19"/>
          <w:w w:val="110"/>
        </w:rPr>
        <w:t> </w:t>
      </w:r>
      <w:r>
        <w:rPr>
          <w:w w:val="110"/>
        </w:rPr>
        <w:t>utilizados para</w:t>
      </w:r>
      <w:r>
        <w:rPr>
          <w:w w:val="110"/>
        </w:rPr>
        <w:t> establecer</w:t>
      </w:r>
      <w:r>
        <w:rPr>
          <w:w w:val="110"/>
        </w:rPr>
        <w:t> los</w:t>
      </w:r>
      <w:r>
        <w:rPr>
          <w:w w:val="110"/>
        </w:rPr>
        <w:t> parámetros</w:t>
      </w:r>
      <w:r>
        <w:rPr>
          <w:w w:val="110"/>
        </w:rPr>
        <w:t> estadísticos</w:t>
      </w:r>
      <w:r>
        <w:rPr>
          <w:w w:val="110"/>
        </w:rPr>
        <w:t> respecto</w:t>
      </w:r>
      <w:r>
        <w:rPr>
          <w:w w:val="110"/>
        </w:rPr>
        <w:t> a</w:t>
      </w:r>
      <w:r>
        <w:rPr>
          <w:w w:val="110"/>
        </w:rPr>
        <w:t> la incidencia</w:t>
      </w:r>
      <w:r>
        <w:rPr>
          <w:w w:val="110"/>
        </w:rPr>
        <w:t> de</w:t>
      </w:r>
      <w:r>
        <w:rPr>
          <w:w w:val="110"/>
        </w:rPr>
        <w:t> Trastorno</w:t>
      </w:r>
      <w:r>
        <w:rPr>
          <w:w w:val="110"/>
        </w:rPr>
        <w:t> del</w:t>
      </w:r>
      <w:r>
        <w:rPr>
          <w:w w:val="110"/>
        </w:rPr>
        <w:t> Espectro</w:t>
      </w:r>
      <w:r>
        <w:rPr>
          <w:w w:val="110"/>
        </w:rPr>
        <w:t> Autista</w:t>
      </w:r>
      <w:r>
        <w:rPr>
          <w:w w:val="110"/>
        </w:rPr>
        <w:t> en</w:t>
      </w:r>
      <w:r>
        <w:rPr>
          <w:w w:val="110"/>
        </w:rPr>
        <w:t> el</w:t>
      </w:r>
      <w:r>
        <w:rPr>
          <w:w w:val="110"/>
        </w:rPr>
        <w:t> Estado,</w:t>
      </w:r>
      <w:r>
        <w:rPr>
          <w:w w:val="110"/>
        </w:rPr>
        <w:t> que promueva</w:t>
      </w:r>
      <w:r>
        <w:rPr>
          <w:w w:val="110"/>
        </w:rPr>
        <w:t> la</w:t>
      </w:r>
      <w:r>
        <w:rPr>
          <w:w w:val="110"/>
        </w:rPr>
        <w:t> investigación</w:t>
      </w:r>
      <w:r>
        <w:rPr>
          <w:w w:val="110"/>
        </w:rPr>
        <w:t> y</w:t>
      </w:r>
      <w:r>
        <w:rPr>
          <w:w w:val="110"/>
        </w:rPr>
        <w:t> permita</w:t>
      </w:r>
      <w:r>
        <w:rPr>
          <w:w w:val="110"/>
        </w:rPr>
        <w:t> planear</w:t>
      </w:r>
      <w:r>
        <w:rPr>
          <w:w w:val="110"/>
        </w:rPr>
        <w:t> y</w:t>
      </w:r>
      <w:r>
        <w:rPr>
          <w:w w:val="110"/>
        </w:rPr>
        <w:t> generar</w:t>
      </w:r>
      <w:r>
        <w:rPr>
          <w:w w:val="110"/>
        </w:rPr>
        <w:t> las políticas públicas adecuadas.</w:t>
      </w:r>
    </w:p>
    <w:p>
      <w:pPr>
        <w:pStyle w:val="BodyText"/>
        <w:spacing w:line="432" w:lineRule="exact" w:before="78"/>
        <w:ind w:right="260"/>
      </w:pPr>
      <w:r>
        <w:rPr>
          <w:rFonts w:ascii="Arial Black" w:hAnsi="Arial Black"/>
          <w:w w:val="105"/>
        </w:rPr>
        <w:t>Artículo</w:t>
      </w:r>
      <w:r>
        <w:rPr>
          <w:rFonts w:ascii="Arial Black" w:hAnsi="Arial Black"/>
          <w:spacing w:val="-11"/>
          <w:w w:val="105"/>
        </w:rPr>
        <w:t> </w:t>
      </w:r>
      <w:r>
        <w:rPr>
          <w:rFonts w:ascii="Arial Black" w:hAnsi="Arial Black"/>
          <w:w w:val="105"/>
        </w:rPr>
        <w:t>34.</w:t>
      </w:r>
      <w:r>
        <w:rPr>
          <w:rFonts w:ascii="Arial Black" w:hAnsi="Arial Black"/>
          <w:spacing w:val="-11"/>
          <w:w w:val="105"/>
        </w:rPr>
        <w:t> </w:t>
      </w:r>
      <w:r>
        <w:rPr>
          <w:w w:val="105"/>
        </w:rPr>
        <w:t>La</w:t>
      </w:r>
      <w:r>
        <w:rPr>
          <w:spacing w:val="-9"/>
          <w:w w:val="105"/>
        </w:rPr>
        <w:t> </w:t>
      </w:r>
      <w:r>
        <w:rPr>
          <w:w w:val="105"/>
        </w:rPr>
        <w:t>información</w:t>
      </w:r>
      <w:r>
        <w:rPr>
          <w:spacing w:val="-9"/>
          <w:w w:val="105"/>
        </w:rPr>
        <w:t> </w:t>
      </w:r>
      <w:r>
        <w:rPr>
          <w:w w:val="105"/>
        </w:rPr>
        <w:t>del</w:t>
      </w:r>
      <w:r>
        <w:rPr>
          <w:spacing w:val="-9"/>
          <w:w w:val="105"/>
        </w:rPr>
        <w:t> </w:t>
      </w:r>
      <w:r>
        <w:rPr>
          <w:w w:val="105"/>
        </w:rPr>
        <w:t>Registro</w:t>
      </w:r>
      <w:r>
        <w:rPr>
          <w:spacing w:val="-9"/>
          <w:w w:val="105"/>
        </w:rPr>
        <w:t> </w:t>
      </w:r>
      <w:r>
        <w:rPr>
          <w:w w:val="105"/>
        </w:rPr>
        <w:t>no</w:t>
      </w:r>
      <w:r>
        <w:rPr>
          <w:spacing w:val="-9"/>
          <w:w w:val="105"/>
        </w:rPr>
        <w:t> </w:t>
      </w:r>
      <w:r>
        <w:rPr>
          <w:w w:val="105"/>
        </w:rPr>
        <w:t>puede</w:t>
      </w:r>
      <w:r>
        <w:rPr>
          <w:spacing w:val="-9"/>
          <w:w w:val="105"/>
        </w:rPr>
        <w:t> </w:t>
      </w:r>
      <w:r>
        <w:rPr>
          <w:w w:val="105"/>
        </w:rPr>
        <w:t>ser</w:t>
      </w:r>
      <w:r>
        <w:rPr>
          <w:spacing w:val="-9"/>
          <w:w w:val="105"/>
        </w:rPr>
        <w:t> </w:t>
      </w:r>
      <w:r>
        <w:rPr>
          <w:w w:val="105"/>
        </w:rPr>
        <w:t>usada</w:t>
      </w:r>
      <w:r>
        <w:rPr>
          <w:spacing w:val="-9"/>
          <w:w w:val="105"/>
        </w:rPr>
        <w:t> </w:t>
      </w:r>
      <w:r>
        <w:rPr>
          <w:w w:val="105"/>
        </w:rPr>
        <w:t>para fines comerciales, electorales, ni para otra de índole distinta a la consulta</w:t>
      </w:r>
      <w:r>
        <w:rPr>
          <w:spacing w:val="40"/>
          <w:w w:val="105"/>
        </w:rPr>
        <w:t> </w:t>
      </w:r>
      <w:r>
        <w:rPr>
          <w:w w:val="105"/>
        </w:rPr>
        <w:t>ciudadana</w:t>
      </w:r>
      <w:r>
        <w:rPr>
          <w:spacing w:val="40"/>
          <w:w w:val="105"/>
        </w:rPr>
        <w:t> </w:t>
      </w:r>
      <w:r>
        <w:rPr>
          <w:w w:val="105"/>
        </w:rPr>
        <w:t>y</w:t>
      </w:r>
      <w:r>
        <w:rPr>
          <w:spacing w:val="40"/>
          <w:w w:val="105"/>
        </w:rPr>
        <w:t> </w:t>
      </w:r>
      <w:r>
        <w:rPr>
          <w:w w:val="105"/>
        </w:rPr>
        <w:t>a</w:t>
      </w:r>
      <w:r>
        <w:rPr>
          <w:spacing w:val="40"/>
          <w:w w:val="105"/>
        </w:rPr>
        <w:t> </w:t>
      </w:r>
      <w:r>
        <w:rPr>
          <w:w w:val="105"/>
        </w:rPr>
        <w:t>los</w:t>
      </w:r>
      <w:r>
        <w:rPr>
          <w:spacing w:val="40"/>
          <w:w w:val="105"/>
        </w:rPr>
        <w:t> </w:t>
      </w:r>
      <w:r>
        <w:rPr>
          <w:w w:val="105"/>
        </w:rPr>
        <w:t>fines</w:t>
      </w:r>
      <w:r>
        <w:rPr>
          <w:spacing w:val="40"/>
          <w:w w:val="105"/>
        </w:rPr>
        <w:t> </w:t>
      </w:r>
      <w:r>
        <w:rPr>
          <w:w w:val="105"/>
        </w:rPr>
        <w:t>establecidos</w:t>
      </w:r>
      <w:r>
        <w:rPr>
          <w:spacing w:val="40"/>
          <w:w w:val="105"/>
        </w:rPr>
        <w:t> </w:t>
      </w:r>
      <w:r>
        <w:rPr>
          <w:w w:val="105"/>
        </w:rPr>
        <w:t>de</w:t>
      </w:r>
      <w:r>
        <w:rPr>
          <w:spacing w:val="40"/>
          <w:w w:val="105"/>
        </w:rPr>
        <w:t> </w:t>
      </w:r>
      <w:r>
        <w:rPr>
          <w:w w:val="105"/>
        </w:rPr>
        <w:t>políticas públicas,</w:t>
      </w:r>
      <w:r>
        <w:rPr>
          <w:spacing w:val="40"/>
          <w:w w:val="105"/>
        </w:rPr>
        <w:t> </w:t>
      </w:r>
      <w:r>
        <w:rPr>
          <w:w w:val="105"/>
        </w:rPr>
        <w:t>imponiéndose</w:t>
      </w:r>
      <w:r>
        <w:rPr>
          <w:spacing w:val="40"/>
          <w:w w:val="105"/>
        </w:rPr>
        <w:t> </w:t>
      </w:r>
      <w:r>
        <w:rPr>
          <w:w w:val="105"/>
        </w:rPr>
        <w:t>las</w:t>
      </w:r>
      <w:r>
        <w:rPr>
          <w:spacing w:val="40"/>
          <w:w w:val="105"/>
        </w:rPr>
        <w:t> </w:t>
      </w:r>
      <w:r>
        <w:rPr>
          <w:w w:val="105"/>
        </w:rPr>
        <w:t>penas</w:t>
      </w:r>
      <w:r>
        <w:rPr>
          <w:spacing w:val="40"/>
          <w:w w:val="105"/>
        </w:rPr>
        <w:t> </w:t>
      </w:r>
      <w:r>
        <w:rPr>
          <w:w w:val="105"/>
        </w:rPr>
        <w:t>que</w:t>
      </w:r>
      <w:r>
        <w:rPr>
          <w:spacing w:val="40"/>
          <w:w w:val="105"/>
        </w:rPr>
        <w:t> </w:t>
      </w:r>
      <w:r>
        <w:rPr>
          <w:w w:val="105"/>
        </w:rPr>
        <w:t>al</w:t>
      </w:r>
      <w:r>
        <w:rPr>
          <w:spacing w:val="40"/>
          <w:w w:val="105"/>
        </w:rPr>
        <w:t> </w:t>
      </w:r>
      <w:r>
        <w:rPr>
          <w:w w:val="105"/>
        </w:rPr>
        <w:t>efecto</w:t>
      </w:r>
      <w:r>
        <w:rPr>
          <w:spacing w:val="40"/>
          <w:w w:val="105"/>
        </w:rPr>
        <w:t> </w:t>
      </w:r>
      <w:r>
        <w:rPr>
          <w:w w:val="105"/>
        </w:rPr>
        <w:t>se</w:t>
      </w:r>
      <w:r>
        <w:rPr>
          <w:spacing w:val="40"/>
          <w:w w:val="105"/>
        </w:rPr>
        <w:t> </w:t>
      </w:r>
      <w:r>
        <w:rPr>
          <w:w w:val="105"/>
        </w:rPr>
        <w:t>señalen</w:t>
      </w:r>
      <w:r>
        <w:rPr>
          <w:spacing w:val="40"/>
          <w:w w:val="105"/>
        </w:rPr>
        <w:t> </w:t>
      </w:r>
      <w:r>
        <w:rPr>
          <w:w w:val="105"/>
        </w:rPr>
        <w:t>en las</w:t>
      </w:r>
      <w:r>
        <w:rPr>
          <w:w w:val="105"/>
        </w:rPr>
        <w:t> diversas</w:t>
      </w:r>
      <w:r>
        <w:rPr>
          <w:w w:val="105"/>
        </w:rPr>
        <w:t> leyes</w:t>
      </w:r>
      <w:r>
        <w:rPr>
          <w:w w:val="105"/>
        </w:rPr>
        <w:t> que</w:t>
      </w:r>
      <w:r>
        <w:rPr>
          <w:w w:val="105"/>
        </w:rPr>
        <w:t> sancionen</w:t>
      </w:r>
      <w:r>
        <w:rPr>
          <w:w w:val="105"/>
        </w:rPr>
        <w:t> el</w:t>
      </w:r>
      <w:r>
        <w:rPr>
          <w:w w:val="105"/>
        </w:rPr>
        <w:t> inadecuado</w:t>
      </w:r>
      <w:r>
        <w:rPr>
          <w:w w:val="105"/>
        </w:rPr>
        <w:t> uso</w:t>
      </w:r>
      <w:r>
        <w:rPr>
          <w:w w:val="105"/>
        </w:rPr>
        <w:t> de</w:t>
      </w:r>
      <w:r>
        <w:rPr>
          <w:w w:val="105"/>
        </w:rPr>
        <w:t> dicho </w:t>
      </w:r>
      <w:r>
        <w:rPr>
          <w:spacing w:val="-2"/>
          <w:w w:val="105"/>
        </w:rPr>
        <w:t>registro.</w:t>
      </w:r>
    </w:p>
    <w:p>
      <w:pPr>
        <w:pStyle w:val="BodyText"/>
        <w:spacing w:line="360" w:lineRule="auto" w:before="195"/>
        <w:ind w:left="3738" w:right="3376"/>
        <w:jc w:val="center"/>
        <w:rPr>
          <w:rFonts w:ascii="Arial Black" w:hAnsi="Arial Black"/>
        </w:rPr>
      </w:pPr>
      <w:r>
        <w:rPr>
          <w:rFonts w:ascii="Arial Black" w:hAnsi="Arial Black"/>
          <w:w w:val="95"/>
        </w:rPr>
        <w:t>Capítulo Segundo </w:t>
      </w:r>
      <w:r>
        <w:rPr>
          <w:rFonts w:ascii="Arial Black" w:hAnsi="Arial Black"/>
          <w:spacing w:val="-2"/>
          <w:w w:val="90"/>
        </w:rPr>
        <w:t>De</w:t>
      </w:r>
      <w:r>
        <w:rPr>
          <w:rFonts w:ascii="Arial Black" w:hAnsi="Arial Black"/>
          <w:spacing w:val="-12"/>
          <w:w w:val="90"/>
        </w:rPr>
        <w:t> </w:t>
      </w:r>
      <w:r>
        <w:rPr>
          <w:rFonts w:ascii="Arial Black" w:hAnsi="Arial Black"/>
          <w:spacing w:val="-2"/>
          <w:w w:val="90"/>
        </w:rPr>
        <w:t>la</w:t>
      </w:r>
      <w:r>
        <w:rPr>
          <w:rFonts w:ascii="Arial Black" w:hAnsi="Arial Black"/>
          <w:spacing w:val="-13"/>
          <w:w w:val="90"/>
        </w:rPr>
        <w:t> </w:t>
      </w:r>
      <w:r>
        <w:rPr>
          <w:rFonts w:ascii="Arial Black" w:hAnsi="Arial Black"/>
          <w:spacing w:val="-2"/>
          <w:w w:val="90"/>
        </w:rPr>
        <w:t>Investigación</w:t>
      </w:r>
    </w:p>
    <w:p>
      <w:pPr>
        <w:pStyle w:val="BodyText"/>
        <w:spacing w:line="314" w:lineRule="auto"/>
        <w:ind w:right="259"/>
      </w:pPr>
      <w:r>
        <w:rPr>
          <w:rFonts w:ascii="Arial Black" w:hAnsi="Arial Black"/>
          <w:w w:val="105"/>
        </w:rPr>
        <w:t>Artículo 35. </w:t>
      </w:r>
      <w:r>
        <w:rPr>
          <w:w w:val="105"/>
        </w:rPr>
        <w:t>La</w:t>
      </w:r>
      <w:r>
        <w:rPr>
          <w:w w:val="105"/>
        </w:rPr>
        <w:t> Secretaría,</w:t>
      </w:r>
      <w:r>
        <w:rPr>
          <w:w w:val="105"/>
        </w:rPr>
        <w:t> fomentará</w:t>
      </w:r>
      <w:r>
        <w:rPr>
          <w:w w:val="105"/>
        </w:rPr>
        <w:t> la</w:t>
      </w:r>
      <w:r>
        <w:rPr>
          <w:w w:val="105"/>
        </w:rPr>
        <w:t> investigación</w:t>
      </w:r>
      <w:r>
        <w:rPr>
          <w:w w:val="105"/>
        </w:rPr>
        <w:t> científica biomédica,</w:t>
      </w:r>
      <w:r>
        <w:rPr>
          <w:spacing w:val="40"/>
          <w:w w:val="105"/>
        </w:rPr>
        <w:t> </w:t>
      </w:r>
      <w:r>
        <w:rPr>
          <w:w w:val="105"/>
        </w:rPr>
        <w:t>clínica</w:t>
      </w:r>
      <w:r>
        <w:rPr>
          <w:spacing w:val="40"/>
          <w:w w:val="105"/>
        </w:rPr>
        <w:t> </w:t>
      </w:r>
      <w:r>
        <w:rPr>
          <w:w w:val="105"/>
        </w:rPr>
        <w:t>y</w:t>
      </w:r>
      <w:r>
        <w:rPr>
          <w:spacing w:val="40"/>
          <w:w w:val="105"/>
        </w:rPr>
        <w:t> </w:t>
      </w:r>
      <w:r>
        <w:rPr>
          <w:w w:val="105"/>
        </w:rPr>
        <w:t>de</w:t>
      </w:r>
      <w:r>
        <w:rPr>
          <w:spacing w:val="40"/>
          <w:w w:val="105"/>
        </w:rPr>
        <w:t> </w:t>
      </w:r>
      <w:r>
        <w:rPr>
          <w:w w:val="105"/>
        </w:rPr>
        <w:t>salud</w:t>
      </w:r>
      <w:r>
        <w:rPr>
          <w:spacing w:val="40"/>
          <w:w w:val="105"/>
        </w:rPr>
        <w:t> </w:t>
      </w:r>
      <w:r>
        <w:rPr>
          <w:w w:val="105"/>
        </w:rPr>
        <w:t>pública</w:t>
      </w:r>
      <w:r>
        <w:rPr>
          <w:spacing w:val="40"/>
          <w:w w:val="105"/>
        </w:rPr>
        <w:t> </w:t>
      </w:r>
      <w:r>
        <w:rPr>
          <w:w w:val="105"/>
        </w:rPr>
        <w:t>de</w:t>
      </w:r>
      <w:r>
        <w:rPr>
          <w:spacing w:val="40"/>
          <w:w w:val="105"/>
        </w:rPr>
        <w:t> </w:t>
      </w:r>
      <w:r>
        <w:rPr>
          <w:w w:val="105"/>
        </w:rPr>
        <w:t>personas</w:t>
      </w:r>
      <w:r>
        <w:rPr>
          <w:spacing w:val="40"/>
          <w:w w:val="105"/>
        </w:rPr>
        <w:t> </w:t>
      </w:r>
      <w:r>
        <w:rPr>
          <w:w w:val="105"/>
        </w:rPr>
        <w:t>con</w:t>
      </w:r>
      <w:r>
        <w:rPr>
          <w:spacing w:val="40"/>
          <w:w w:val="105"/>
        </w:rPr>
        <w:t> </w:t>
      </w:r>
      <w:r>
        <w:rPr>
          <w:w w:val="105"/>
        </w:rPr>
        <w:t>la 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para</w:t>
      </w:r>
      <w:r>
        <w:rPr>
          <w:spacing w:val="40"/>
          <w:w w:val="105"/>
        </w:rPr>
        <w:t> </w:t>
      </w:r>
      <w:r>
        <w:rPr>
          <w:w w:val="105"/>
        </w:rPr>
        <w:t>ello</w:t>
      </w:r>
      <w:r>
        <w:rPr>
          <w:spacing w:val="40"/>
          <w:w w:val="105"/>
        </w:rPr>
        <w:t> </w:t>
      </w:r>
      <w:r>
        <w:rPr>
          <w:w w:val="105"/>
        </w:rPr>
        <w:t>potenciará</w:t>
      </w:r>
      <w:r>
        <w:rPr>
          <w:spacing w:val="40"/>
          <w:w w:val="105"/>
        </w:rPr>
        <w:t> </w:t>
      </w:r>
      <w:r>
        <w:rPr>
          <w:w w:val="105"/>
        </w:rPr>
        <w:t>la</w:t>
      </w:r>
      <w:r>
        <w:rPr>
          <w:spacing w:val="80"/>
          <w:w w:val="105"/>
        </w:rPr>
        <w:t> </w:t>
      </w:r>
      <w:r>
        <w:rPr>
          <w:w w:val="105"/>
        </w:rPr>
        <w:t>vinculación</w:t>
      </w:r>
      <w:r>
        <w:rPr>
          <w:w w:val="105"/>
        </w:rPr>
        <w:t> para</w:t>
      </w:r>
      <w:r>
        <w:rPr>
          <w:w w:val="105"/>
        </w:rPr>
        <w:t> la</w:t>
      </w:r>
      <w:r>
        <w:rPr>
          <w:w w:val="105"/>
        </w:rPr>
        <w:t> cooperación</w:t>
      </w:r>
      <w:r>
        <w:rPr>
          <w:w w:val="105"/>
        </w:rPr>
        <w:t> técnica</w:t>
      </w:r>
      <w:r>
        <w:rPr>
          <w:w w:val="105"/>
        </w:rPr>
        <w:t> y</w:t>
      </w:r>
      <w:r>
        <w:rPr>
          <w:w w:val="105"/>
        </w:rPr>
        <w:t> financiera,</w:t>
      </w:r>
      <w:r>
        <w:rPr>
          <w:w w:val="105"/>
        </w:rPr>
        <w:t> a</w:t>
      </w:r>
      <w:r>
        <w:rPr>
          <w:w w:val="105"/>
        </w:rPr>
        <w:t> nivel nacional</w:t>
      </w:r>
      <w:r>
        <w:rPr>
          <w:spacing w:val="80"/>
          <w:w w:val="150"/>
        </w:rPr>
        <w:t>  </w:t>
      </w:r>
      <w:r>
        <w:rPr>
          <w:w w:val="105"/>
        </w:rPr>
        <w:t>e</w:t>
      </w:r>
      <w:r>
        <w:rPr>
          <w:spacing w:val="80"/>
          <w:w w:val="150"/>
        </w:rPr>
        <w:t>  </w:t>
      </w:r>
      <w:r>
        <w:rPr>
          <w:w w:val="105"/>
        </w:rPr>
        <w:t>internacional,</w:t>
      </w:r>
      <w:r>
        <w:rPr>
          <w:spacing w:val="80"/>
          <w:w w:val="150"/>
        </w:rPr>
        <w:t>  </w:t>
      </w:r>
      <w:r>
        <w:rPr>
          <w:w w:val="105"/>
        </w:rPr>
        <w:t>tanto</w:t>
      </w:r>
      <w:r>
        <w:rPr>
          <w:spacing w:val="80"/>
          <w:w w:val="150"/>
        </w:rPr>
        <w:t>  </w:t>
      </w:r>
      <w:r>
        <w:rPr>
          <w:w w:val="105"/>
        </w:rPr>
        <w:t>pública</w:t>
      </w:r>
      <w:r>
        <w:rPr>
          <w:spacing w:val="80"/>
          <w:w w:val="150"/>
        </w:rPr>
        <w:t>  </w:t>
      </w:r>
      <w:r>
        <w:rPr>
          <w:w w:val="105"/>
        </w:rPr>
        <w:t>como</w:t>
      </w:r>
      <w:r>
        <w:rPr>
          <w:spacing w:val="80"/>
          <w:w w:val="150"/>
        </w:rPr>
        <w:t>  </w:t>
      </w:r>
      <w:r>
        <w:rPr>
          <w:w w:val="105"/>
        </w:rPr>
        <w:t>privada,</w:t>
      </w:r>
    </w:p>
    <w:p>
      <w:pPr>
        <w:pStyle w:val="BodyText"/>
        <w:spacing w:line="321" w:lineRule="auto"/>
        <w:ind w:right="261"/>
      </w:pPr>
      <w:r>
        <w:rPr>
          <w:w w:val="110"/>
        </w:rPr>
        <w:t>propiciando</w:t>
      </w:r>
      <w:r>
        <w:rPr>
          <w:w w:val="110"/>
        </w:rPr>
        <w:t> instancias</w:t>
      </w:r>
      <w:r>
        <w:rPr>
          <w:w w:val="110"/>
        </w:rPr>
        <w:t> de</w:t>
      </w:r>
      <w:r>
        <w:rPr>
          <w:w w:val="110"/>
        </w:rPr>
        <w:t> diálogo</w:t>
      </w:r>
      <w:r>
        <w:rPr>
          <w:w w:val="110"/>
        </w:rPr>
        <w:t> y</w:t>
      </w:r>
      <w:r>
        <w:rPr>
          <w:w w:val="110"/>
        </w:rPr>
        <w:t> coordinación</w:t>
      </w:r>
      <w:r>
        <w:rPr>
          <w:w w:val="110"/>
        </w:rPr>
        <w:t> con</w:t>
      </w:r>
      <w:r>
        <w:rPr>
          <w:w w:val="110"/>
        </w:rPr>
        <w:t> la comunidad científica,</w:t>
      </w:r>
      <w:r>
        <w:rPr>
          <w:spacing w:val="-13"/>
          <w:w w:val="110"/>
        </w:rPr>
        <w:t> </w:t>
      </w:r>
      <w:r>
        <w:rPr>
          <w:w w:val="110"/>
        </w:rPr>
        <w:t>las</w:t>
      </w:r>
      <w:r>
        <w:rPr>
          <w:spacing w:val="-13"/>
          <w:w w:val="110"/>
        </w:rPr>
        <w:t> </w:t>
      </w:r>
      <w:r>
        <w:rPr>
          <w:w w:val="110"/>
        </w:rPr>
        <w:t>universidades</w:t>
      </w:r>
      <w:r>
        <w:rPr>
          <w:spacing w:val="-13"/>
          <w:w w:val="110"/>
        </w:rPr>
        <w:t> </w:t>
      </w:r>
      <w:r>
        <w:rPr>
          <w:w w:val="110"/>
        </w:rPr>
        <w:t>e</w:t>
      </w:r>
      <w:r>
        <w:rPr>
          <w:spacing w:val="-13"/>
          <w:w w:val="110"/>
        </w:rPr>
        <w:t> </w:t>
      </w:r>
      <w:r>
        <w:rPr>
          <w:w w:val="110"/>
        </w:rPr>
        <w:t>instituciones</w:t>
      </w:r>
      <w:r>
        <w:rPr>
          <w:spacing w:val="-13"/>
          <w:w w:val="110"/>
        </w:rPr>
        <w:t> </w:t>
      </w:r>
      <w:r>
        <w:rPr>
          <w:w w:val="110"/>
        </w:rPr>
        <w:t>públicas</w:t>
      </w:r>
      <w:r>
        <w:rPr>
          <w:spacing w:val="-13"/>
          <w:w w:val="110"/>
        </w:rPr>
        <w:t> </w:t>
      </w:r>
      <w:r>
        <w:rPr>
          <w:w w:val="110"/>
        </w:rPr>
        <w:t>o privadas</w:t>
      </w:r>
      <w:r>
        <w:rPr>
          <w:w w:val="110"/>
        </w:rPr>
        <w:t> que</w:t>
      </w:r>
      <w:r>
        <w:rPr>
          <w:w w:val="110"/>
        </w:rPr>
        <w:t> realizan</w:t>
      </w:r>
      <w:r>
        <w:rPr>
          <w:w w:val="110"/>
        </w:rPr>
        <w:t> investigación</w:t>
      </w:r>
      <w:r>
        <w:rPr>
          <w:w w:val="110"/>
        </w:rPr>
        <w:t> en la materia, fomentando especialmente aquellas investigaciones que provean evidencia local,</w:t>
      </w:r>
      <w:r>
        <w:rPr>
          <w:w w:val="110"/>
        </w:rPr>
        <w:t> y</w:t>
      </w:r>
      <w:r>
        <w:rPr>
          <w:w w:val="110"/>
        </w:rPr>
        <w:t> que</w:t>
      </w:r>
      <w:r>
        <w:rPr>
          <w:w w:val="110"/>
        </w:rPr>
        <w:t> sirvan</w:t>
      </w:r>
      <w:r>
        <w:rPr>
          <w:w w:val="110"/>
        </w:rPr>
        <w:t> de</w:t>
      </w:r>
      <w:r>
        <w:rPr>
          <w:w w:val="110"/>
        </w:rPr>
        <w:t> insumo</w:t>
      </w:r>
      <w:r>
        <w:rPr>
          <w:w w:val="110"/>
        </w:rPr>
        <w:t> en</w:t>
      </w:r>
      <w:r>
        <w:rPr>
          <w:w w:val="110"/>
        </w:rPr>
        <w:t> la</w:t>
      </w:r>
      <w:r>
        <w:rPr>
          <w:w w:val="110"/>
        </w:rPr>
        <w:t> toma</w:t>
      </w:r>
      <w:r>
        <w:rPr>
          <w:w w:val="110"/>
        </w:rPr>
        <w:t> de</w:t>
      </w:r>
      <w:r>
        <w:rPr>
          <w:w w:val="110"/>
        </w:rPr>
        <w:t> decisiones</w:t>
      </w:r>
      <w:r>
        <w:rPr>
          <w:w w:val="110"/>
        </w:rPr>
        <w:t> en</w:t>
      </w:r>
      <w:r>
        <w:rPr>
          <w:w w:val="110"/>
        </w:rPr>
        <w:t> el ámbito médico, técnico y asistencial.</w:t>
      </w:r>
    </w:p>
    <w:p>
      <w:pPr>
        <w:pStyle w:val="BodyText"/>
        <w:spacing w:after="0" w:line="321" w:lineRule="auto"/>
        <w:sectPr>
          <w:pgSz w:w="12240" w:h="15840"/>
          <w:pgMar w:header="198" w:footer="997" w:top="1680" w:bottom="1180" w:left="1080" w:right="1440"/>
        </w:sectPr>
      </w:pPr>
    </w:p>
    <w:p>
      <w:pPr>
        <w:pStyle w:val="BodyText"/>
        <w:spacing w:before="293"/>
        <w:ind w:left="0"/>
        <w:jc w:val="left"/>
      </w:pPr>
    </w:p>
    <w:p>
      <w:pPr>
        <w:pStyle w:val="BodyText"/>
        <w:ind w:left="516" w:right="156"/>
        <w:jc w:val="center"/>
        <w:rPr>
          <w:rFonts w:ascii="Arial Black" w:hAnsi="Arial Black"/>
        </w:rPr>
      </w:pPr>
      <w:r>
        <w:rPr>
          <w:rFonts w:ascii="Arial Black" w:hAnsi="Arial Black"/>
          <w:w w:val="70"/>
        </w:rPr>
        <w:t>TÍTULO</w:t>
      </w:r>
      <w:r>
        <w:rPr>
          <w:rFonts w:ascii="Arial Black" w:hAnsi="Arial Black"/>
          <w:spacing w:val="6"/>
        </w:rPr>
        <w:t> </w:t>
      </w:r>
      <w:r>
        <w:rPr>
          <w:rFonts w:ascii="Arial Black" w:hAnsi="Arial Black"/>
          <w:spacing w:val="-2"/>
          <w:w w:val="90"/>
        </w:rPr>
        <w:t>QUINTO</w:t>
      </w:r>
    </w:p>
    <w:p>
      <w:pPr>
        <w:pStyle w:val="BodyText"/>
        <w:spacing w:before="37"/>
        <w:ind w:left="516" w:right="156"/>
        <w:jc w:val="center"/>
        <w:rPr>
          <w:rFonts w:ascii="Arial Black"/>
        </w:rPr>
      </w:pPr>
      <w:r>
        <w:rPr>
          <w:rFonts w:ascii="Arial Black"/>
          <w:w w:val="80"/>
        </w:rPr>
        <w:t>DE</w:t>
      </w:r>
      <w:r>
        <w:rPr>
          <w:rFonts w:ascii="Arial Black"/>
          <w:spacing w:val="-16"/>
        </w:rPr>
        <w:t> </w:t>
      </w:r>
      <w:r>
        <w:rPr>
          <w:rFonts w:ascii="Arial Black"/>
          <w:w w:val="80"/>
        </w:rPr>
        <w:t>LA</w:t>
      </w:r>
      <w:r>
        <w:rPr>
          <w:rFonts w:ascii="Arial Black"/>
          <w:spacing w:val="-15"/>
        </w:rPr>
        <w:t> </w:t>
      </w:r>
      <w:r>
        <w:rPr>
          <w:rFonts w:ascii="Arial Black"/>
          <w:w w:val="80"/>
        </w:rPr>
        <w:t>RED</w:t>
      </w:r>
      <w:r>
        <w:rPr>
          <w:rFonts w:ascii="Arial Black"/>
          <w:spacing w:val="-15"/>
        </w:rPr>
        <w:t> </w:t>
      </w:r>
      <w:r>
        <w:rPr>
          <w:rFonts w:ascii="Arial Black"/>
          <w:w w:val="80"/>
        </w:rPr>
        <w:t>DE</w:t>
      </w:r>
      <w:r>
        <w:rPr>
          <w:rFonts w:ascii="Arial Black"/>
          <w:spacing w:val="-15"/>
        </w:rPr>
        <w:t> </w:t>
      </w:r>
      <w:r>
        <w:rPr>
          <w:rFonts w:ascii="Arial Black"/>
          <w:spacing w:val="-2"/>
          <w:w w:val="80"/>
        </w:rPr>
        <w:t>CENTROS</w:t>
      </w:r>
    </w:p>
    <w:p>
      <w:pPr>
        <w:pStyle w:val="BodyText"/>
        <w:spacing w:before="73"/>
        <w:ind w:left="0"/>
        <w:jc w:val="left"/>
        <w:rPr>
          <w:rFonts w:ascii="Arial Black"/>
        </w:rPr>
      </w:pPr>
    </w:p>
    <w:p>
      <w:pPr>
        <w:pStyle w:val="BodyText"/>
        <w:spacing w:line="261" w:lineRule="auto"/>
        <w:ind w:left="3912" w:right="3508" w:hanging="42"/>
        <w:jc w:val="center"/>
        <w:rPr>
          <w:rFonts w:ascii="Arial Black" w:hAnsi="Arial Black"/>
        </w:rPr>
      </w:pPr>
      <w:r>
        <w:rPr>
          <w:rFonts w:ascii="Arial Black" w:hAnsi="Arial Black"/>
          <w:w w:val="90"/>
        </w:rPr>
        <w:t>Capítulo</w:t>
      </w:r>
      <w:r>
        <w:rPr>
          <w:rFonts w:ascii="Arial Black" w:hAnsi="Arial Black"/>
          <w:spacing w:val="-9"/>
          <w:w w:val="90"/>
        </w:rPr>
        <w:t> </w:t>
      </w:r>
      <w:r>
        <w:rPr>
          <w:rFonts w:ascii="Arial Black" w:hAnsi="Arial Black"/>
          <w:w w:val="90"/>
        </w:rPr>
        <w:t>Primero De</w:t>
      </w:r>
      <w:r>
        <w:rPr>
          <w:rFonts w:ascii="Arial Black" w:hAnsi="Arial Black"/>
          <w:spacing w:val="-10"/>
          <w:w w:val="90"/>
        </w:rPr>
        <w:t> </w:t>
      </w:r>
      <w:r>
        <w:rPr>
          <w:rFonts w:ascii="Arial Black" w:hAnsi="Arial Black"/>
          <w:w w:val="90"/>
        </w:rPr>
        <w:t>la</w:t>
      </w:r>
      <w:r>
        <w:rPr>
          <w:rFonts w:ascii="Arial Black" w:hAnsi="Arial Black"/>
          <w:spacing w:val="-9"/>
          <w:w w:val="90"/>
        </w:rPr>
        <w:t> </w:t>
      </w:r>
      <w:r>
        <w:rPr>
          <w:rFonts w:ascii="Arial Black" w:hAnsi="Arial Black"/>
          <w:w w:val="90"/>
        </w:rPr>
        <w:t>Red</w:t>
      </w:r>
      <w:r>
        <w:rPr>
          <w:rFonts w:ascii="Arial Black" w:hAnsi="Arial Black"/>
          <w:spacing w:val="-9"/>
          <w:w w:val="90"/>
        </w:rPr>
        <w:t> </w:t>
      </w:r>
      <w:r>
        <w:rPr>
          <w:rFonts w:ascii="Arial Black" w:hAnsi="Arial Black"/>
          <w:spacing w:val="-2"/>
          <w:w w:val="85"/>
        </w:rPr>
        <w:t>Estatal</w:t>
      </w:r>
    </w:p>
    <w:p>
      <w:pPr>
        <w:pStyle w:val="BodyText"/>
        <w:spacing w:before="2"/>
        <w:ind w:left="0"/>
        <w:jc w:val="left"/>
        <w:rPr>
          <w:rFonts w:ascii="Arial Black"/>
        </w:rPr>
      </w:pPr>
    </w:p>
    <w:p>
      <w:pPr>
        <w:pStyle w:val="BodyText"/>
        <w:spacing w:line="432" w:lineRule="exact"/>
        <w:ind w:right="259"/>
      </w:pPr>
      <w:r>
        <w:rPr>
          <w:rFonts w:ascii="Arial Black" w:hAnsi="Arial Black"/>
          <w:w w:val="105"/>
        </w:rPr>
        <w:t>Artículo 36. </w:t>
      </w:r>
      <w:r>
        <w:rPr>
          <w:w w:val="105"/>
        </w:rPr>
        <w:t>La red estatal se integra por los Centros Regionales que el Ejecutivo destina para la atención de las Personas con la condición del Espectro Autista en el Estado de Yucatán, la cual será operada por el DIF Yucatán, mismos que se conforman por</w:t>
      </w:r>
      <w:r>
        <w:rPr>
          <w:spacing w:val="40"/>
          <w:w w:val="105"/>
        </w:rPr>
        <w:t> </w:t>
      </w:r>
      <w:r>
        <w:rPr>
          <w:w w:val="105"/>
        </w:rPr>
        <w:t>los bienes inmuebles, recursos materiales y humanos destinados para</w:t>
      </w:r>
      <w:r>
        <w:rPr>
          <w:spacing w:val="40"/>
          <w:w w:val="105"/>
        </w:rPr>
        <w:t> </w:t>
      </w:r>
      <w:r>
        <w:rPr>
          <w:w w:val="105"/>
        </w:rPr>
        <w:t>otorgar</w:t>
      </w:r>
      <w:r>
        <w:rPr>
          <w:spacing w:val="40"/>
          <w:w w:val="105"/>
        </w:rPr>
        <w:t> </w:t>
      </w:r>
      <w:r>
        <w:rPr>
          <w:w w:val="105"/>
        </w:rPr>
        <w:t>los</w:t>
      </w:r>
      <w:r>
        <w:rPr>
          <w:spacing w:val="40"/>
          <w:w w:val="105"/>
        </w:rPr>
        <w:t> </w:t>
      </w:r>
      <w:r>
        <w:rPr>
          <w:w w:val="105"/>
        </w:rPr>
        <w:t>servicios</w:t>
      </w:r>
      <w:r>
        <w:rPr>
          <w:spacing w:val="40"/>
          <w:w w:val="105"/>
        </w:rPr>
        <w:t> </w:t>
      </w:r>
      <w:r>
        <w:rPr>
          <w:w w:val="105"/>
        </w:rPr>
        <w:t>y</w:t>
      </w:r>
      <w:r>
        <w:rPr>
          <w:spacing w:val="40"/>
          <w:w w:val="105"/>
        </w:rPr>
        <w:t> </w:t>
      </w:r>
      <w:r>
        <w:rPr>
          <w:w w:val="105"/>
        </w:rPr>
        <w:t>la</w:t>
      </w:r>
      <w:r>
        <w:rPr>
          <w:spacing w:val="40"/>
          <w:w w:val="105"/>
        </w:rPr>
        <w:t> </w:t>
      </w:r>
      <w:r>
        <w:rPr>
          <w:w w:val="105"/>
        </w:rPr>
        <w:t>protección</w:t>
      </w:r>
      <w:r>
        <w:rPr>
          <w:spacing w:val="40"/>
          <w:w w:val="105"/>
        </w:rPr>
        <w:t> </w:t>
      </w:r>
      <w:r>
        <w:rPr>
          <w:w w:val="105"/>
        </w:rPr>
        <w:t>de</w:t>
      </w:r>
      <w:r>
        <w:rPr>
          <w:spacing w:val="40"/>
          <w:w w:val="105"/>
        </w:rPr>
        <w:t> </w:t>
      </w:r>
      <w:r>
        <w:rPr>
          <w:w w:val="105"/>
        </w:rPr>
        <w:t>los</w:t>
      </w:r>
      <w:r>
        <w:rPr>
          <w:spacing w:val="40"/>
          <w:w w:val="105"/>
        </w:rPr>
        <w:t> </w:t>
      </w:r>
      <w:r>
        <w:rPr>
          <w:w w:val="105"/>
        </w:rPr>
        <w:t>derechos previstos</w:t>
      </w:r>
      <w:r>
        <w:rPr>
          <w:w w:val="105"/>
        </w:rPr>
        <w:t> en</w:t>
      </w:r>
      <w:r>
        <w:rPr>
          <w:w w:val="105"/>
        </w:rPr>
        <w:t> los</w:t>
      </w:r>
      <w:r>
        <w:rPr>
          <w:w w:val="105"/>
        </w:rPr>
        <w:t> programas</w:t>
      </w:r>
      <w:r>
        <w:rPr>
          <w:w w:val="105"/>
        </w:rPr>
        <w:t> que</w:t>
      </w:r>
      <w:r>
        <w:rPr>
          <w:w w:val="105"/>
        </w:rPr>
        <w:t> el</w:t>
      </w:r>
      <w:r>
        <w:rPr>
          <w:w w:val="105"/>
        </w:rPr>
        <w:t> Ejecutivo</w:t>
      </w:r>
      <w:r>
        <w:rPr>
          <w:w w:val="105"/>
        </w:rPr>
        <w:t> implemente,</w:t>
      </w:r>
      <w:r>
        <w:rPr>
          <w:w w:val="105"/>
        </w:rPr>
        <w:t> los dispuestos en la presente Ley y en las disposiciones generales y normativas aplicables.</w:t>
      </w:r>
    </w:p>
    <w:p>
      <w:pPr>
        <w:pStyle w:val="BodyText"/>
        <w:spacing w:line="321" w:lineRule="auto" w:before="239"/>
        <w:ind w:right="266"/>
      </w:pPr>
      <w:r>
        <w:rPr>
          <w:w w:val="105"/>
        </w:rPr>
        <w:t>El DIF Yucatán administrará el Fondo de Atención Especializada para la Red Estatal de Centros Especializados en Personas con la condición del Espectro Autista.</w:t>
      </w:r>
    </w:p>
    <w:p>
      <w:pPr>
        <w:pStyle w:val="BodyText"/>
        <w:spacing w:before="115"/>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rPr>
        <w:t>Segundo</w:t>
      </w:r>
    </w:p>
    <w:p>
      <w:pPr>
        <w:pStyle w:val="BodyText"/>
        <w:spacing w:before="197"/>
        <w:ind w:left="516" w:right="156"/>
        <w:jc w:val="center"/>
        <w:rPr>
          <w:rFonts w:ascii="Arial Black"/>
        </w:rPr>
      </w:pPr>
      <w:r>
        <w:rPr>
          <w:rFonts w:ascii="Arial Black"/>
          <w:w w:val="85"/>
        </w:rPr>
        <w:t>De</w:t>
      </w:r>
      <w:r>
        <w:rPr>
          <w:rFonts w:ascii="Arial Black"/>
          <w:spacing w:val="-10"/>
        </w:rPr>
        <w:t> </w:t>
      </w:r>
      <w:r>
        <w:rPr>
          <w:rFonts w:ascii="Arial Black"/>
          <w:w w:val="85"/>
        </w:rPr>
        <w:t>los</w:t>
      </w:r>
      <w:r>
        <w:rPr>
          <w:rFonts w:ascii="Arial Black"/>
          <w:spacing w:val="-9"/>
        </w:rPr>
        <w:t> </w:t>
      </w:r>
      <w:r>
        <w:rPr>
          <w:rFonts w:ascii="Arial Black"/>
          <w:w w:val="85"/>
        </w:rPr>
        <w:t>Centros</w:t>
      </w:r>
      <w:r>
        <w:rPr>
          <w:rFonts w:ascii="Arial Black"/>
          <w:spacing w:val="-9"/>
        </w:rPr>
        <w:t> </w:t>
      </w:r>
      <w:r>
        <w:rPr>
          <w:rFonts w:ascii="Arial Black"/>
          <w:spacing w:val="-2"/>
          <w:w w:val="85"/>
        </w:rPr>
        <w:t>Municipales</w:t>
      </w:r>
    </w:p>
    <w:p>
      <w:pPr>
        <w:pStyle w:val="BodyText"/>
        <w:spacing w:line="432" w:lineRule="exact" w:before="159"/>
        <w:ind w:right="264"/>
      </w:pPr>
      <w:r>
        <w:rPr>
          <w:rFonts w:ascii="Arial Black" w:hAnsi="Arial Black"/>
          <w:w w:val="105"/>
        </w:rPr>
        <w:t>Artículo</w:t>
      </w:r>
      <w:r>
        <w:rPr>
          <w:rFonts w:ascii="Arial Black" w:hAnsi="Arial Black"/>
          <w:spacing w:val="-13"/>
          <w:w w:val="105"/>
        </w:rPr>
        <w:t> </w:t>
      </w:r>
      <w:r>
        <w:rPr>
          <w:rFonts w:ascii="Arial Black" w:hAnsi="Arial Black"/>
          <w:w w:val="105"/>
        </w:rPr>
        <w:t>37.</w:t>
      </w:r>
      <w:r>
        <w:rPr>
          <w:rFonts w:ascii="Arial Black" w:hAnsi="Arial Black"/>
          <w:spacing w:val="-25"/>
          <w:w w:val="105"/>
        </w:rPr>
        <w:t> </w:t>
      </w:r>
      <w:r>
        <w:rPr>
          <w:w w:val="105"/>
        </w:rPr>
        <w:t>Los</w:t>
      </w:r>
      <w:r>
        <w:rPr>
          <w:spacing w:val="-8"/>
          <w:w w:val="105"/>
        </w:rPr>
        <w:t> </w:t>
      </w:r>
      <w:r>
        <w:rPr>
          <w:w w:val="105"/>
        </w:rPr>
        <w:t>centros</w:t>
      </w:r>
      <w:r>
        <w:rPr>
          <w:spacing w:val="-9"/>
          <w:w w:val="105"/>
        </w:rPr>
        <w:t> </w:t>
      </w:r>
      <w:r>
        <w:rPr>
          <w:w w:val="105"/>
        </w:rPr>
        <w:t>municipales</w:t>
      </w:r>
      <w:r>
        <w:rPr>
          <w:spacing w:val="-9"/>
          <w:w w:val="105"/>
        </w:rPr>
        <w:t> </w:t>
      </w:r>
      <w:r>
        <w:rPr>
          <w:w w:val="105"/>
        </w:rPr>
        <w:t>se</w:t>
      </w:r>
      <w:r>
        <w:rPr>
          <w:spacing w:val="-9"/>
          <w:w w:val="105"/>
        </w:rPr>
        <w:t> </w:t>
      </w:r>
      <w:r>
        <w:rPr>
          <w:w w:val="105"/>
        </w:rPr>
        <w:t>conforman</w:t>
      </w:r>
      <w:r>
        <w:rPr>
          <w:spacing w:val="-9"/>
          <w:w w:val="105"/>
        </w:rPr>
        <w:t> </w:t>
      </w:r>
      <w:r>
        <w:rPr>
          <w:w w:val="105"/>
        </w:rPr>
        <w:t>por</w:t>
      </w:r>
      <w:r>
        <w:rPr>
          <w:spacing w:val="-9"/>
          <w:w w:val="105"/>
        </w:rPr>
        <w:t> </w:t>
      </w:r>
      <w:r>
        <w:rPr>
          <w:w w:val="105"/>
        </w:rPr>
        <w:t>los</w:t>
      </w:r>
      <w:r>
        <w:rPr>
          <w:spacing w:val="-9"/>
          <w:w w:val="105"/>
        </w:rPr>
        <w:t> </w:t>
      </w:r>
      <w:r>
        <w:rPr>
          <w:w w:val="105"/>
        </w:rPr>
        <w:t>bienes inmuebles,</w:t>
      </w:r>
      <w:r>
        <w:rPr>
          <w:spacing w:val="40"/>
          <w:w w:val="105"/>
        </w:rPr>
        <w:t> </w:t>
      </w:r>
      <w:r>
        <w:rPr>
          <w:w w:val="105"/>
        </w:rPr>
        <w:t>recursos</w:t>
      </w:r>
      <w:r>
        <w:rPr>
          <w:spacing w:val="40"/>
          <w:w w:val="105"/>
        </w:rPr>
        <w:t> </w:t>
      </w:r>
      <w:r>
        <w:rPr>
          <w:w w:val="105"/>
        </w:rPr>
        <w:t>materiales</w:t>
      </w:r>
      <w:r>
        <w:rPr>
          <w:spacing w:val="40"/>
          <w:w w:val="105"/>
        </w:rPr>
        <w:t> </w:t>
      </w:r>
      <w:r>
        <w:rPr>
          <w:w w:val="105"/>
        </w:rPr>
        <w:t>y</w:t>
      </w:r>
      <w:r>
        <w:rPr>
          <w:w w:val="105"/>
        </w:rPr>
        <w:t> humanos</w:t>
      </w:r>
      <w:r>
        <w:rPr>
          <w:w w:val="105"/>
        </w:rPr>
        <w:t> destinados</w:t>
      </w:r>
      <w:r>
        <w:rPr>
          <w:w w:val="105"/>
        </w:rPr>
        <w:t> para otorgar</w:t>
      </w:r>
      <w:r>
        <w:rPr>
          <w:spacing w:val="40"/>
          <w:w w:val="105"/>
        </w:rPr>
        <w:t> </w:t>
      </w:r>
      <w:r>
        <w:rPr>
          <w:w w:val="105"/>
        </w:rPr>
        <w:t>los</w:t>
      </w:r>
      <w:r>
        <w:rPr>
          <w:spacing w:val="40"/>
          <w:w w:val="105"/>
        </w:rPr>
        <w:t> </w:t>
      </w:r>
      <w:r>
        <w:rPr>
          <w:w w:val="105"/>
        </w:rPr>
        <w:t>servicios</w:t>
      </w:r>
      <w:r>
        <w:rPr>
          <w:spacing w:val="40"/>
          <w:w w:val="105"/>
        </w:rPr>
        <w:t> </w:t>
      </w:r>
      <w:r>
        <w:rPr>
          <w:w w:val="105"/>
        </w:rPr>
        <w:t>y</w:t>
      </w:r>
      <w:r>
        <w:rPr>
          <w:spacing w:val="40"/>
          <w:w w:val="105"/>
        </w:rPr>
        <w:t> </w:t>
      </w:r>
      <w:r>
        <w:rPr>
          <w:w w:val="105"/>
        </w:rPr>
        <w:t>la</w:t>
      </w:r>
      <w:r>
        <w:rPr>
          <w:spacing w:val="40"/>
          <w:w w:val="105"/>
        </w:rPr>
        <w:t> </w:t>
      </w:r>
      <w:r>
        <w:rPr>
          <w:w w:val="105"/>
        </w:rPr>
        <w:t>protección</w:t>
      </w:r>
      <w:r>
        <w:rPr>
          <w:w w:val="105"/>
        </w:rPr>
        <w:t> de</w:t>
      </w:r>
      <w:r>
        <w:rPr>
          <w:w w:val="105"/>
        </w:rPr>
        <w:t> los</w:t>
      </w:r>
      <w:r>
        <w:rPr>
          <w:w w:val="105"/>
        </w:rPr>
        <w:t> derechos</w:t>
      </w:r>
      <w:r>
        <w:rPr>
          <w:w w:val="105"/>
        </w:rPr>
        <w:t> a</w:t>
      </w:r>
      <w:r>
        <w:rPr>
          <w:w w:val="105"/>
        </w:rPr>
        <w:t> las Personas</w:t>
      </w:r>
      <w:r>
        <w:rPr>
          <w:w w:val="105"/>
        </w:rPr>
        <w:t> con</w:t>
      </w:r>
      <w:r>
        <w:rPr>
          <w:w w:val="105"/>
        </w:rPr>
        <w:t> la</w:t>
      </w:r>
      <w:r>
        <w:rPr>
          <w:w w:val="105"/>
        </w:rPr>
        <w:t> condición del Espectro Autista, previstos en los programas que los Municipios implementen, en la presente Ley y en las disposiciones generales y normativas aplicables.</w:t>
      </w:r>
    </w:p>
    <w:p>
      <w:pPr>
        <w:pStyle w:val="BodyText"/>
        <w:spacing w:after="0" w:line="432" w:lineRule="exact"/>
        <w:sectPr>
          <w:pgSz w:w="12240" w:h="15840"/>
          <w:pgMar w:header="198" w:footer="997" w:top="1680" w:bottom="1180" w:left="1080" w:right="1440"/>
        </w:sectPr>
      </w:pPr>
    </w:p>
    <w:p>
      <w:pPr>
        <w:pStyle w:val="BodyText"/>
        <w:spacing w:before="24"/>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2"/>
          <w:w w:val="95"/>
        </w:rPr>
        <w:t>Tercero</w:t>
      </w:r>
    </w:p>
    <w:p>
      <w:pPr>
        <w:pStyle w:val="BodyText"/>
        <w:spacing w:before="196"/>
        <w:ind w:left="516" w:right="156"/>
        <w:jc w:val="center"/>
        <w:rPr>
          <w:rFonts w:ascii="Arial Black" w:hAnsi="Arial Black"/>
        </w:rPr>
      </w:pPr>
      <w:r>
        <w:rPr>
          <w:rFonts w:ascii="Arial Black" w:hAnsi="Arial Black"/>
          <w:w w:val="90"/>
        </w:rPr>
        <w:t>De</w:t>
      </w:r>
      <w:r>
        <w:rPr>
          <w:rFonts w:ascii="Arial Black" w:hAnsi="Arial Black"/>
          <w:spacing w:val="-10"/>
        </w:rPr>
        <w:t> </w:t>
      </w:r>
      <w:r>
        <w:rPr>
          <w:rFonts w:ascii="Arial Black" w:hAnsi="Arial Black"/>
          <w:w w:val="90"/>
        </w:rPr>
        <w:t>la</w:t>
      </w:r>
      <w:r>
        <w:rPr>
          <w:rFonts w:ascii="Arial Black" w:hAnsi="Arial Black"/>
          <w:spacing w:val="-9"/>
        </w:rPr>
        <w:t> </w:t>
      </w:r>
      <w:r>
        <w:rPr>
          <w:rFonts w:ascii="Arial Black" w:hAnsi="Arial Black"/>
          <w:w w:val="90"/>
        </w:rPr>
        <w:t>Coordinación</w:t>
      </w:r>
      <w:r>
        <w:rPr>
          <w:rFonts w:ascii="Arial Black" w:hAnsi="Arial Black"/>
          <w:spacing w:val="-9"/>
        </w:rPr>
        <w:t> </w:t>
      </w:r>
      <w:r>
        <w:rPr>
          <w:rFonts w:ascii="Arial Black" w:hAnsi="Arial Black"/>
          <w:w w:val="90"/>
        </w:rPr>
        <w:t>y</w:t>
      </w:r>
      <w:r>
        <w:rPr>
          <w:rFonts w:ascii="Arial Black" w:hAnsi="Arial Black"/>
          <w:spacing w:val="-9"/>
        </w:rPr>
        <w:t> </w:t>
      </w:r>
      <w:r>
        <w:rPr>
          <w:rFonts w:ascii="Arial Black" w:hAnsi="Arial Black"/>
          <w:spacing w:val="-2"/>
          <w:w w:val="90"/>
        </w:rPr>
        <w:t>Colaboración.</w:t>
      </w:r>
    </w:p>
    <w:p>
      <w:pPr>
        <w:pStyle w:val="BodyText"/>
        <w:spacing w:line="432" w:lineRule="exact" w:before="160"/>
        <w:ind w:right="259"/>
      </w:pPr>
      <w:r>
        <w:rPr>
          <w:rFonts w:ascii="Arial Black" w:hAnsi="Arial Black"/>
          <w:w w:val="105"/>
        </w:rPr>
        <w:t>Artículo 38. </w:t>
      </w:r>
      <w:r>
        <w:rPr>
          <w:w w:val="105"/>
        </w:rPr>
        <w:t>El</w:t>
      </w:r>
      <w:r>
        <w:rPr>
          <w:w w:val="105"/>
        </w:rPr>
        <w:t> Gobierno</w:t>
      </w:r>
      <w:r>
        <w:rPr>
          <w:w w:val="105"/>
        </w:rPr>
        <w:t> Estatal</w:t>
      </w:r>
      <w:r>
        <w:rPr>
          <w:w w:val="105"/>
        </w:rPr>
        <w:t> en</w:t>
      </w:r>
      <w:r>
        <w:rPr>
          <w:w w:val="105"/>
        </w:rPr>
        <w:t> conjunto con los municipios, llevarán</w:t>
      </w:r>
      <w:r>
        <w:rPr>
          <w:spacing w:val="80"/>
          <w:w w:val="105"/>
        </w:rPr>
        <w:t> </w:t>
      </w:r>
      <w:r>
        <w:rPr>
          <w:w w:val="105"/>
        </w:rPr>
        <w:t>a</w:t>
      </w:r>
      <w:r>
        <w:rPr>
          <w:spacing w:val="80"/>
          <w:w w:val="105"/>
        </w:rPr>
        <w:t> </w:t>
      </w:r>
      <w:r>
        <w:rPr>
          <w:w w:val="105"/>
        </w:rPr>
        <w:t>cabo</w:t>
      </w:r>
      <w:r>
        <w:rPr>
          <w:spacing w:val="80"/>
          <w:w w:val="105"/>
        </w:rPr>
        <w:t> </w:t>
      </w:r>
      <w:r>
        <w:rPr>
          <w:w w:val="105"/>
        </w:rPr>
        <w:t>la</w:t>
      </w:r>
      <w:r>
        <w:rPr>
          <w:spacing w:val="80"/>
          <w:w w:val="105"/>
        </w:rPr>
        <w:t> </w:t>
      </w:r>
      <w:r>
        <w:rPr>
          <w:w w:val="105"/>
        </w:rPr>
        <w:t>celebración</w:t>
      </w:r>
      <w:r>
        <w:rPr>
          <w:spacing w:val="80"/>
          <w:w w:val="105"/>
        </w:rPr>
        <w:t> </w:t>
      </w:r>
      <w:r>
        <w:rPr>
          <w:w w:val="105"/>
        </w:rPr>
        <w:t>de</w:t>
      </w:r>
      <w:r>
        <w:rPr>
          <w:spacing w:val="80"/>
          <w:w w:val="105"/>
        </w:rPr>
        <w:t> </w:t>
      </w:r>
      <w:r>
        <w:rPr>
          <w:w w:val="105"/>
        </w:rPr>
        <w:t>convenios</w:t>
      </w:r>
      <w:r>
        <w:rPr>
          <w:spacing w:val="80"/>
          <w:w w:val="105"/>
        </w:rPr>
        <w:t> </w:t>
      </w:r>
      <w:r>
        <w:rPr>
          <w:w w:val="105"/>
        </w:rPr>
        <w:t>de</w:t>
      </w:r>
      <w:r>
        <w:rPr>
          <w:spacing w:val="80"/>
          <w:w w:val="105"/>
        </w:rPr>
        <w:t> </w:t>
      </w:r>
      <w:r>
        <w:rPr>
          <w:w w:val="105"/>
        </w:rPr>
        <w:t>coordinación en el marco de la Planeación Estatal del Desarrollo, con el fin de alinear</w:t>
      </w:r>
      <w:r>
        <w:rPr>
          <w:spacing w:val="80"/>
          <w:w w:val="105"/>
        </w:rPr>
        <w:t> </w:t>
      </w:r>
      <w:r>
        <w:rPr>
          <w:w w:val="105"/>
        </w:rPr>
        <w:t>los</w:t>
      </w:r>
      <w:r>
        <w:rPr>
          <w:spacing w:val="80"/>
          <w:w w:val="105"/>
        </w:rPr>
        <w:t> </w:t>
      </w:r>
      <w:r>
        <w:rPr>
          <w:w w:val="105"/>
        </w:rPr>
        <w:t>programas</w:t>
      </w:r>
      <w:r>
        <w:rPr>
          <w:spacing w:val="80"/>
          <w:w w:val="105"/>
        </w:rPr>
        <w:t> </w:t>
      </w:r>
      <w:r>
        <w:rPr>
          <w:w w:val="105"/>
        </w:rPr>
        <w:t>estatales</w:t>
      </w:r>
      <w:r>
        <w:rPr>
          <w:spacing w:val="80"/>
          <w:w w:val="105"/>
        </w:rPr>
        <w:t> </w:t>
      </w:r>
      <w:r>
        <w:rPr>
          <w:w w:val="105"/>
        </w:rPr>
        <w:t>con</w:t>
      </w:r>
      <w:r>
        <w:rPr>
          <w:spacing w:val="80"/>
          <w:w w:val="105"/>
        </w:rPr>
        <w:t> </w:t>
      </w:r>
      <w:r>
        <w:rPr>
          <w:w w:val="105"/>
        </w:rPr>
        <w:t>la</w:t>
      </w:r>
      <w:r>
        <w:rPr>
          <w:spacing w:val="80"/>
          <w:w w:val="105"/>
        </w:rPr>
        <w:t> </w:t>
      </w:r>
      <w:r>
        <w:rPr>
          <w:w w:val="105"/>
        </w:rPr>
        <w:t>política</w:t>
      </w:r>
      <w:r>
        <w:rPr>
          <w:spacing w:val="80"/>
          <w:w w:val="105"/>
        </w:rPr>
        <w:t> </w:t>
      </w:r>
      <w:r>
        <w:rPr>
          <w:w w:val="105"/>
        </w:rPr>
        <w:t>pública</w:t>
      </w:r>
      <w:r>
        <w:rPr>
          <w:spacing w:val="40"/>
          <w:w w:val="105"/>
        </w:rPr>
        <w:t> </w:t>
      </w:r>
      <w:r>
        <w:rPr>
          <w:w w:val="105"/>
        </w:rPr>
        <w:t>en materia</w:t>
      </w:r>
      <w:r>
        <w:rPr>
          <w:w w:val="105"/>
        </w:rPr>
        <w:t> de</w:t>
      </w:r>
      <w:r>
        <w:rPr>
          <w:w w:val="105"/>
        </w:rPr>
        <w:t> servicios,</w:t>
      </w:r>
      <w:r>
        <w:rPr>
          <w:w w:val="105"/>
        </w:rPr>
        <w:t> atención</w:t>
      </w:r>
      <w:r>
        <w:rPr>
          <w:w w:val="105"/>
        </w:rPr>
        <w:t> y</w:t>
      </w:r>
      <w:r>
        <w:rPr>
          <w:w w:val="105"/>
        </w:rPr>
        <w:t> protección</w:t>
      </w:r>
      <w:r>
        <w:rPr>
          <w:w w:val="105"/>
        </w:rPr>
        <w:t> a</w:t>
      </w:r>
      <w:r>
        <w:rPr>
          <w:w w:val="105"/>
        </w:rPr>
        <w:t> Personas</w:t>
      </w:r>
      <w:r>
        <w:rPr>
          <w:w w:val="105"/>
        </w:rPr>
        <w:t> con</w:t>
      </w:r>
      <w:r>
        <w:rPr>
          <w:w w:val="105"/>
        </w:rPr>
        <w:t> la condición del Espectro Autista; lo anterior con apego al sistema competencial</w:t>
      </w:r>
      <w:r>
        <w:rPr>
          <w:spacing w:val="80"/>
          <w:w w:val="105"/>
        </w:rPr>
        <w:t> </w:t>
      </w:r>
      <w:r>
        <w:rPr>
          <w:w w:val="105"/>
        </w:rPr>
        <w:t>que</w:t>
      </w:r>
      <w:r>
        <w:rPr>
          <w:spacing w:val="80"/>
          <w:w w:val="105"/>
        </w:rPr>
        <w:t> </w:t>
      </w:r>
      <w:r>
        <w:rPr>
          <w:w w:val="105"/>
        </w:rPr>
        <w:t>corresponde</w:t>
      </w:r>
      <w:r>
        <w:rPr>
          <w:spacing w:val="80"/>
          <w:w w:val="105"/>
        </w:rPr>
        <w:t> </w:t>
      </w:r>
      <w:r>
        <w:rPr>
          <w:w w:val="105"/>
        </w:rPr>
        <w:t>a</w:t>
      </w:r>
      <w:r>
        <w:rPr>
          <w:spacing w:val="40"/>
          <w:w w:val="105"/>
        </w:rPr>
        <w:t> </w:t>
      </w:r>
      <w:r>
        <w:rPr>
          <w:w w:val="105"/>
        </w:rPr>
        <w:t>cada</w:t>
      </w:r>
      <w:r>
        <w:rPr>
          <w:spacing w:val="40"/>
          <w:w w:val="105"/>
        </w:rPr>
        <w:t> </w:t>
      </w:r>
      <w:r>
        <w:rPr>
          <w:w w:val="105"/>
        </w:rPr>
        <w:t>orden</w:t>
      </w:r>
      <w:r>
        <w:rPr>
          <w:spacing w:val="40"/>
          <w:w w:val="105"/>
        </w:rPr>
        <w:t> </w:t>
      </w:r>
      <w:r>
        <w:rPr>
          <w:w w:val="105"/>
        </w:rPr>
        <w:t>de</w:t>
      </w:r>
      <w:r>
        <w:rPr>
          <w:spacing w:val="40"/>
          <w:w w:val="105"/>
        </w:rPr>
        <w:t> </w:t>
      </w:r>
      <w:r>
        <w:rPr>
          <w:w w:val="105"/>
        </w:rPr>
        <w:t>gobierno</w:t>
      </w:r>
      <w:r>
        <w:rPr>
          <w:spacing w:val="40"/>
          <w:w w:val="105"/>
        </w:rPr>
        <w:t> </w:t>
      </w:r>
      <w:r>
        <w:rPr>
          <w:w w:val="105"/>
        </w:rPr>
        <w:t>a</w:t>
      </w:r>
      <w:r>
        <w:rPr>
          <w:spacing w:val="40"/>
          <w:w w:val="105"/>
        </w:rPr>
        <w:t> </w:t>
      </w:r>
      <w:r>
        <w:rPr>
          <w:w w:val="105"/>
        </w:rPr>
        <w:t>fin de</w:t>
      </w:r>
      <w:r>
        <w:rPr>
          <w:spacing w:val="40"/>
          <w:w w:val="105"/>
        </w:rPr>
        <w:t> </w:t>
      </w:r>
      <w:r>
        <w:rPr>
          <w:w w:val="105"/>
        </w:rPr>
        <w:t>lograr</w:t>
      </w:r>
      <w:r>
        <w:rPr>
          <w:spacing w:val="40"/>
          <w:w w:val="105"/>
        </w:rPr>
        <w:t> </w:t>
      </w:r>
      <w:r>
        <w:rPr>
          <w:w w:val="105"/>
        </w:rPr>
        <w:t>una</w:t>
      </w:r>
      <w:r>
        <w:rPr>
          <w:spacing w:val="40"/>
          <w:w w:val="105"/>
        </w:rPr>
        <w:t> </w:t>
      </w:r>
      <w:r>
        <w:rPr>
          <w:w w:val="105"/>
        </w:rPr>
        <w:t>efectiva</w:t>
      </w:r>
      <w:r>
        <w:rPr>
          <w:spacing w:val="40"/>
          <w:w w:val="105"/>
        </w:rPr>
        <w:t> </w:t>
      </w:r>
      <w:r>
        <w:rPr>
          <w:w w:val="105"/>
        </w:rPr>
        <w:t>transversalidad</w:t>
      </w:r>
      <w:r>
        <w:rPr>
          <w:spacing w:val="40"/>
          <w:w w:val="105"/>
        </w:rPr>
        <w:t> </w:t>
      </w:r>
      <w:r>
        <w:rPr>
          <w:w w:val="105"/>
        </w:rPr>
        <w:t>de</w:t>
      </w:r>
      <w:r>
        <w:rPr>
          <w:spacing w:val="40"/>
          <w:w w:val="105"/>
        </w:rPr>
        <w:t> </w:t>
      </w:r>
      <w:r>
        <w:rPr>
          <w:w w:val="105"/>
        </w:rPr>
        <w:t>las</w:t>
      </w:r>
      <w:r>
        <w:rPr>
          <w:spacing w:val="40"/>
          <w:w w:val="105"/>
        </w:rPr>
        <w:t> </w:t>
      </w:r>
      <w:r>
        <w:rPr>
          <w:w w:val="105"/>
        </w:rPr>
        <w:t>políticas</w:t>
      </w:r>
      <w:r>
        <w:rPr>
          <w:spacing w:val="40"/>
          <w:w w:val="105"/>
        </w:rPr>
        <w:t> </w:t>
      </w:r>
      <w:r>
        <w:rPr>
          <w:w w:val="105"/>
        </w:rPr>
        <w:t>públicas.</w:t>
      </w:r>
    </w:p>
    <w:p>
      <w:pPr>
        <w:pStyle w:val="BodyText"/>
        <w:spacing w:line="312" w:lineRule="auto" w:before="194"/>
        <w:ind w:right="262"/>
      </w:pPr>
      <w:r>
        <w:rPr>
          <w:rFonts w:ascii="Arial Black" w:hAnsi="Arial Black"/>
          <w:w w:val="105"/>
        </w:rPr>
        <w:t>Artículo 39. </w:t>
      </w:r>
      <w:r>
        <w:rPr>
          <w:w w:val="105"/>
        </w:rPr>
        <w:t>Los</w:t>
      </w:r>
      <w:r>
        <w:rPr>
          <w:w w:val="105"/>
        </w:rPr>
        <w:t> programas,</w:t>
      </w:r>
      <w:r>
        <w:rPr>
          <w:w w:val="105"/>
        </w:rPr>
        <w:t> políticas</w:t>
      </w:r>
      <w:r>
        <w:rPr>
          <w:w w:val="105"/>
        </w:rPr>
        <w:t> públicas,</w:t>
      </w:r>
      <w:r>
        <w:rPr>
          <w:w w:val="105"/>
        </w:rPr>
        <w:t> objetivos,</w:t>
      </w:r>
      <w:r>
        <w:rPr>
          <w:w w:val="105"/>
        </w:rPr>
        <w:t> metas, estrategias y acciones diseñadas por las autoridades estatales y municipales</w:t>
      </w:r>
      <w:r>
        <w:rPr>
          <w:w w:val="105"/>
        </w:rPr>
        <w:t> deberán</w:t>
      </w:r>
      <w:r>
        <w:rPr>
          <w:w w:val="105"/>
        </w:rPr>
        <w:t> observar</w:t>
      </w:r>
      <w:r>
        <w:rPr>
          <w:w w:val="105"/>
        </w:rPr>
        <w:t> los</w:t>
      </w:r>
      <w:r>
        <w:rPr>
          <w:w w:val="105"/>
        </w:rPr>
        <w:t> principios</w:t>
      </w:r>
      <w:r>
        <w:rPr>
          <w:w w:val="105"/>
        </w:rPr>
        <w:t> fundamentales previstos en la Ley General.</w:t>
      </w:r>
    </w:p>
    <w:p>
      <w:pPr>
        <w:pStyle w:val="BodyText"/>
        <w:spacing w:line="432" w:lineRule="exact" w:before="79"/>
        <w:ind w:right="261"/>
      </w:pPr>
      <w:r>
        <w:rPr>
          <w:rFonts w:ascii="Arial Black" w:hAnsi="Arial Black"/>
          <w:w w:val="105"/>
        </w:rPr>
        <w:t>Artículo</w:t>
      </w:r>
      <w:r>
        <w:rPr>
          <w:rFonts w:ascii="Arial Black" w:hAnsi="Arial Black"/>
          <w:w w:val="105"/>
        </w:rPr>
        <w:t> 40.</w:t>
      </w:r>
      <w:r>
        <w:rPr>
          <w:rFonts w:ascii="Arial Black" w:hAnsi="Arial Black"/>
          <w:w w:val="105"/>
        </w:rPr>
        <w:t> </w:t>
      </w:r>
      <w:r>
        <w:rPr>
          <w:w w:val="105"/>
        </w:rPr>
        <w:t>El</w:t>
      </w:r>
      <w:r>
        <w:rPr>
          <w:w w:val="105"/>
        </w:rPr>
        <w:t> DIF</w:t>
      </w:r>
      <w:r>
        <w:rPr>
          <w:w w:val="105"/>
        </w:rPr>
        <w:t> Yucatán</w:t>
      </w:r>
      <w:r>
        <w:rPr>
          <w:w w:val="105"/>
        </w:rPr>
        <w:t> podrá</w:t>
      </w:r>
      <w:r>
        <w:rPr>
          <w:w w:val="105"/>
        </w:rPr>
        <w:t> celebrar</w:t>
      </w:r>
      <w:r>
        <w:rPr>
          <w:w w:val="105"/>
        </w:rPr>
        <w:t> convenios</w:t>
      </w:r>
      <w:r>
        <w:rPr>
          <w:w w:val="105"/>
        </w:rPr>
        <w:t> de coordinación</w:t>
      </w:r>
      <w:r>
        <w:rPr>
          <w:spacing w:val="80"/>
          <w:w w:val="105"/>
        </w:rPr>
        <w:t> </w:t>
      </w:r>
      <w:r>
        <w:rPr>
          <w:w w:val="105"/>
        </w:rPr>
        <w:t>y</w:t>
      </w:r>
      <w:r>
        <w:rPr>
          <w:spacing w:val="80"/>
          <w:w w:val="105"/>
        </w:rPr>
        <w:t> </w:t>
      </w:r>
      <w:r>
        <w:rPr>
          <w:w w:val="105"/>
        </w:rPr>
        <w:t>colaboración</w:t>
      </w:r>
      <w:r>
        <w:rPr>
          <w:spacing w:val="80"/>
          <w:w w:val="105"/>
        </w:rPr>
        <w:t> </w:t>
      </w:r>
      <w:r>
        <w:rPr>
          <w:w w:val="105"/>
        </w:rPr>
        <w:t>con</w:t>
      </w:r>
      <w:r>
        <w:rPr>
          <w:spacing w:val="80"/>
          <w:w w:val="105"/>
        </w:rPr>
        <w:t> </w:t>
      </w:r>
      <w:r>
        <w:rPr>
          <w:w w:val="105"/>
        </w:rPr>
        <w:t>los</w:t>
      </w:r>
      <w:r>
        <w:rPr>
          <w:spacing w:val="40"/>
          <w:w w:val="105"/>
        </w:rPr>
        <w:t> </w:t>
      </w:r>
      <w:r>
        <w:rPr>
          <w:w w:val="105"/>
        </w:rPr>
        <w:t>DIF</w:t>
      </w:r>
      <w:r>
        <w:rPr>
          <w:spacing w:val="40"/>
          <w:w w:val="105"/>
        </w:rPr>
        <w:t> </w:t>
      </w:r>
      <w:r>
        <w:rPr>
          <w:w w:val="105"/>
        </w:rPr>
        <w:t>municipales,</w:t>
      </w:r>
      <w:r>
        <w:rPr>
          <w:spacing w:val="40"/>
          <w:w w:val="105"/>
        </w:rPr>
        <w:t> </w:t>
      </w:r>
      <w:r>
        <w:rPr>
          <w:w w:val="105"/>
        </w:rPr>
        <w:t>los Centros</w:t>
      </w:r>
      <w:r>
        <w:rPr>
          <w:w w:val="105"/>
        </w:rPr>
        <w:t> de</w:t>
      </w:r>
      <w:r>
        <w:rPr>
          <w:w w:val="105"/>
        </w:rPr>
        <w:t> Desarrollo</w:t>
      </w:r>
      <w:r>
        <w:rPr>
          <w:w w:val="105"/>
        </w:rPr>
        <w:t> Infantil</w:t>
      </w:r>
      <w:r>
        <w:rPr>
          <w:w w:val="105"/>
        </w:rPr>
        <w:t> con</w:t>
      </w:r>
      <w:r>
        <w:rPr>
          <w:w w:val="105"/>
        </w:rPr>
        <w:t> atención</w:t>
      </w:r>
      <w:r>
        <w:rPr>
          <w:w w:val="105"/>
        </w:rPr>
        <w:t> a</w:t>
      </w:r>
      <w:r>
        <w:rPr>
          <w:w w:val="105"/>
        </w:rPr>
        <w:t> Personas</w:t>
      </w:r>
      <w:r>
        <w:rPr>
          <w:w w:val="105"/>
        </w:rPr>
        <w:t> con</w:t>
      </w:r>
      <w:r>
        <w:rPr>
          <w:w w:val="105"/>
        </w:rPr>
        <w:t> la condición</w:t>
      </w:r>
      <w:r>
        <w:rPr>
          <w:w w:val="105"/>
        </w:rPr>
        <w:t> del</w:t>
      </w:r>
      <w:r>
        <w:rPr>
          <w:w w:val="105"/>
        </w:rPr>
        <w:t> Espectro</w:t>
      </w:r>
      <w:r>
        <w:rPr>
          <w:w w:val="105"/>
        </w:rPr>
        <w:t> Autista,</w:t>
      </w:r>
      <w:r>
        <w:rPr>
          <w:w w:val="105"/>
        </w:rPr>
        <w:t> y</w:t>
      </w:r>
      <w:r>
        <w:rPr>
          <w:w w:val="105"/>
        </w:rPr>
        <w:t> Agentes</w:t>
      </w:r>
      <w:r>
        <w:rPr>
          <w:w w:val="105"/>
        </w:rPr>
        <w:t> de</w:t>
      </w:r>
      <w:r>
        <w:rPr>
          <w:w w:val="105"/>
        </w:rPr>
        <w:t> ayuda,</w:t>
      </w:r>
      <w:r>
        <w:rPr>
          <w:w w:val="105"/>
        </w:rPr>
        <w:t> a</w:t>
      </w:r>
      <w:r>
        <w:rPr>
          <w:w w:val="105"/>
        </w:rPr>
        <w:t> fin</w:t>
      </w:r>
      <w:r>
        <w:rPr>
          <w:w w:val="105"/>
        </w:rPr>
        <w:t> de</w:t>
      </w:r>
      <w:r>
        <w:rPr>
          <w:spacing w:val="40"/>
          <w:w w:val="105"/>
        </w:rPr>
        <w:t> </w:t>
      </w:r>
      <w:r>
        <w:rPr>
          <w:w w:val="105"/>
        </w:rPr>
        <w:t>unificar</w:t>
      </w:r>
      <w:r>
        <w:rPr>
          <w:spacing w:val="80"/>
          <w:w w:val="105"/>
        </w:rPr>
        <w:t> </w:t>
      </w:r>
      <w:r>
        <w:rPr>
          <w:w w:val="105"/>
        </w:rPr>
        <w:t>criterios</w:t>
      </w:r>
      <w:r>
        <w:rPr>
          <w:spacing w:val="80"/>
          <w:w w:val="105"/>
        </w:rPr>
        <w:t> </w:t>
      </w:r>
      <w:r>
        <w:rPr>
          <w:w w:val="105"/>
        </w:rPr>
        <w:t>y</w:t>
      </w:r>
      <w:r>
        <w:rPr>
          <w:spacing w:val="80"/>
          <w:w w:val="105"/>
        </w:rPr>
        <w:t> </w:t>
      </w:r>
      <w:r>
        <w:rPr>
          <w:w w:val="105"/>
        </w:rPr>
        <w:t>fortalecer</w:t>
      </w:r>
      <w:r>
        <w:rPr>
          <w:spacing w:val="80"/>
          <w:w w:val="105"/>
        </w:rPr>
        <w:t> </w:t>
      </w:r>
      <w:r>
        <w:rPr>
          <w:w w:val="105"/>
        </w:rPr>
        <w:t>la</w:t>
      </w:r>
      <w:r>
        <w:rPr>
          <w:spacing w:val="80"/>
          <w:w w:val="105"/>
        </w:rPr>
        <w:t> </w:t>
      </w:r>
      <w:r>
        <w:rPr>
          <w:w w:val="105"/>
        </w:rPr>
        <w:t>capacitación</w:t>
      </w:r>
      <w:r>
        <w:rPr>
          <w:spacing w:val="80"/>
          <w:w w:val="105"/>
        </w:rPr>
        <w:t> </w:t>
      </w:r>
      <w:r>
        <w:rPr>
          <w:w w:val="105"/>
        </w:rPr>
        <w:t>y</w:t>
      </w:r>
      <w:r>
        <w:rPr>
          <w:spacing w:val="80"/>
          <w:w w:val="105"/>
        </w:rPr>
        <w:t> </w:t>
      </w:r>
      <w:r>
        <w:rPr>
          <w:w w:val="105"/>
        </w:rPr>
        <w:t>la</w:t>
      </w:r>
      <w:r>
        <w:rPr>
          <w:spacing w:val="80"/>
          <w:w w:val="105"/>
        </w:rPr>
        <w:t> </w:t>
      </w:r>
      <w:r>
        <w:rPr>
          <w:w w:val="105"/>
        </w:rPr>
        <w:t>atención</w:t>
      </w:r>
      <w:r>
        <w:rPr>
          <w:spacing w:val="80"/>
          <w:w w:val="105"/>
        </w:rPr>
        <w:t> </w:t>
      </w:r>
      <w:r>
        <w:rPr>
          <w:w w:val="105"/>
        </w:rPr>
        <w:t>que se</w:t>
      </w:r>
      <w:r>
        <w:rPr>
          <w:w w:val="105"/>
        </w:rPr>
        <w:t> brinda en los centros; así como incorporarse a la red estatal conforme a las disposiciones legales aplicables.</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37"/>
        <w:ind w:left="0"/>
        <w:jc w:val="left"/>
      </w:pPr>
    </w:p>
    <w:p>
      <w:pPr>
        <w:pStyle w:val="BodyText"/>
        <w:spacing w:line="261" w:lineRule="auto" w:before="1"/>
        <w:ind w:left="3918" w:right="3556"/>
        <w:jc w:val="center"/>
        <w:rPr>
          <w:rFonts w:ascii="Arial Black" w:hAnsi="Arial Black"/>
        </w:rPr>
      </w:pPr>
      <w:r>
        <w:rPr>
          <w:rFonts w:ascii="Arial Black" w:hAnsi="Arial Black"/>
          <w:w w:val="75"/>
        </w:rPr>
        <w:t>TÍTULO SEXTO </w:t>
      </w:r>
      <w:r>
        <w:rPr>
          <w:rFonts w:ascii="Arial Black" w:hAnsi="Arial Black"/>
          <w:w w:val="90"/>
        </w:rPr>
        <w:t>DEL FONDO</w:t>
      </w:r>
    </w:p>
    <w:p>
      <w:pPr>
        <w:pStyle w:val="BodyText"/>
        <w:spacing w:after="0" w:line="261" w:lineRule="auto"/>
        <w:jc w:val="center"/>
        <w:rPr>
          <w:rFonts w:ascii="Arial Black" w:hAnsi="Arial Black"/>
        </w:rPr>
        <w:sectPr>
          <w:pgSz w:w="12240" w:h="15840"/>
          <w:pgMar w:header="198" w:footer="997" w:top="1680" w:bottom="1180" w:left="1080" w:right="1440"/>
        </w:sectPr>
      </w:pPr>
    </w:p>
    <w:p>
      <w:pPr>
        <w:pStyle w:val="BodyText"/>
        <w:spacing w:before="60"/>
        <w:ind w:left="0"/>
        <w:jc w:val="left"/>
        <w:rPr>
          <w:rFonts w:ascii="Arial Black"/>
        </w:rPr>
      </w:pPr>
    </w:p>
    <w:p>
      <w:pPr>
        <w:pStyle w:val="BodyText"/>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4"/>
          <w:w w:val="95"/>
        </w:rPr>
        <w:t>Único</w:t>
      </w:r>
    </w:p>
    <w:p>
      <w:pPr>
        <w:pStyle w:val="BodyText"/>
        <w:spacing w:before="37"/>
        <w:ind w:left="516" w:right="156"/>
        <w:jc w:val="center"/>
        <w:rPr>
          <w:rFonts w:ascii="Arial Black" w:hAnsi="Arial Black"/>
        </w:rPr>
      </w:pPr>
      <w:r>
        <w:rPr>
          <w:rFonts w:ascii="Arial Black" w:hAnsi="Arial Black"/>
          <w:w w:val="85"/>
        </w:rPr>
        <w:t>Del</w:t>
      </w:r>
      <w:r>
        <w:rPr>
          <w:rFonts w:ascii="Arial Black" w:hAnsi="Arial Black"/>
          <w:spacing w:val="10"/>
        </w:rPr>
        <w:t> </w:t>
      </w:r>
      <w:r>
        <w:rPr>
          <w:rFonts w:ascii="Arial Black" w:hAnsi="Arial Black"/>
          <w:w w:val="85"/>
        </w:rPr>
        <w:t>Fondo</w:t>
      </w:r>
      <w:r>
        <w:rPr>
          <w:rFonts w:ascii="Arial Black" w:hAnsi="Arial Black"/>
          <w:spacing w:val="11"/>
        </w:rPr>
        <w:t> </w:t>
      </w:r>
      <w:r>
        <w:rPr>
          <w:rFonts w:ascii="Arial Black" w:hAnsi="Arial Black"/>
          <w:w w:val="85"/>
        </w:rPr>
        <w:t>de</w:t>
      </w:r>
      <w:r>
        <w:rPr>
          <w:rFonts w:ascii="Arial Black" w:hAnsi="Arial Black"/>
          <w:spacing w:val="10"/>
        </w:rPr>
        <w:t> </w:t>
      </w:r>
      <w:r>
        <w:rPr>
          <w:rFonts w:ascii="Arial Black" w:hAnsi="Arial Black"/>
          <w:w w:val="85"/>
        </w:rPr>
        <w:t>Atención</w:t>
      </w:r>
      <w:r>
        <w:rPr>
          <w:rFonts w:ascii="Arial Black" w:hAnsi="Arial Black"/>
          <w:spacing w:val="11"/>
        </w:rPr>
        <w:t> </w:t>
      </w:r>
      <w:r>
        <w:rPr>
          <w:rFonts w:ascii="Arial Black" w:hAnsi="Arial Black"/>
          <w:w w:val="85"/>
        </w:rPr>
        <w:t>Especializada,</w:t>
      </w:r>
      <w:r>
        <w:rPr>
          <w:rFonts w:ascii="Arial Black" w:hAnsi="Arial Black"/>
          <w:spacing w:val="10"/>
        </w:rPr>
        <w:t> </w:t>
      </w:r>
      <w:r>
        <w:rPr>
          <w:rFonts w:ascii="Arial Black" w:hAnsi="Arial Black"/>
          <w:w w:val="85"/>
        </w:rPr>
        <w:t>Recursos</w:t>
      </w:r>
      <w:r>
        <w:rPr>
          <w:rFonts w:ascii="Arial Black" w:hAnsi="Arial Black"/>
          <w:spacing w:val="11"/>
        </w:rPr>
        <w:t> </w:t>
      </w:r>
      <w:r>
        <w:rPr>
          <w:rFonts w:ascii="Arial Black" w:hAnsi="Arial Black"/>
          <w:w w:val="85"/>
        </w:rPr>
        <w:t>y</w:t>
      </w:r>
      <w:r>
        <w:rPr>
          <w:rFonts w:ascii="Arial Black" w:hAnsi="Arial Black"/>
          <w:spacing w:val="10"/>
        </w:rPr>
        <w:t> </w:t>
      </w:r>
      <w:r>
        <w:rPr>
          <w:rFonts w:ascii="Arial Black" w:hAnsi="Arial Black"/>
          <w:spacing w:val="-2"/>
          <w:w w:val="85"/>
        </w:rPr>
        <w:t>Lineamientos</w:t>
      </w:r>
    </w:p>
    <w:p>
      <w:pPr>
        <w:pStyle w:val="BodyText"/>
        <w:spacing w:before="36"/>
        <w:ind w:left="0"/>
        <w:jc w:val="left"/>
        <w:rPr>
          <w:rFonts w:ascii="Arial Black"/>
        </w:rPr>
      </w:pPr>
    </w:p>
    <w:p>
      <w:pPr>
        <w:pStyle w:val="BodyText"/>
        <w:spacing w:line="432" w:lineRule="exact"/>
        <w:ind w:right="263"/>
      </w:pPr>
      <w:r>
        <w:rPr>
          <w:rFonts w:ascii="Arial Black" w:hAnsi="Arial Black"/>
          <w:w w:val="105"/>
        </w:rPr>
        <w:t>Artículo</w:t>
      </w:r>
      <w:r>
        <w:rPr>
          <w:rFonts w:ascii="Arial Black" w:hAnsi="Arial Black"/>
          <w:w w:val="105"/>
        </w:rPr>
        <w:t> 41.</w:t>
      </w:r>
      <w:r>
        <w:rPr>
          <w:rFonts w:ascii="Arial Black" w:hAnsi="Arial Black"/>
          <w:w w:val="105"/>
        </w:rPr>
        <w:t> </w:t>
      </w:r>
      <w:r>
        <w:rPr>
          <w:w w:val="105"/>
        </w:rPr>
        <w:t>Para</w:t>
      </w:r>
      <w:r>
        <w:rPr>
          <w:w w:val="105"/>
        </w:rPr>
        <w:t> garantizar</w:t>
      </w:r>
      <w:r>
        <w:rPr>
          <w:w w:val="105"/>
        </w:rPr>
        <w:t> la</w:t>
      </w:r>
      <w:r>
        <w:rPr>
          <w:w w:val="105"/>
        </w:rPr>
        <w:t> atención</w:t>
      </w:r>
      <w:r>
        <w:rPr>
          <w:w w:val="105"/>
        </w:rPr>
        <w:t> y</w:t>
      </w:r>
      <w:r>
        <w:rPr>
          <w:w w:val="105"/>
        </w:rPr>
        <w:t> protección</w:t>
      </w:r>
      <w:r>
        <w:rPr>
          <w:w w:val="105"/>
        </w:rPr>
        <w:t> de</w:t>
      </w:r>
      <w:r>
        <w:rPr>
          <w:w w:val="105"/>
        </w:rPr>
        <w:t> los derechos de las Personas con la condición del Espectro Autista y con</w:t>
      </w:r>
      <w:r>
        <w:rPr>
          <w:spacing w:val="80"/>
          <w:w w:val="105"/>
        </w:rPr>
        <w:t> </w:t>
      </w:r>
      <w:r>
        <w:rPr>
          <w:w w:val="105"/>
        </w:rPr>
        <w:t>el</w:t>
      </w:r>
      <w:r>
        <w:rPr>
          <w:spacing w:val="80"/>
          <w:w w:val="105"/>
        </w:rPr>
        <w:t> </w:t>
      </w:r>
      <w:r>
        <w:rPr>
          <w:w w:val="105"/>
        </w:rPr>
        <w:t>fin</w:t>
      </w:r>
      <w:r>
        <w:rPr>
          <w:spacing w:val="80"/>
          <w:w w:val="105"/>
        </w:rPr>
        <w:t> </w:t>
      </w:r>
      <w:r>
        <w:rPr>
          <w:w w:val="105"/>
        </w:rPr>
        <w:t>de</w:t>
      </w:r>
      <w:r>
        <w:rPr>
          <w:spacing w:val="80"/>
          <w:w w:val="105"/>
        </w:rPr>
        <w:t> </w:t>
      </w:r>
      <w:r>
        <w:rPr>
          <w:w w:val="105"/>
        </w:rPr>
        <w:t>financiar</w:t>
      </w:r>
      <w:r>
        <w:rPr>
          <w:spacing w:val="40"/>
          <w:w w:val="105"/>
        </w:rPr>
        <w:t> </w:t>
      </w:r>
      <w:r>
        <w:rPr>
          <w:w w:val="105"/>
        </w:rPr>
        <w:t>la</w:t>
      </w:r>
      <w:r>
        <w:rPr>
          <w:spacing w:val="40"/>
          <w:w w:val="105"/>
        </w:rPr>
        <w:t> </w:t>
      </w:r>
      <w:r>
        <w:rPr>
          <w:w w:val="105"/>
        </w:rPr>
        <w:t>creación,</w:t>
      </w:r>
      <w:r>
        <w:rPr>
          <w:spacing w:val="40"/>
          <w:w w:val="105"/>
        </w:rPr>
        <w:t> </w:t>
      </w:r>
      <w:r>
        <w:rPr>
          <w:w w:val="105"/>
        </w:rPr>
        <w:t>ampliación</w:t>
      </w:r>
      <w:r>
        <w:rPr>
          <w:spacing w:val="40"/>
          <w:w w:val="105"/>
        </w:rPr>
        <w:t> </w:t>
      </w:r>
      <w:r>
        <w:rPr>
          <w:w w:val="105"/>
        </w:rPr>
        <w:t>y</w:t>
      </w:r>
      <w:r>
        <w:rPr>
          <w:spacing w:val="40"/>
          <w:w w:val="105"/>
        </w:rPr>
        <w:t> </w:t>
      </w:r>
      <w:r>
        <w:rPr>
          <w:w w:val="105"/>
        </w:rPr>
        <w:t>operación</w:t>
      </w:r>
      <w:r>
        <w:rPr>
          <w:spacing w:val="40"/>
          <w:w w:val="105"/>
        </w:rPr>
        <w:t> </w:t>
      </w:r>
      <w:r>
        <w:rPr>
          <w:w w:val="105"/>
        </w:rPr>
        <w:t>de los</w:t>
      </w:r>
      <w:r>
        <w:rPr>
          <w:w w:val="105"/>
        </w:rPr>
        <w:t> centros</w:t>
      </w:r>
      <w:r>
        <w:rPr>
          <w:w w:val="105"/>
        </w:rPr>
        <w:t> públicos</w:t>
      </w:r>
      <w:r>
        <w:rPr>
          <w:w w:val="105"/>
        </w:rPr>
        <w:t> especializados</w:t>
      </w:r>
      <w:r>
        <w:rPr>
          <w:w w:val="105"/>
        </w:rPr>
        <w:t> en</w:t>
      </w:r>
      <w:r>
        <w:rPr>
          <w:w w:val="105"/>
        </w:rPr>
        <w:t> atención</w:t>
      </w:r>
      <w:r>
        <w:rPr>
          <w:w w:val="105"/>
        </w:rPr>
        <w:t> terapéutica</w:t>
      </w:r>
      <w:r>
        <w:rPr>
          <w:spacing w:val="40"/>
          <w:w w:val="105"/>
        </w:rPr>
        <w:t> </w:t>
      </w:r>
      <w:r>
        <w:rPr>
          <w:w w:val="105"/>
        </w:rPr>
        <w:t>integral,</w:t>
      </w:r>
      <w:r>
        <w:rPr>
          <w:spacing w:val="80"/>
          <w:w w:val="105"/>
        </w:rPr>
        <w:t> </w:t>
      </w:r>
      <w:r>
        <w:rPr>
          <w:w w:val="105"/>
        </w:rPr>
        <w:t>se</w:t>
      </w:r>
      <w:r>
        <w:rPr>
          <w:spacing w:val="80"/>
          <w:w w:val="105"/>
        </w:rPr>
        <w:t> </w:t>
      </w:r>
      <w:r>
        <w:rPr>
          <w:w w:val="105"/>
        </w:rPr>
        <w:t>crea</w:t>
      </w:r>
      <w:r>
        <w:rPr>
          <w:spacing w:val="80"/>
          <w:w w:val="105"/>
        </w:rPr>
        <w:t> </w:t>
      </w:r>
      <w:r>
        <w:rPr>
          <w:w w:val="105"/>
        </w:rPr>
        <w:t>el</w:t>
      </w:r>
      <w:r>
        <w:rPr>
          <w:spacing w:val="80"/>
          <w:w w:val="105"/>
        </w:rPr>
        <w:t> </w:t>
      </w:r>
      <w:r>
        <w:rPr>
          <w:w w:val="105"/>
        </w:rPr>
        <w:t>Fondo</w:t>
      </w:r>
      <w:r>
        <w:rPr>
          <w:spacing w:val="80"/>
          <w:w w:val="105"/>
        </w:rPr>
        <w:t> </w:t>
      </w:r>
      <w:r>
        <w:rPr>
          <w:w w:val="105"/>
        </w:rPr>
        <w:t>de</w:t>
      </w:r>
      <w:r>
        <w:rPr>
          <w:spacing w:val="40"/>
          <w:w w:val="105"/>
        </w:rPr>
        <w:t> </w:t>
      </w:r>
      <w:r>
        <w:rPr>
          <w:w w:val="105"/>
        </w:rPr>
        <w:t>Atención</w:t>
      </w:r>
      <w:r>
        <w:rPr>
          <w:spacing w:val="40"/>
          <w:w w:val="105"/>
        </w:rPr>
        <w:t> </w:t>
      </w:r>
      <w:r>
        <w:rPr>
          <w:w w:val="105"/>
        </w:rPr>
        <w:t>Especializada</w:t>
      </w:r>
      <w:r>
        <w:rPr>
          <w:spacing w:val="40"/>
          <w:w w:val="105"/>
        </w:rPr>
        <w:t> </w:t>
      </w:r>
      <w:r>
        <w:rPr>
          <w:w w:val="105"/>
        </w:rPr>
        <w:t>para</w:t>
      </w:r>
      <w:r>
        <w:rPr>
          <w:spacing w:val="40"/>
          <w:w w:val="105"/>
        </w:rPr>
        <w:t> </w:t>
      </w:r>
      <w:r>
        <w:rPr>
          <w:w w:val="105"/>
        </w:rPr>
        <w:t>la Red</w:t>
      </w:r>
      <w:r>
        <w:rPr>
          <w:w w:val="105"/>
        </w:rPr>
        <w:t> Estatal</w:t>
      </w:r>
      <w:r>
        <w:rPr>
          <w:w w:val="105"/>
        </w:rPr>
        <w:t> de</w:t>
      </w:r>
      <w:r>
        <w:rPr>
          <w:w w:val="105"/>
        </w:rPr>
        <w:t> Centros</w:t>
      </w:r>
      <w:r>
        <w:rPr>
          <w:w w:val="105"/>
        </w:rPr>
        <w:t> Especializados</w:t>
      </w:r>
      <w:r>
        <w:rPr>
          <w:w w:val="105"/>
        </w:rPr>
        <w:t> en</w:t>
      </w:r>
      <w:r>
        <w:rPr>
          <w:w w:val="105"/>
        </w:rPr>
        <w:t> Personas</w:t>
      </w:r>
      <w:r>
        <w:rPr>
          <w:w w:val="105"/>
        </w:rPr>
        <w:t> con</w:t>
      </w:r>
      <w:r>
        <w:rPr>
          <w:w w:val="105"/>
        </w:rPr>
        <w:t> la condición del Espectro Autista.</w:t>
      </w:r>
    </w:p>
    <w:p>
      <w:pPr>
        <w:pStyle w:val="BodyText"/>
        <w:spacing w:line="312" w:lineRule="auto" w:before="194"/>
        <w:ind w:right="268"/>
      </w:pPr>
      <w:r>
        <w:rPr>
          <w:rFonts w:ascii="Arial Black" w:hAnsi="Arial Black"/>
        </w:rPr>
        <w:t>Artículo 42</w:t>
      </w:r>
      <w:r>
        <w:rPr/>
        <w:t>.</w:t>
      </w:r>
      <w:r>
        <w:rPr>
          <w:spacing w:val="40"/>
        </w:rPr>
        <w:t> </w:t>
      </w:r>
      <w:r>
        <w:rPr/>
        <w:t>El</w:t>
      </w:r>
      <w:r>
        <w:rPr>
          <w:spacing w:val="40"/>
        </w:rPr>
        <w:t> </w:t>
      </w:r>
      <w:r>
        <w:rPr/>
        <w:t>poder</w:t>
      </w:r>
      <w:r>
        <w:rPr>
          <w:spacing w:val="40"/>
        </w:rPr>
        <w:t> </w:t>
      </w:r>
      <w:r>
        <w:rPr/>
        <w:t>ejecutivo del Estado incluirá anualmente en</w:t>
      </w:r>
      <w:r>
        <w:rPr>
          <w:spacing w:val="40"/>
        </w:rPr>
        <w:t> </w:t>
      </w:r>
      <w:r>
        <w:rPr/>
        <w:t>su propuesta del Presupuesto de Egresos del Estado los recursos suficientes</w:t>
      </w:r>
      <w:r>
        <w:rPr>
          <w:spacing w:val="40"/>
        </w:rPr>
        <w:t> </w:t>
      </w:r>
      <w:r>
        <w:rPr/>
        <w:t>para</w:t>
      </w:r>
      <w:r>
        <w:rPr>
          <w:spacing w:val="40"/>
        </w:rPr>
        <w:t> </w:t>
      </w:r>
      <w:r>
        <w:rPr/>
        <w:t>la</w:t>
      </w:r>
      <w:r>
        <w:rPr>
          <w:spacing w:val="40"/>
        </w:rPr>
        <w:t> </w:t>
      </w:r>
      <w:r>
        <w:rPr/>
        <w:t>creación,</w:t>
      </w:r>
      <w:r>
        <w:rPr>
          <w:spacing w:val="40"/>
        </w:rPr>
        <w:t> </w:t>
      </w:r>
      <w:r>
        <w:rPr/>
        <w:t>ampliación</w:t>
      </w:r>
      <w:r>
        <w:rPr>
          <w:spacing w:val="40"/>
        </w:rPr>
        <w:t> </w:t>
      </w:r>
      <w:r>
        <w:rPr/>
        <w:t>y</w:t>
      </w:r>
      <w:r>
        <w:rPr>
          <w:spacing w:val="40"/>
        </w:rPr>
        <w:t> </w:t>
      </w:r>
      <w:r>
        <w:rPr/>
        <w:t>operación</w:t>
      </w:r>
      <w:r>
        <w:rPr>
          <w:spacing w:val="40"/>
        </w:rPr>
        <w:t> </w:t>
      </w:r>
      <w:r>
        <w:rPr/>
        <w:t>de</w:t>
      </w:r>
      <w:r>
        <w:rPr>
          <w:spacing w:val="40"/>
        </w:rPr>
        <w:t> </w:t>
      </w:r>
      <w:r>
        <w:rPr/>
        <w:t>la</w:t>
      </w:r>
      <w:r>
        <w:rPr>
          <w:spacing w:val="40"/>
        </w:rPr>
        <w:t> </w:t>
      </w:r>
      <w:r>
        <w:rPr/>
        <w:t>red Estatal</w:t>
      </w:r>
      <w:r>
        <w:rPr>
          <w:spacing w:val="71"/>
        </w:rPr>
        <w:t> </w:t>
      </w:r>
      <w:r>
        <w:rPr/>
        <w:t>a</w:t>
      </w:r>
      <w:r>
        <w:rPr>
          <w:spacing w:val="71"/>
        </w:rPr>
        <w:t> </w:t>
      </w:r>
      <w:r>
        <w:rPr/>
        <w:t>través</w:t>
      </w:r>
      <w:r>
        <w:rPr>
          <w:spacing w:val="71"/>
        </w:rPr>
        <w:t> </w:t>
      </w:r>
      <w:r>
        <w:rPr/>
        <w:t>del</w:t>
      </w:r>
      <w:r>
        <w:rPr>
          <w:spacing w:val="71"/>
        </w:rPr>
        <w:t> </w:t>
      </w:r>
      <w:r>
        <w:rPr/>
        <w:t>fondo</w:t>
      </w:r>
      <w:r>
        <w:rPr>
          <w:spacing w:val="71"/>
        </w:rPr>
        <w:t> </w:t>
      </w:r>
      <w:r>
        <w:rPr/>
        <w:t>señalado</w:t>
      </w:r>
      <w:r>
        <w:rPr>
          <w:spacing w:val="71"/>
        </w:rPr>
        <w:t> </w:t>
      </w:r>
      <w:r>
        <w:rPr/>
        <w:t>en</w:t>
      </w:r>
      <w:r>
        <w:rPr>
          <w:spacing w:val="71"/>
        </w:rPr>
        <w:t> </w:t>
      </w:r>
      <w:r>
        <w:rPr/>
        <w:t>el</w:t>
      </w:r>
      <w:r>
        <w:rPr>
          <w:spacing w:val="71"/>
        </w:rPr>
        <w:t> </w:t>
      </w:r>
      <w:r>
        <w:rPr/>
        <w:t>artículo</w:t>
      </w:r>
      <w:r>
        <w:rPr>
          <w:spacing w:val="71"/>
        </w:rPr>
        <w:t> </w:t>
      </w:r>
      <w:r>
        <w:rPr/>
        <w:t>anterior.</w:t>
      </w:r>
    </w:p>
    <w:p>
      <w:pPr>
        <w:pStyle w:val="BodyText"/>
        <w:spacing w:line="312" w:lineRule="auto" w:before="118"/>
        <w:ind w:right="259"/>
      </w:pPr>
      <w:r>
        <w:rPr>
          <w:rFonts w:ascii="Arial Black" w:hAnsi="Arial Black"/>
          <w:w w:val="105"/>
        </w:rPr>
        <w:t>Artículo</w:t>
      </w:r>
      <w:r>
        <w:rPr>
          <w:rFonts w:ascii="Arial Black" w:hAnsi="Arial Black"/>
          <w:w w:val="105"/>
        </w:rPr>
        <w:t> 43.</w:t>
      </w:r>
      <w:r>
        <w:rPr>
          <w:rFonts w:ascii="Arial Black" w:hAnsi="Arial Black"/>
          <w:w w:val="105"/>
        </w:rPr>
        <w:t> </w:t>
      </w:r>
      <w:r>
        <w:rPr>
          <w:w w:val="105"/>
        </w:rPr>
        <w:t>El</w:t>
      </w:r>
      <w:r>
        <w:rPr>
          <w:w w:val="105"/>
        </w:rPr>
        <w:t> Fondo</w:t>
      </w:r>
      <w:r>
        <w:rPr>
          <w:w w:val="105"/>
        </w:rPr>
        <w:t> de</w:t>
      </w:r>
      <w:r>
        <w:rPr>
          <w:w w:val="105"/>
        </w:rPr>
        <w:t> Atención</w:t>
      </w:r>
      <w:r>
        <w:rPr>
          <w:w w:val="105"/>
        </w:rPr>
        <w:t> Especializada</w:t>
      </w:r>
      <w:r>
        <w:rPr>
          <w:w w:val="105"/>
        </w:rPr>
        <w:t> tiene</w:t>
      </w:r>
      <w:r>
        <w:rPr>
          <w:w w:val="105"/>
        </w:rPr>
        <w:t> como propósito:</w:t>
      </w:r>
      <w:r>
        <w:rPr>
          <w:spacing w:val="80"/>
          <w:w w:val="105"/>
        </w:rPr>
        <w:t> </w:t>
      </w:r>
      <w:r>
        <w:rPr>
          <w:w w:val="105"/>
        </w:rPr>
        <w:t>Financiar</w:t>
      </w:r>
      <w:r>
        <w:rPr>
          <w:spacing w:val="80"/>
          <w:w w:val="105"/>
        </w:rPr>
        <w:t> </w:t>
      </w:r>
      <w:r>
        <w:rPr>
          <w:w w:val="105"/>
        </w:rPr>
        <w:t>la</w:t>
      </w:r>
      <w:r>
        <w:rPr>
          <w:spacing w:val="80"/>
          <w:w w:val="105"/>
        </w:rPr>
        <w:t> </w:t>
      </w:r>
      <w:r>
        <w:rPr>
          <w:w w:val="105"/>
        </w:rPr>
        <w:t>creación</w:t>
      </w:r>
      <w:r>
        <w:rPr>
          <w:spacing w:val="80"/>
          <w:w w:val="105"/>
        </w:rPr>
        <w:t> </w:t>
      </w:r>
      <w:r>
        <w:rPr>
          <w:w w:val="105"/>
        </w:rPr>
        <w:t>y</w:t>
      </w:r>
      <w:r>
        <w:rPr>
          <w:spacing w:val="80"/>
          <w:w w:val="105"/>
        </w:rPr>
        <w:t> </w:t>
      </w:r>
      <w:r>
        <w:rPr>
          <w:w w:val="105"/>
        </w:rPr>
        <w:t>ampliación</w:t>
      </w:r>
      <w:r>
        <w:rPr>
          <w:spacing w:val="80"/>
          <w:w w:val="105"/>
        </w:rPr>
        <w:t> </w:t>
      </w:r>
      <w:r>
        <w:rPr>
          <w:w w:val="105"/>
        </w:rPr>
        <w:t>de</w:t>
      </w:r>
      <w:r>
        <w:rPr>
          <w:spacing w:val="80"/>
          <w:w w:val="105"/>
        </w:rPr>
        <w:t> </w:t>
      </w:r>
      <w:r>
        <w:rPr>
          <w:w w:val="105"/>
        </w:rPr>
        <w:t>centros públicos</w:t>
      </w:r>
      <w:r>
        <w:rPr>
          <w:spacing w:val="40"/>
          <w:w w:val="105"/>
        </w:rPr>
        <w:t> </w:t>
      </w:r>
      <w:r>
        <w:rPr>
          <w:w w:val="105"/>
        </w:rPr>
        <w:t>especializados</w:t>
      </w:r>
      <w:r>
        <w:rPr>
          <w:spacing w:val="40"/>
          <w:w w:val="105"/>
        </w:rPr>
        <w:t> </w:t>
      </w:r>
      <w:r>
        <w:rPr>
          <w:w w:val="105"/>
        </w:rPr>
        <w:t>en</w:t>
      </w:r>
      <w:r>
        <w:rPr>
          <w:spacing w:val="40"/>
          <w:w w:val="105"/>
        </w:rPr>
        <w:t> </w:t>
      </w:r>
      <w:r>
        <w:rPr>
          <w:w w:val="105"/>
        </w:rPr>
        <w:t>atención</w:t>
      </w:r>
      <w:r>
        <w:rPr>
          <w:spacing w:val="40"/>
          <w:w w:val="105"/>
        </w:rPr>
        <w:t> </w:t>
      </w:r>
      <w:r>
        <w:rPr>
          <w:w w:val="105"/>
        </w:rPr>
        <w:t>de</w:t>
      </w:r>
      <w:r>
        <w:rPr>
          <w:spacing w:val="40"/>
          <w:w w:val="105"/>
        </w:rPr>
        <w:t> </w:t>
      </w:r>
      <w:r>
        <w:rPr>
          <w:w w:val="105"/>
        </w:rPr>
        <w:t>Personas</w:t>
      </w:r>
      <w:r>
        <w:rPr>
          <w:spacing w:val="40"/>
          <w:w w:val="105"/>
        </w:rPr>
        <w:t> </w:t>
      </w:r>
      <w:r>
        <w:rPr>
          <w:w w:val="105"/>
        </w:rPr>
        <w:t>con</w:t>
      </w:r>
      <w:r>
        <w:rPr>
          <w:spacing w:val="40"/>
          <w:w w:val="105"/>
        </w:rPr>
        <w:t> </w:t>
      </w:r>
      <w:r>
        <w:rPr>
          <w:w w:val="105"/>
        </w:rPr>
        <w:t>la condición del Espectro Autista;</w:t>
      </w:r>
    </w:p>
    <w:p>
      <w:pPr>
        <w:pStyle w:val="BodyText"/>
        <w:spacing w:line="321" w:lineRule="auto" w:before="162"/>
        <w:ind w:right="259"/>
      </w:pPr>
      <w:r>
        <w:rPr>
          <w:w w:val="105"/>
        </w:rPr>
        <w:t>Garantizar la operación continua y sostenible de dichos centros, incluyendo</w:t>
      </w:r>
      <w:r>
        <w:rPr>
          <w:w w:val="105"/>
        </w:rPr>
        <w:t> infraestructura,</w:t>
      </w:r>
      <w:r>
        <w:rPr>
          <w:w w:val="105"/>
        </w:rPr>
        <w:t> recursos</w:t>
      </w:r>
      <w:r>
        <w:rPr>
          <w:w w:val="105"/>
        </w:rPr>
        <w:t> humanos,</w:t>
      </w:r>
      <w:r>
        <w:rPr>
          <w:w w:val="105"/>
        </w:rPr>
        <w:t> equipamiento, insumos</w:t>
      </w:r>
      <w:r>
        <w:rPr>
          <w:w w:val="105"/>
        </w:rPr>
        <w:t> y</w:t>
      </w:r>
      <w:r>
        <w:rPr>
          <w:w w:val="105"/>
        </w:rPr>
        <w:t> mantenimiento;</w:t>
      </w:r>
      <w:r>
        <w:rPr>
          <w:w w:val="105"/>
        </w:rPr>
        <w:t> y,</w:t>
      </w:r>
      <w:r>
        <w:rPr>
          <w:w w:val="105"/>
        </w:rPr>
        <w:t> Promover</w:t>
      </w:r>
      <w:r>
        <w:rPr>
          <w:w w:val="105"/>
        </w:rPr>
        <w:t> la</w:t>
      </w:r>
      <w:r>
        <w:rPr>
          <w:w w:val="105"/>
        </w:rPr>
        <w:t> formación</w:t>
      </w:r>
      <w:r>
        <w:rPr>
          <w:w w:val="105"/>
        </w:rPr>
        <w:t> y especialización</w:t>
      </w:r>
      <w:r>
        <w:rPr>
          <w:spacing w:val="40"/>
          <w:w w:val="105"/>
        </w:rPr>
        <w:t> </w:t>
      </w:r>
      <w:r>
        <w:rPr>
          <w:w w:val="105"/>
        </w:rPr>
        <w:t>profesional</w:t>
      </w:r>
      <w:r>
        <w:rPr>
          <w:spacing w:val="40"/>
          <w:w w:val="105"/>
        </w:rPr>
        <w:t> </w:t>
      </w:r>
      <w:r>
        <w:rPr>
          <w:w w:val="105"/>
        </w:rPr>
        <w:t>de</w:t>
      </w:r>
      <w:r>
        <w:rPr>
          <w:spacing w:val="40"/>
          <w:w w:val="105"/>
        </w:rPr>
        <w:t> </w:t>
      </w:r>
      <w:r>
        <w:rPr>
          <w:w w:val="105"/>
        </w:rPr>
        <w:t>personal</w:t>
      </w:r>
      <w:r>
        <w:rPr>
          <w:spacing w:val="40"/>
          <w:w w:val="105"/>
        </w:rPr>
        <w:t> </w:t>
      </w:r>
      <w:r>
        <w:rPr>
          <w:w w:val="105"/>
        </w:rPr>
        <w:t>terapéutico</w:t>
      </w:r>
      <w:r>
        <w:rPr>
          <w:spacing w:val="40"/>
          <w:w w:val="105"/>
        </w:rPr>
        <w:t> </w:t>
      </w:r>
      <w:r>
        <w:rPr>
          <w:w w:val="105"/>
        </w:rPr>
        <w:t>en trastorno del espectro autista.</w:t>
      </w:r>
    </w:p>
    <w:p>
      <w:pPr>
        <w:pStyle w:val="BodyText"/>
        <w:spacing w:line="290" w:lineRule="auto" w:before="116"/>
        <w:ind w:left="681" w:right="266"/>
      </w:pPr>
      <w:r>
        <w:rPr>
          <w:rFonts w:ascii="Arial Black" w:hAnsi="Arial Black"/>
        </w:rPr>
        <w:t>Artículo</w:t>
      </w:r>
      <w:r>
        <w:rPr>
          <w:rFonts w:ascii="Arial Black" w:hAnsi="Arial Black"/>
          <w:spacing w:val="40"/>
        </w:rPr>
        <w:t> </w:t>
      </w:r>
      <w:r>
        <w:rPr>
          <w:rFonts w:ascii="Arial Black" w:hAnsi="Arial Black"/>
        </w:rPr>
        <w:t>44.</w:t>
      </w:r>
      <w:r>
        <w:rPr>
          <w:rFonts w:ascii="Arial Black" w:hAnsi="Arial Black"/>
          <w:spacing w:val="40"/>
        </w:rPr>
        <w:t> </w:t>
      </w:r>
      <w:r>
        <w:rPr/>
        <w:t>El</w:t>
      </w:r>
      <w:r>
        <w:rPr>
          <w:spacing w:val="40"/>
        </w:rPr>
        <w:t> </w:t>
      </w:r>
      <w:r>
        <w:rPr/>
        <w:t>Fondo</w:t>
      </w:r>
      <w:r>
        <w:rPr>
          <w:spacing w:val="40"/>
        </w:rPr>
        <w:t> </w:t>
      </w:r>
      <w:r>
        <w:rPr/>
        <w:t>de</w:t>
      </w:r>
      <w:r>
        <w:rPr>
          <w:spacing w:val="40"/>
        </w:rPr>
        <w:t> </w:t>
      </w:r>
      <w:r>
        <w:rPr/>
        <w:t>Atención</w:t>
      </w:r>
      <w:r>
        <w:rPr>
          <w:spacing w:val="40"/>
        </w:rPr>
        <w:t> </w:t>
      </w:r>
      <w:r>
        <w:rPr/>
        <w:t>Especializada</w:t>
      </w:r>
      <w:r>
        <w:rPr>
          <w:spacing w:val="40"/>
        </w:rPr>
        <w:t> </w:t>
      </w:r>
      <w:r>
        <w:rPr/>
        <w:t>se</w:t>
      </w:r>
      <w:r>
        <w:rPr>
          <w:spacing w:val="40"/>
        </w:rPr>
        <w:t> </w:t>
      </w:r>
      <w:r>
        <w:rPr/>
        <w:t>integrará </w:t>
      </w:r>
      <w:r>
        <w:rPr>
          <w:spacing w:val="-4"/>
        </w:rPr>
        <w:t>con:</w:t>
      </w:r>
    </w:p>
    <w:p>
      <w:pPr>
        <w:pStyle w:val="BodyText"/>
        <w:spacing w:after="0" w:line="290" w:lineRule="auto"/>
        <w:sectPr>
          <w:pgSz w:w="12240" w:h="15840"/>
          <w:pgMar w:header="198" w:footer="997" w:top="1680" w:bottom="1180" w:left="1080" w:right="1440"/>
        </w:sectPr>
      </w:pPr>
    </w:p>
    <w:p>
      <w:pPr>
        <w:pStyle w:val="ListParagraph"/>
        <w:numPr>
          <w:ilvl w:val="0"/>
          <w:numId w:val="6"/>
        </w:numPr>
        <w:tabs>
          <w:tab w:pos="1094" w:val="left" w:leader="none"/>
          <w:tab w:pos="2554" w:val="left" w:leader="none"/>
          <w:tab w:pos="3354" w:val="left" w:leader="none"/>
          <w:tab w:pos="3849" w:val="left" w:leader="none"/>
          <w:tab w:pos="4913" w:val="left" w:leader="none"/>
          <w:tab w:pos="6400" w:val="left" w:leader="none"/>
          <w:tab w:pos="7087" w:val="left" w:leader="none"/>
          <w:tab w:pos="8264" w:val="left" w:leader="none"/>
        </w:tabs>
        <w:spacing w:line="321" w:lineRule="auto" w:before="69" w:after="0"/>
        <w:ind w:left="681" w:right="271" w:firstLine="0"/>
        <w:jc w:val="left"/>
        <w:rPr>
          <w:sz w:val="28"/>
        </w:rPr>
      </w:pPr>
      <w:r>
        <w:rPr>
          <w:spacing w:val="-2"/>
          <w:w w:val="105"/>
          <w:sz w:val="28"/>
        </w:rPr>
        <w:t>Recursos</w:t>
      </w:r>
      <w:r>
        <w:rPr>
          <w:sz w:val="28"/>
        </w:rPr>
        <w:tab/>
      </w:r>
      <w:r>
        <w:rPr>
          <w:spacing w:val="-4"/>
          <w:w w:val="105"/>
          <w:sz w:val="28"/>
        </w:rPr>
        <w:t>que</w:t>
      </w:r>
      <w:r>
        <w:rPr>
          <w:sz w:val="28"/>
        </w:rPr>
        <w:tab/>
      </w:r>
      <w:r>
        <w:rPr>
          <w:spacing w:val="-6"/>
          <w:w w:val="105"/>
          <w:sz w:val="28"/>
        </w:rPr>
        <w:t>el</w:t>
      </w:r>
      <w:r>
        <w:rPr>
          <w:sz w:val="28"/>
        </w:rPr>
        <w:tab/>
      </w:r>
      <w:r>
        <w:rPr>
          <w:spacing w:val="-2"/>
          <w:w w:val="105"/>
          <w:sz w:val="28"/>
        </w:rPr>
        <w:t>Poder</w:t>
      </w:r>
      <w:r>
        <w:rPr>
          <w:sz w:val="28"/>
        </w:rPr>
        <w:tab/>
      </w:r>
      <w:r>
        <w:rPr>
          <w:spacing w:val="-2"/>
          <w:w w:val="105"/>
          <w:sz w:val="28"/>
        </w:rPr>
        <w:t>Ejecutivo</w:t>
      </w:r>
      <w:r>
        <w:rPr>
          <w:sz w:val="28"/>
        </w:rPr>
        <w:tab/>
      </w:r>
      <w:r>
        <w:rPr>
          <w:spacing w:val="-4"/>
          <w:w w:val="105"/>
          <w:sz w:val="28"/>
        </w:rPr>
        <w:t>del</w:t>
      </w:r>
      <w:r>
        <w:rPr>
          <w:sz w:val="28"/>
        </w:rPr>
        <w:tab/>
      </w:r>
      <w:r>
        <w:rPr>
          <w:spacing w:val="-2"/>
          <w:w w:val="105"/>
          <w:sz w:val="28"/>
        </w:rPr>
        <w:t>Estado</w:t>
      </w:r>
      <w:r>
        <w:rPr>
          <w:sz w:val="28"/>
        </w:rPr>
        <w:tab/>
      </w:r>
      <w:r>
        <w:rPr>
          <w:spacing w:val="-2"/>
          <w:w w:val="105"/>
          <w:sz w:val="28"/>
        </w:rPr>
        <w:t>asignará </w:t>
      </w:r>
      <w:r>
        <w:rPr>
          <w:w w:val="105"/>
          <w:sz w:val="28"/>
        </w:rPr>
        <w:t>anualmente en su propuesta del Presupuesto de Egresos.</w:t>
      </w:r>
    </w:p>
    <w:p>
      <w:pPr>
        <w:pStyle w:val="BodyText"/>
        <w:spacing w:before="160"/>
        <w:ind w:left="681"/>
      </w:pPr>
      <w:r>
        <w:rPr>
          <w:w w:val="105"/>
        </w:rPr>
        <w:t>lI.</w:t>
      </w:r>
      <w:r>
        <w:rPr>
          <w:spacing w:val="3"/>
          <w:w w:val="105"/>
        </w:rPr>
        <w:t> </w:t>
      </w:r>
      <w:r>
        <w:rPr>
          <w:w w:val="105"/>
        </w:rPr>
        <w:t>Recursos</w:t>
      </w:r>
      <w:r>
        <w:rPr>
          <w:spacing w:val="3"/>
          <w:w w:val="105"/>
        </w:rPr>
        <w:t> </w:t>
      </w:r>
      <w:r>
        <w:rPr>
          <w:w w:val="105"/>
        </w:rPr>
        <w:t>adicionales</w:t>
      </w:r>
      <w:r>
        <w:rPr>
          <w:spacing w:val="4"/>
          <w:w w:val="105"/>
        </w:rPr>
        <w:t> </w:t>
      </w:r>
      <w:r>
        <w:rPr>
          <w:w w:val="105"/>
        </w:rPr>
        <w:t>provenientes</w:t>
      </w:r>
      <w:r>
        <w:rPr>
          <w:spacing w:val="3"/>
          <w:w w:val="105"/>
        </w:rPr>
        <w:t> </w:t>
      </w:r>
      <w:r>
        <w:rPr>
          <w:spacing w:val="-5"/>
          <w:w w:val="105"/>
        </w:rPr>
        <w:t>de:</w:t>
      </w:r>
    </w:p>
    <w:p>
      <w:pPr>
        <w:pStyle w:val="ListParagraph"/>
        <w:numPr>
          <w:ilvl w:val="1"/>
          <w:numId w:val="6"/>
        </w:numPr>
        <w:tabs>
          <w:tab w:pos="1051" w:val="left" w:leader="none"/>
        </w:tabs>
        <w:spacing w:line="321" w:lineRule="auto" w:before="270" w:after="0"/>
        <w:ind w:left="621" w:right="268" w:firstLine="0"/>
        <w:jc w:val="left"/>
        <w:rPr>
          <w:sz w:val="28"/>
        </w:rPr>
      </w:pPr>
      <w:r>
        <w:rPr>
          <w:w w:val="110"/>
          <w:sz w:val="28"/>
        </w:rPr>
        <w:t>Aportaciones</w:t>
      </w:r>
      <w:r>
        <w:rPr>
          <w:spacing w:val="40"/>
          <w:w w:val="110"/>
          <w:sz w:val="28"/>
        </w:rPr>
        <w:t> </w:t>
      </w:r>
      <w:r>
        <w:rPr>
          <w:w w:val="110"/>
          <w:sz w:val="28"/>
        </w:rPr>
        <w:t>y</w:t>
      </w:r>
      <w:r>
        <w:rPr>
          <w:spacing w:val="40"/>
          <w:w w:val="110"/>
          <w:sz w:val="28"/>
        </w:rPr>
        <w:t> </w:t>
      </w:r>
      <w:r>
        <w:rPr>
          <w:w w:val="110"/>
          <w:sz w:val="28"/>
        </w:rPr>
        <w:t>donaciones</w:t>
      </w:r>
      <w:r>
        <w:rPr>
          <w:spacing w:val="40"/>
          <w:w w:val="110"/>
          <w:sz w:val="28"/>
        </w:rPr>
        <w:t> </w:t>
      </w:r>
      <w:r>
        <w:rPr>
          <w:w w:val="110"/>
          <w:sz w:val="28"/>
        </w:rPr>
        <w:t>de</w:t>
      </w:r>
      <w:r>
        <w:rPr>
          <w:spacing w:val="40"/>
          <w:w w:val="110"/>
          <w:sz w:val="28"/>
        </w:rPr>
        <w:t> </w:t>
      </w:r>
      <w:r>
        <w:rPr>
          <w:w w:val="110"/>
          <w:sz w:val="28"/>
        </w:rPr>
        <w:t>la</w:t>
      </w:r>
      <w:r>
        <w:rPr>
          <w:spacing w:val="40"/>
          <w:w w:val="110"/>
          <w:sz w:val="28"/>
        </w:rPr>
        <w:t> </w:t>
      </w:r>
      <w:r>
        <w:rPr>
          <w:w w:val="110"/>
          <w:sz w:val="28"/>
        </w:rPr>
        <w:t>sociedad</w:t>
      </w:r>
      <w:r>
        <w:rPr>
          <w:spacing w:val="40"/>
          <w:w w:val="110"/>
          <w:sz w:val="28"/>
        </w:rPr>
        <w:t> </w:t>
      </w:r>
      <w:r>
        <w:rPr>
          <w:w w:val="110"/>
          <w:sz w:val="28"/>
        </w:rPr>
        <w:t>civil</w:t>
      </w:r>
      <w:r>
        <w:rPr>
          <w:spacing w:val="40"/>
          <w:w w:val="110"/>
          <w:sz w:val="28"/>
        </w:rPr>
        <w:t> </w:t>
      </w:r>
      <w:r>
        <w:rPr>
          <w:w w:val="110"/>
          <w:sz w:val="28"/>
        </w:rPr>
        <w:t>e</w:t>
      </w:r>
      <w:r>
        <w:rPr>
          <w:spacing w:val="40"/>
          <w:w w:val="110"/>
          <w:sz w:val="28"/>
        </w:rPr>
        <w:t> </w:t>
      </w:r>
      <w:r>
        <w:rPr>
          <w:w w:val="110"/>
          <w:sz w:val="28"/>
        </w:rPr>
        <w:t>iniciativa </w:t>
      </w:r>
      <w:r>
        <w:rPr>
          <w:spacing w:val="-2"/>
          <w:w w:val="110"/>
          <w:sz w:val="28"/>
        </w:rPr>
        <w:t>privada;</w:t>
      </w:r>
    </w:p>
    <w:p>
      <w:pPr>
        <w:pStyle w:val="ListParagraph"/>
        <w:numPr>
          <w:ilvl w:val="1"/>
          <w:numId w:val="6"/>
        </w:numPr>
        <w:tabs>
          <w:tab w:pos="991" w:val="left" w:leader="none"/>
        </w:tabs>
        <w:spacing w:line="240" w:lineRule="auto" w:before="160" w:after="0"/>
        <w:ind w:left="991" w:right="0" w:hanging="370"/>
        <w:jc w:val="left"/>
        <w:rPr>
          <w:sz w:val="28"/>
        </w:rPr>
      </w:pPr>
      <w:r>
        <w:rPr>
          <w:w w:val="110"/>
          <w:sz w:val="28"/>
        </w:rPr>
        <w:t>Herencias,</w:t>
      </w:r>
      <w:r>
        <w:rPr>
          <w:spacing w:val="-15"/>
          <w:w w:val="110"/>
          <w:sz w:val="28"/>
        </w:rPr>
        <w:t> </w:t>
      </w:r>
      <w:r>
        <w:rPr>
          <w:w w:val="110"/>
          <w:sz w:val="28"/>
        </w:rPr>
        <w:t>legados,</w:t>
      </w:r>
      <w:r>
        <w:rPr>
          <w:spacing w:val="-14"/>
          <w:w w:val="110"/>
          <w:sz w:val="28"/>
        </w:rPr>
        <w:t> </w:t>
      </w:r>
      <w:r>
        <w:rPr>
          <w:w w:val="110"/>
          <w:sz w:val="28"/>
        </w:rPr>
        <w:t>cesión</w:t>
      </w:r>
      <w:r>
        <w:rPr>
          <w:spacing w:val="-14"/>
          <w:w w:val="110"/>
          <w:sz w:val="28"/>
        </w:rPr>
        <w:t> </w:t>
      </w:r>
      <w:r>
        <w:rPr>
          <w:w w:val="110"/>
          <w:sz w:val="28"/>
        </w:rPr>
        <w:t>de</w:t>
      </w:r>
      <w:r>
        <w:rPr>
          <w:spacing w:val="-15"/>
          <w:w w:val="110"/>
          <w:sz w:val="28"/>
        </w:rPr>
        <w:t> </w:t>
      </w:r>
      <w:r>
        <w:rPr>
          <w:w w:val="110"/>
          <w:sz w:val="28"/>
        </w:rPr>
        <w:t>derechos</w:t>
      </w:r>
      <w:r>
        <w:rPr>
          <w:spacing w:val="-14"/>
          <w:w w:val="110"/>
          <w:sz w:val="28"/>
        </w:rPr>
        <w:t> </w:t>
      </w:r>
      <w:r>
        <w:rPr>
          <w:w w:val="110"/>
          <w:sz w:val="28"/>
        </w:rPr>
        <w:t>y</w:t>
      </w:r>
      <w:r>
        <w:rPr>
          <w:spacing w:val="-14"/>
          <w:w w:val="110"/>
          <w:sz w:val="28"/>
        </w:rPr>
        <w:t> </w:t>
      </w:r>
      <w:r>
        <w:rPr>
          <w:w w:val="110"/>
          <w:sz w:val="28"/>
        </w:rPr>
        <w:t>donaciones;</w:t>
      </w:r>
      <w:r>
        <w:rPr>
          <w:spacing w:val="-15"/>
          <w:w w:val="110"/>
          <w:sz w:val="28"/>
        </w:rPr>
        <w:t> </w:t>
      </w:r>
      <w:r>
        <w:rPr>
          <w:spacing w:val="-10"/>
          <w:w w:val="110"/>
          <w:sz w:val="28"/>
        </w:rPr>
        <w:t>y</w:t>
      </w:r>
    </w:p>
    <w:p>
      <w:pPr>
        <w:pStyle w:val="ListParagraph"/>
        <w:numPr>
          <w:ilvl w:val="1"/>
          <w:numId w:val="6"/>
        </w:numPr>
        <w:tabs>
          <w:tab w:pos="1058" w:val="left" w:leader="none"/>
        </w:tabs>
        <w:spacing w:line="240" w:lineRule="auto" w:before="270" w:after="0"/>
        <w:ind w:left="1058" w:right="0" w:hanging="360"/>
        <w:jc w:val="left"/>
        <w:rPr>
          <w:sz w:val="28"/>
        </w:rPr>
      </w:pPr>
      <w:r>
        <w:rPr>
          <w:w w:val="105"/>
          <w:sz w:val="28"/>
        </w:rPr>
        <w:t>Otros</w:t>
      </w:r>
      <w:r>
        <w:rPr>
          <w:spacing w:val="-3"/>
          <w:w w:val="105"/>
          <w:sz w:val="28"/>
        </w:rPr>
        <w:t> </w:t>
      </w:r>
      <w:r>
        <w:rPr>
          <w:w w:val="105"/>
          <w:sz w:val="28"/>
        </w:rPr>
        <w:t>ingresos</w:t>
      </w:r>
      <w:r>
        <w:rPr>
          <w:spacing w:val="-2"/>
          <w:w w:val="105"/>
          <w:sz w:val="28"/>
        </w:rPr>
        <w:t> </w:t>
      </w:r>
      <w:r>
        <w:rPr>
          <w:w w:val="105"/>
          <w:sz w:val="28"/>
        </w:rPr>
        <w:t>legales</w:t>
      </w:r>
      <w:r>
        <w:rPr>
          <w:spacing w:val="-2"/>
          <w:w w:val="105"/>
          <w:sz w:val="28"/>
        </w:rPr>
        <w:t> </w:t>
      </w:r>
      <w:r>
        <w:rPr>
          <w:w w:val="105"/>
          <w:sz w:val="28"/>
        </w:rPr>
        <w:t>vinculados</w:t>
      </w:r>
      <w:r>
        <w:rPr>
          <w:spacing w:val="-3"/>
          <w:w w:val="105"/>
          <w:sz w:val="28"/>
        </w:rPr>
        <w:t> </w:t>
      </w:r>
      <w:r>
        <w:rPr>
          <w:w w:val="105"/>
          <w:sz w:val="28"/>
        </w:rPr>
        <w:t>a</w:t>
      </w:r>
      <w:r>
        <w:rPr>
          <w:spacing w:val="-2"/>
          <w:w w:val="105"/>
          <w:sz w:val="28"/>
        </w:rPr>
        <w:t> </w:t>
      </w:r>
      <w:r>
        <w:rPr>
          <w:w w:val="105"/>
          <w:sz w:val="28"/>
        </w:rPr>
        <w:t>su</w:t>
      </w:r>
      <w:r>
        <w:rPr>
          <w:spacing w:val="-2"/>
          <w:w w:val="105"/>
          <w:sz w:val="28"/>
        </w:rPr>
        <w:t> objeto.</w:t>
      </w:r>
    </w:p>
    <w:p>
      <w:pPr>
        <w:pStyle w:val="BodyText"/>
        <w:spacing w:line="304" w:lineRule="auto" w:before="224"/>
        <w:ind w:right="266"/>
      </w:pPr>
      <w:r>
        <w:rPr>
          <w:rFonts w:ascii="Arial Black" w:hAnsi="Arial Black"/>
          <w:w w:val="105"/>
        </w:rPr>
        <w:t>Artículo</w:t>
      </w:r>
      <w:r>
        <w:rPr>
          <w:rFonts w:ascii="Arial Black" w:hAnsi="Arial Black"/>
          <w:spacing w:val="-25"/>
          <w:w w:val="105"/>
        </w:rPr>
        <w:t> </w:t>
      </w:r>
      <w:r>
        <w:rPr>
          <w:rFonts w:ascii="Arial Black" w:hAnsi="Arial Black"/>
          <w:w w:val="105"/>
        </w:rPr>
        <w:t>45.</w:t>
      </w:r>
      <w:r>
        <w:rPr>
          <w:rFonts w:ascii="Arial Black" w:hAnsi="Arial Black"/>
          <w:spacing w:val="-24"/>
          <w:w w:val="105"/>
        </w:rPr>
        <w:t> </w:t>
      </w:r>
      <w:r>
        <w:rPr>
          <w:w w:val="105"/>
        </w:rPr>
        <w:t>Los</w:t>
      </w:r>
      <w:r>
        <w:rPr>
          <w:spacing w:val="-9"/>
          <w:w w:val="105"/>
        </w:rPr>
        <w:t> </w:t>
      </w:r>
      <w:r>
        <w:rPr>
          <w:w w:val="105"/>
        </w:rPr>
        <w:t>recursos</w:t>
      </w:r>
      <w:r>
        <w:rPr>
          <w:spacing w:val="-21"/>
          <w:w w:val="105"/>
        </w:rPr>
        <w:t> </w:t>
      </w:r>
      <w:r>
        <w:rPr>
          <w:w w:val="105"/>
        </w:rPr>
        <w:t>del</w:t>
      </w:r>
      <w:r>
        <w:rPr>
          <w:spacing w:val="-20"/>
          <w:w w:val="105"/>
        </w:rPr>
        <w:t> </w:t>
      </w:r>
      <w:r>
        <w:rPr>
          <w:w w:val="105"/>
        </w:rPr>
        <w:t>Fondo</w:t>
      </w:r>
      <w:r>
        <w:rPr>
          <w:spacing w:val="-21"/>
          <w:w w:val="105"/>
        </w:rPr>
        <w:t> </w:t>
      </w:r>
      <w:r>
        <w:rPr>
          <w:w w:val="105"/>
        </w:rPr>
        <w:t>de</w:t>
      </w:r>
      <w:r>
        <w:rPr>
          <w:spacing w:val="-20"/>
          <w:w w:val="105"/>
        </w:rPr>
        <w:t> </w:t>
      </w:r>
      <w:r>
        <w:rPr>
          <w:w w:val="105"/>
        </w:rPr>
        <w:t>Atención</w:t>
      </w:r>
      <w:r>
        <w:rPr>
          <w:spacing w:val="-20"/>
          <w:w w:val="105"/>
        </w:rPr>
        <w:t> </w:t>
      </w:r>
      <w:r>
        <w:rPr>
          <w:w w:val="105"/>
        </w:rPr>
        <w:t>Especializada</w:t>
      </w:r>
      <w:r>
        <w:rPr>
          <w:spacing w:val="-21"/>
          <w:w w:val="105"/>
        </w:rPr>
        <w:t> </w:t>
      </w:r>
      <w:r>
        <w:rPr>
          <w:w w:val="105"/>
        </w:rPr>
        <w:t>no podrán</w:t>
      </w:r>
      <w:r>
        <w:rPr>
          <w:w w:val="105"/>
        </w:rPr>
        <w:t> ser</w:t>
      </w:r>
      <w:r>
        <w:rPr>
          <w:w w:val="105"/>
        </w:rPr>
        <w:t> destinados</w:t>
      </w:r>
      <w:r>
        <w:rPr>
          <w:w w:val="105"/>
        </w:rPr>
        <w:t> a</w:t>
      </w:r>
      <w:r>
        <w:rPr>
          <w:w w:val="105"/>
        </w:rPr>
        <w:t> fines</w:t>
      </w:r>
      <w:r>
        <w:rPr>
          <w:w w:val="105"/>
        </w:rPr>
        <w:t> distintos</w:t>
      </w:r>
      <w:r>
        <w:rPr>
          <w:w w:val="105"/>
        </w:rPr>
        <w:t> a</w:t>
      </w:r>
      <w:r>
        <w:rPr>
          <w:w w:val="105"/>
        </w:rPr>
        <w:t> los</w:t>
      </w:r>
      <w:r>
        <w:rPr>
          <w:w w:val="105"/>
        </w:rPr>
        <w:t> expresamente previstos en el mismo.</w:t>
      </w:r>
    </w:p>
    <w:p>
      <w:pPr>
        <w:pStyle w:val="BodyText"/>
        <w:spacing w:before="135"/>
        <w:ind w:left="516" w:right="156"/>
        <w:jc w:val="center"/>
        <w:rPr>
          <w:rFonts w:ascii="Arial Black" w:hAnsi="Arial Black"/>
        </w:rPr>
      </w:pPr>
      <w:r>
        <w:rPr>
          <w:rFonts w:ascii="Arial Black" w:hAnsi="Arial Black"/>
          <w:w w:val="70"/>
        </w:rPr>
        <w:t>TÍTULO</w:t>
      </w:r>
      <w:r>
        <w:rPr>
          <w:rFonts w:ascii="Arial Black" w:hAnsi="Arial Black"/>
          <w:spacing w:val="6"/>
        </w:rPr>
        <w:t> </w:t>
      </w:r>
      <w:r>
        <w:rPr>
          <w:rFonts w:ascii="Arial Black" w:hAnsi="Arial Black"/>
          <w:spacing w:val="-2"/>
          <w:w w:val="85"/>
        </w:rPr>
        <w:t>SÉPTIMO</w:t>
      </w:r>
    </w:p>
    <w:p>
      <w:pPr>
        <w:pStyle w:val="BodyText"/>
        <w:spacing w:before="197"/>
        <w:ind w:left="516" w:right="156"/>
        <w:jc w:val="center"/>
        <w:rPr>
          <w:rFonts w:ascii="Arial Black" w:hAnsi="Arial Black"/>
        </w:rPr>
      </w:pPr>
      <w:r>
        <w:rPr>
          <w:rFonts w:ascii="Arial Black" w:hAnsi="Arial Black"/>
          <w:w w:val="85"/>
        </w:rPr>
        <w:t>DE</w:t>
      </w:r>
      <w:r>
        <w:rPr>
          <w:rFonts w:ascii="Arial Black" w:hAnsi="Arial Black"/>
          <w:spacing w:val="-3"/>
        </w:rPr>
        <w:t> </w:t>
      </w:r>
      <w:r>
        <w:rPr>
          <w:rFonts w:ascii="Arial Black" w:hAnsi="Arial Black"/>
          <w:w w:val="85"/>
        </w:rPr>
        <w:t>LA</w:t>
      </w:r>
      <w:r>
        <w:rPr>
          <w:rFonts w:ascii="Arial Black" w:hAnsi="Arial Black"/>
          <w:spacing w:val="-3"/>
        </w:rPr>
        <w:t> </w:t>
      </w:r>
      <w:r>
        <w:rPr>
          <w:rFonts w:ascii="Arial Black" w:hAnsi="Arial Black"/>
          <w:w w:val="85"/>
        </w:rPr>
        <w:t>COMISIÓN</w:t>
      </w:r>
      <w:r>
        <w:rPr>
          <w:rFonts w:ascii="Arial Black" w:hAnsi="Arial Black"/>
          <w:spacing w:val="-3"/>
        </w:rPr>
        <w:t> </w:t>
      </w:r>
      <w:r>
        <w:rPr>
          <w:rFonts w:ascii="Arial Black" w:hAnsi="Arial Black"/>
          <w:spacing w:val="-2"/>
          <w:w w:val="85"/>
        </w:rPr>
        <w:t>INTERSECTORIAL</w:t>
      </w:r>
    </w:p>
    <w:p>
      <w:pPr>
        <w:pStyle w:val="BodyText"/>
        <w:spacing w:before="197"/>
        <w:ind w:left="516" w:right="156"/>
        <w:jc w:val="center"/>
        <w:rPr>
          <w:rFonts w:ascii="Arial Black" w:hAnsi="Arial Black"/>
        </w:rPr>
      </w:pPr>
      <w:r>
        <w:rPr>
          <w:rFonts w:ascii="Arial Black" w:hAnsi="Arial Black"/>
          <w:spacing w:val="-2"/>
          <w:w w:val="90"/>
        </w:rPr>
        <w:t>Capítulo</w:t>
      </w:r>
      <w:r>
        <w:rPr>
          <w:rFonts w:ascii="Arial Black" w:hAnsi="Arial Black"/>
          <w:spacing w:val="-3"/>
          <w:w w:val="90"/>
        </w:rPr>
        <w:t> </w:t>
      </w:r>
      <w:r>
        <w:rPr>
          <w:rFonts w:ascii="Arial Black" w:hAnsi="Arial Black"/>
          <w:spacing w:val="-4"/>
          <w:w w:val="95"/>
        </w:rPr>
        <w:t>Único</w:t>
      </w:r>
    </w:p>
    <w:p>
      <w:pPr>
        <w:pStyle w:val="BodyText"/>
        <w:spacing w:before="196"/>
        <w:ind w:left="516" w:right="156"/>
        <w:jc w:val="center"/>
        <w:rPr>
          <w:rFonts w:ascii="Arial Black" w:hAnsi="Arial Black"/>
        </w:rPr>
      </w:pPr>
      <w:r>
        <w:rPr>
          <w:rFonts w:ascii="Arial Black" w:hAnsi="Arial Black"/>
          <w:w w:val="85"/>
        </w:rPr>
        <w:t>De</w:t>
      </w:r>
      <w:r>
        <w:rPr>
          <w:rFonts w:ascii="Arial Black" w:hAnsi="Arial Black"/>
          <w:spacing w:val="1"/>
        </w:rPr>
        <w:t> </w:t>
      </w:r>
      <w:r>
        <w:rPr>
          <w:rFonts w:ascii="Arial Black" w:hAnsi="Arial Black"/>
          <w:w w:val="85"/>
        </w:rPr>
        <w:t>su</w:t>
      </w:r>
      <w:r>
        <w:rPr>
          <w:rFonts w:ascii="Arial Black" w:hAnsi="Arial Black"/>
          <w:spacing w:val="2"/>
        </w:rPr>
        <w:t> </w:t>
      </w:r>
      <w:r>
        <w:rPr>
          <w:rFonts w:ascii="Arial Black" w:hAnsi="Arial Black"/>
          <w:w w:val="85"/>
        </w:rPr>
        <w:t>Integración</w:t>
      </w:r>
      <w:r>
        <w:rPr>
          <w:rFonts w:ascii="Arial Black" w:hAnsi="Arial Black"/>
          <w:spacing w:val="2"/>
        </w:rPr>
        <w:t> </w:t>
      </w:r>
      <w:r>
        <w:rPr>
          <w:rFonts w:ascii="Arial Black" w:hAnsi="Arial Black"/>
          <w:w w:val="85"/>
        </w:rPr>
        <w:t>y</w:t>
      </w:r>
      <w:r>
        <w:rPr>
          <w:rFonts w:ascii="Arial Black" w:hAnsi="Arial Black"/>
          <w:spacing w:val="1"/>
        </w:rPr>
        <w:t> </w:t>
      </w:r>
      <w:r>
        <w:rPr>
          <w:rFonts w:ascii="Arial Black" w:hAnsi="Arial Black"/>
          <w:spacing w:val="-2"/>
          <w:w w:val="85"/>
        </w:rPr>
        <w:t>Atribuciones</w:t>
      </w:r>
    </w:p>
    <w:p>
      <w:pPr>
        <w:pStyle w:val="BodyText"/>
        <w:spacing w:line="432" w:lineRule="exact" w:before="160"/>
        <w:ind w:right="263"/>
      </w:pPr>
      <w:r>
        <w:rPr>
          <w:rFonts w:ascii="Arial Black" w:hAnsi="Arial Black"/>
          <w:w w:val="105"/>
        </w:rPr>
        <w:t>Artículo 46</w:t>
      </w:r>
      <w:r>
        <w:rPr>
          <w:w w:val="105"/>
        </w:rPr>
        <w:t>. Se crea la Comisión Intersectorial para la Atención, Protección</w:t>
      </w:r>
      <w:r>
        <w:rPr>
          <w:spacing w:val="40"/>
          <w:w w:val="105"/>
        </w:rPr>
        <w:t> </w:t>
      </w:r>
      <w:r>
        <w:rPr>
          <w:w w:val="105"/>
        </w:rPr>
        <w:t>e</w:t>
      </w:r>
      <w:r>
        <w:rPr>
          <w:spacing w:val="40"/>
          <w:w w:val="105"/>
        </w:rPr>
        <w:t> </w:t>
      </w:r>
      <w:r>
        <w:rPr>
          <w:w w:val="105"/>
        </w:rPr>
        <w:t>Inclusión</w:t>
      </w:r>
      <w:r>
        <w:rPr>
          <w:spacing w:val="40"/>
          <w:w w:val="105"/>
        </w:rPr>
        <w:t> </w:t>
      </w:r>
      <w:r>
        <w:rPr>
          <w:w w:val="105"/>
        </w:rPr>
        <w:t>de</w:t>
      </w:r>
      <w:r>
        <w:rPr>
          <w:spacing w:val="40"/>
          <w:w w:val="105"/>
        </w:rPr>
        <w:t> </w:t>
      </w:r>
      <w:r>
        <w:rPr>
          <w:w w:val="105"/>
        </w:rPr>
        <w:t>Personas</w:t>
      </w:r>
      <w:r>
        <w:rPr>
          <w:spacing w:val="40"/>
          <w:w w:val="105"/>
        </w:rPr>
        <w:t> </w:t>
      </w:r>
      <w:r>
        <w:rPr>
          <w:w w:val="105"/>
        </w:rPr>
        <w:t>con</w:t>
      </w:r>
      <w:r>
        <w:rPr>
          <w:spacing w:val="40"/>
          <w:w w:val="105"/>
        </w:rPr>
        <w:t> </w:t>
      </w:r>
      <w:r>
        <w:rPr>
          <w:w w:val="105"/>
        </w:rPr>
        <w:t>la</w:t>
      </w:r>
      <w:r>
        <w:rPr>
          <w:spacing w:val="40"/>
          <w:w w:val="105"/>
        </w:rPr>
        <w:t> </w:t>
      </w:r>
      <w:r>
        <w:rPr>
          <w:w w:val="105"/>
        </w:rPr>
        <w:t>condición</w:t>
      </w:r>
      <w:r>
        <w:rPr>
          <w:spacing w:val="40"/>
          <w:w w:val="105"/>
        </w:rPr>
        <w:t> </w:t>
      </w:r>
      <w:r>
        <w:rPr>
          <w:w w:val="105"/>
        </w:rPr>
        <w:t>del</w:t>
      </w:r>
      <w:r>
        <w:rPr>
          <w:spacing w:val="80"/>
          <w:w w:val="105"/>
        </w:rPr>
        <w:t> </w:t>
      </w:r>
      <w:r>
        <w:rPr>
          <w:w w:val="105"/>
        </w:rPr>
        <w:t>Espectro Autista del Estado de Yucatán, como una instancia de carácter permanente del Gobierno del Estado, que tendrá por objeto garantizar que las acciones de los programas y políticas públicas en materia de atención a las Personas con la condición</w:t>
      </w:r>
      <w:r>
        <w:rPr>
          <w:spacing w:val="40"/>
          <w:w w:val="105"/>
        </w:rPr>
        <w:t> </w:t>
      </w:r>
      <w:r>
        <w:rPr>
          <w:w w:val="105"/>
        </w:rPr>
        <w:t>del</w:t>
      </w:r>
      <w:r>
        <w:rPr>
          <w:spacing w:val="40"/>
          <w:w w:val="105"/>
        </w:rPr>
        <w:t> </w:t>
      </w:r>
      <w:r>
        <w:rPr>
          <w:w w:val="105"/>
        </w:rPr>
        <w:t>Espectro</w:t>
      </w:r>
      <w:r>
        <w:rPr>
          <w:spacing w:val="40"/>
          <w:w w:val="105"/>
        </w:rPr>
        <w:t> </w:t>
      </w:r>
      <w:r>
        <w:rPr>
          <w:w w:val="105"/>
        </w:rPr>
        <w:t>Autista</w:t>
      </w:r>
      <w:r>
        <w:rPr>
          <w:spacing w:val="40"/>
          <w:w w:val="105"/>
        </w:rPr>
        <w:t> </w:t>
      </w:r>
      <w:r>
        <w:rPr>
          <w:w w:val="105"/>
        </w:rPr>
        <w:t>se</w:t>
      </w:r>
      <w:r>
        <w:rPr>
          <w:spacing w:val="40"/>
          <w:w w:val="105"/>
        </w:rPr>
        <w:t> </w:t>
      </w:r>
      <w:r>
        <w:rPr>
          <w:w w:val="105"/>
        </w:rPr>
        <w:t>realicen</w:t>
      </w:r>
      <w:r>
        <w:rPr>
          <w:spacing w:val="40"/>
          <w:w w:val="105"/>
        </w:rPr>
        <w:t> </w:t>
      </w:r>
      <w:r>
        <w:rPr>
          <w:w w:val="105"/>
        </w:rPr>
        <w:t>de</w:t>
      </w:r>
      <w:r>
        <w:rPr>
          <w:spacing w:val="40"/>
          <w:w w:val="105"/>
        </w:rPr>
        <w:t> </w:t>
      </w:r>
      <w:r>
        <w:rPr>
          <w:w w:val="105"/>
        </w:rPr>
        <w:t>manera</w:t>
      </w:r>
      <w:r>
        <w:rPr>
          <w:spacing w:val="40"/>
          <w:w w:val="105"/>
        </w:rPr>
        <w:t> </w:t>
      </w:r>
      <w:r>
        <w:rPr>
          <w:w w:val="105"/>
        </w:rPr>
        <w:t>oportuna</w:t>
      </w:r>
      <w:r>
        <w:rPr>
          <w:spacing w:val="40"/>
          <w:w w:val="105"/>
        </w:rPr>
        <w:t> </w:t>
      </w:r>
      <w:r>
        <w:rPr>
          <w:w w:val="105"/>
        </w:rPr>
        <w:t>y </w:t>
      </w:r>
      <w:r>
        <w:rPr>
          <w:spacing w:val="-2"/>
          <w:w w:val="105"/>
        </w:rPr>
        <w:t>coordinada.</w:t>
      </w:r>
    </w:p>
    <w:p>
      <w:pPr>
        <w:pStyle w:val="BodyText"/>
        <w:spacing w:line="321" w:lineRule="auto" w:before="239"/>
        <w:ind w:right="268"/>
      </w:pPr>
      <w:r>
        <w:rPr>
          <w:w w:val="110"/>
        </w:rPr>
        <w:t>Los acuerdos adoptados por la Comisión serán obligatorios, por lo que las autoridades competentes deberán atenderlos a fin de cumplimentar los objetivos de la presente Ley.</w:t>
      </w:r>
    </w:p>
    <w:p>
      <w:pPr>
        <w:pStyle w:val="BodyText"/>
        <w:spacing w:after="0" w:line="321" w:lineRule="auto"/>
        <w:sectPr>
          <w:pgSz w:w="12240" w:h="15840"/>
          <w:pgMar w:header="198" w:footer="997" w:top="1680" w:bottom="1180" w:left="1080" w:right="1440"/>
        </w:sectPr>
      </w:pPr>
    </w:p>
    <w:p>
      <w:pPr>
        <w:pStyle w:val="BodyText"/>
        <w:spacing w:line="290" w:lineRule="auto" w:before="24"/>
        <w:jc w:val="left"/>
      </w:pPr>
      <w:r>
        <w:rPr>
          <w:rFonts w:ascii="Arial Black" w:hAnsi="Arial Black"/>
          <w:w w:val="105"/>
        </w:rPr>
        <w:t>Artículo</w:t>
      </w:r>
      <w:r>
        <w:rPr>
          <w:rFonts w:ascii="Arial Black" w:hAnsi="Arial Black"/>
          <w:spacing w:val="-15"/>
          <w:w w:val="105"/>
        </w:rPr>
        <w:t> </w:t>
      </w:r>
      <w:r>
        <w:rPr>
          <w:rFonts w:ascii="Arial Black" w:hAnsi="Arial Black"/>
          <w:w w:val="105"/>
        </w:rPr>
        <w:t>47</w:t>
      </w:r>
      <w:r>
        <w:rPr>
          <w:w w:val="105"/>
        </w:rPr>
        <w:t>. La Comisión Intersectorial estará conformada</w:t>
      </w:r>
      <w:r>
        <w:rPr>
          <w:spacing w:val="-13"/>
          <w:w w:val="105"/>
        </w:rPr>
        <w:t> </w:t>
      </w:r>
      <w:r>
        <w:rPr>
          <w:w w:val="105"/>
        </w:rPr>
        <w:t>por</w:t>
      </w:r>
      <w:r>
        <w:rPr>
          <w:spacing w:val="-13"/>
          <w:w w:val="105"/>
        </w:rPr>
        <w:t> </w:t>
      </w:r>
      <w:r>
        <w:rPr>
          <w:w w:val="105"/>
        </w:rPr>
        <w:t>los siguientes integrantes con voz y voto:</w:t>
      </w:r>
    </w:p>
    <w:p>
      <w:pPr>
        <w:pStyle w:val="ListParagraph"/>
        <w:numPr>
          <w:ilvl w:val="2"/>
          <w:numId w:val="6"/>
        </w:numPr>
        <w:tabs>
          <w:tab w:pos="1701" w:val="left" w:leader="none"/>
          <w:tab w:pos="1883" w:val="left" w:leader="none"/>
        </w:tabs>
        <w:spacing w:line="343" w:lineRule="auto" w:before="201" w:after="0"/>
        <w:ind w:left="1701" w:right="271" w:hanging="720"/>
        <w:jc w:val="left"/>
        <w:rPr>
          <w:sz w:val="28"/>
        </w:rPr>
      </w:pPr>
      <w:r>
        <w:rPr>
          <w:sz w:val="28"/>
        </w:rPr>
        <w:tab/>
      </w:r>
      <w:r>
        <w:rPr>
          <w:w w:val="105"/>
          <w:sz w:val="28"/>
        </w:rPr>
        <w:t>Titular</w:t>
      </w:r>
      <w:r>
        <w:rPr>
          <w:spacing w:val="80"/>
          <w:w w:val="105"/>
          <w:sz w:val="28"/>
        </w:rPr>
        <w:t> </w:t>
      </w:r>
      <w:r>
        <w:rPr>
          <w:w w:val="105"/>
          <w:sz w:val="28"/>
        </w:rPr>
        <w:t>del</w:t>
      </w:r>
      <w:r>
        <w:rPr>
          <w:spacing w:val="80"/>
          <w:w w:val="105"/>
          <w:sz w:val="28"/>
        </w:rPr>
        <w:t> </w:t>
      </w:r>
      <w:r>
        <w:rPr>
          <w:w w:val="105"/>
          <w:sz w:val="28"/>
        </w:rPr>
        <w:t>Sistema</w:t>
      </w:r>
      <w:r>
        <w:rPr>
          <w:spacing w:val="80"/>
          <w:w w:val="105"/>
          <w:sz w:val="28"/>
        </w:rPr>
        <w:t> </w:t>
      </w:r>
      <w:r>
        <w:rPr>
          <w:w w:val="105"/>
          <w:sz w:val="28"/>
        </w:rPr>
        <w:t>para</w:t>
      </w:r>
      <w:r>
        <w:rPr>
          <w:spacing w:val="80"/>
          <w:w w:val="105"/>
          <w:sz w:val="28"/>
        </w:rPr>
        <w:t> </w:t>
      </w:r>
      <w:r>
        <w:rPr>
          <w:w w:val="105"/>
          <w:sz w:val="28"/>
        </w:rPr>
        <w:t>el</w:t>
      </w:r>
      <w:r>
        <w:rPr>
          <w:spacing w:val="80"/>
          <w:w w:val="105"/>
          <w:sz w:val="28"/>
        </w:rPr>
        <w:t> </w:t>
      </w:r>
      <w:r>
        <w:rPr>
          <w:w w:val="105"/>
          <w:sz w:val="28"/>
        </w:rPr>
        <w:t>Desarrollo</w:t>
      </w:r>
      <w:r>
        <w:rPr>
          <w:spacing w:val="80"/>
          <w:w w:val="105"/>
          <w:sz w:val="28"/>
        </w:rPr>
        <w:t> </w:t>
      </w:r>
      <w:r>
        <w:rPr>
          <w:w w:val="105"/>
          <w:sz w:val="28"/>
        </w:rPr>
        <w:t>Integral</w:t>
      </w:r>
      <w:r>
        <w:rPr>
          <w:spacing w:val="80"/>
          <w:w w:val="105"/>
          <w:sz w:val="28"/>
        </w:rPr>
        <w:t> </w:t>
      </w:r>
      <w:r>
        <w:rPr>
          <w:w w:val="105"/>
          <w:sz w:val="28"/>
        </w:rPr>
        <w:t>de</w:t>
      </w:r>
      <w:r>
        <w:rPr>
          <w:spacing w:val="80"/>
          <w:w w:val="105"/>
          <w:sz w:val="28"/>
        </w:rPr>
        <w:t> </w:t>
      </w:r>
      <w:r>
        <w:rPr>
          <w:w w:val="105"/>
          <w:sz w:val="28"/>
        </w:rPr>
        <w:t>la</w:t>
      </w:r>
      <w:r>
        <w:rPr>
          <w:spacing w:val="40"/>
          <w:w w:val="105"/>
          <w:sz w:val="28"/>
        </w:rPr>
        <w:t> </w:t>
      </w:r>
      <w:r>
        <w:rPr>
          <w:w w:val="105"/>
          <w:sz w:val="28"/>
        </w:rPr>
        <w:t>Familia del Estado de Yucatán, quien presidirá;</w:t>
      </w:r>
    </w:p>
    <w:p>
      <w:pPr>
        <w:pStyle w:val="ListParagraph"/>
        <w:numPr>
          <w:ilvl w:val="2"/>
          <w:numId w:val="6"/>
        </w:numPr>
        <w:tabs>
          <w:tab w:pos="1700" w:val="left" w:leader="none"/>
        </w:tabs>
        <w:spacing w:line="321" w:lineRule="exact" w:before="0" w:after="0"/>
        <w:ind w:left="1700" w:right="0" w:hanging="719"/>
        <w:jc w:val="left"/>
        <w:rPr>
          <w:sz w:val="28"/>
        </w:rPr>
      </w:pPr>
      <w:r>
        <w:rPr>
          <w:w w:val="105"/>
          <w:sz w:val="28"/>
        </w:rPr>
        <w:t>Titular</w:t>
      </w:r>
      <w:r>
        <w:rPr>
          <w:spacing w:val="7"/>
          <w:w w:val="105"/>
          <w:sz w:val="28"/>
        </w:rPr>
        <w:t> </w:t>
      </w:r>
      <w:r>
        <w:rPr>
          <w:w w:val="105"/>
          <w:sz w:val="28"/>
        </w:rPr>
        <w:t>de</w:t>
      </w:r>
      <w:r>
        <w:rPr>
          <w:spacing w:val="8"/>
          <w:w w:val="105"/>
          <w:sz w:val="28"/>
        </w:rPr>
        <w:t> </w:t>
      </w:r>
      <w:r>
        <w:rPr>
          <w:w w:val="105"/>
          <w:sz w:val="28"/>
        </w:rPr>
        <w:t>la</w:t>
      </w:r>
      <w:r>
        <w:rPr>
          <w:spacing w:val="7"/>
          <w:w w:val="105"/>
          <w:sz w:val="28"/>
        </w:rPr>
        <w:t> </w:t>
      </w:r>
      <w:r>
        <w:rPr>
          <w:w w:val="105"/>
          <w:sz w:val="28"/>
        </w:rPr>
        <w:t>Secretaría</w:t>
      </w:r>
      <w:r>
        <w:rPr>
          <w:spacing w:val="8"/>
          <w:w w:val="105"/>
          <w:sz w:val="28"/>
        </w:rPr>
        <w:t> </w:t>
      </w:r>
      <w:r>
        <w:rPr>
          <w:w w:val="105"/>
          <w:sz w:val="28"/>
        </w:rPr>
        <w:t>de</w:t>
      </w:r>
      <w:r>
        <w:rPr>
          <w:spacing w:val="7"/>
          <w:w w:val="105"/>
          <w:sz w:val="28"/>
        </w:rPr>
        <w:t> </w:t>
      </w:r>
      <w:r>
        <w:rPr>
          <w:spacing w:val="-2"/>
          <w:w w:val="105"/>
          <w:sz w:val="28"/>
        </w:rPr>
        <w:t>Salud;</w:t>
      </w:r>
    </w:p>
    <w:p>
      <w:pPr>
        <w:pStyle w:val="ListParagraph"/>
        <w:numPr>
          <w:ilvl w:val="2"/>
          <w:numId w:val="6"/>
        </w:numPr>
        <w:tabs>
          <w:tab w:pos="1700" w:val="left" w:leader="none"/>
        </w:tabs>
        <w:spacing w:line="240" w:lineRule="auto" w:before="138" w:after="0"/>
        <w:ind w:left="1700" w:right="0" w:hanging="719"/>
        <w:jc w:val="left"/>
        <w:rPr>
          <w:sz w:val="28"/>
        </w:rPr>
      </w:pPr>
      <w:r>
        <w:rPr>
          <w:sz w:val="28"/>
        </w:rPr>
        <w:t>Titular</w:t>
      </w:r>
      <w:r>
        <w:rPr>
          <w:spacing w:val="40"/>
          <w:sz w:val="28"/>
        </w:rPr>
        <w:t> </w:t>
      </w:r>
      <w:r>
        <w:rPr>
          <w:sz w:val="28"/>
        </w:rPr>
        <w:t>de</w:t>
      </w:r>
      <w:r>
        <w:rPr>
          <w:spacing w:val="41"/>
          <w:sz w:val="28"/>
        </w:rPr>
        <w:t> </w:t>
      </w:r>
      <w:r>
        <w:rPr>
          <w:sz w:val="28"/>
        </w:rPr>
        <w:t>la</w:t>
      </w:r>
      <w:r>
        <w:rPr>
          <w:spacing w:val="40"/>
          <w:sz w:val="28"/>
        </w:rPr>
        <w:t> </w:t>
      </w:r>
      <w:r>
        <w:rPr>
          <w:sz w:val="28"/>
        </w:rPr>
        <w:t>Secretaría</w:t>
      </w:r>
      <w:r>
        <w:rPr>
          <w:spacing w:val="41"/>
          <w:sz w:val="28"/>
        </w:rPr>
        <w:t> </w:t>
      </w:r>
      <w:r>
        <w:rPr>
          <w:sz w:val="28"/>
        </w:rPr>
        <w:t>de</w:t>
      </w:r>
      <w:r>
        <w:rPr>
          <w:spacing w:val="40"/>
          <w:sz w:val="28"/>
        </w:rPr>
        <w:t> </w:t>
      </w:r>
      <w:r>
        <w:rPr>
          <w:spacing w:val="-2"/>
          <w:sz w:val="28"/>
        </w:rPr>
        <w:t>Educación;</w:t>
      </w:r>
    </w:p>
    <w:p>
      <w:pPr>
        <w:pStyle w:val="ListParagraph"/>
        <w:numPr>
          <w:ilvl w:val="2"/>
          <w:numId w:val="6"/>
        </w:numPr>
        <w:tabs>
          <w:tab w:pos="1700" w:val="left" w:leader="none"/>
        </w:tabs>
        <w:spacing w:line="240" w:lineRule="auto" w:before="138" w:after="0"/>
        <w:ind w:left="1700" w:right="0" w:hanging="719"/>
        <w:jc w:val="left"/>
        <w:rPr>
          <w:sz w:val="28"/>
        </w:rPr>
      </w:pPr>
      <w:r>
        <w:rPr>
          <w:w w:val="105"/>
          <w:sz w:val="28"/>
        </w:rPr>
        <w:t>Titular</w:t>
      </w:r>
      <w:r>
        <w:rPr>
          <w:spacing w:val="-7"/>
          <w:w w:val="105"/>
          <w:sz w:val="28"/>
        </w:rPr>
        <w:t> </w:t>
      </w:r>
      <w:r>
        <w:rPr>
          <w:w w:val="105"/>
          <w:sz w:val="28"/>
        </w:rPr>
        <w:t>de</w:t>
      </w:r>
      <w:r>
        <w:rPr>
          <w:spacing w:val="-7"/>
          <w:w w:val="105"/>
          <w:sz w:val="28"/>
        </w:rPr>
        <w:t> </w:t>
      </w:r>
      <w:r>
        <w:rPr>
          <w:w w:val="105"/>
          <w:sz w:val="28"/>
        </w:rPr>
        <w:t>la</w:t>
      </w:r>
      <w:r>
        <w:rPr>
          <w:spacing w:val="-6"/>
          <w:w w:val="105"/>
          <w:sz w:val="28"/>
        </w:rPr>
        <w:t> </w:t>
      </w:r>
      <w:r>
        <w:rPr>
          <w:w w:val="105"/>
          <w:sz w:val="28"/>
        </w:rPr>
        <w:t>Secretaría</w:t>
      </w:r>
      <w:r>
        <w:rPr>
          <w:spacing w:val="-7"/>
          <w:w w:val="105"/>
          <w:sz w:val="28"/>
        </w:rPr>
        <w:t> </w:t>
      </w:r>
      <w:r>
        <w:rPr>
          <w:w w:val="105"/>
          <w:sz w:val="28"/>
        </w:rPr>
        <w:t>Bienestar</w:t>
      </w:r>
      <w:r>
        <w:rPr>
          <w:spacing w:val="-7"/>
          <w:w w:val="105"/>
          <w:sz w:val="28"/>
        </w:rPr>
        <w:t> </w:t>
      </w:r>
      <w:r>
        <w:rPr>
          <w:spacing w:val="-2"/>
          <w:w w:val="105"/>
          <w:sz w:val="28"/>
        </w:rPr>
        <w:t>Yucatán;</w:t>
      </w:r>
    </w:p>
    <w:p>
      <w:pPr>
        <w:pStyle w:val="ListParagraph"/>
        <w:numPr>
          <w:ilvl w:val="2"/>
          <w:numId w:val="6"/>
        </w:numPr>
        <w:tabs>
          <w:tab w:pos="1700" w:val="left" w:leader="none"/>
        </w:tabs>
        <w:spacing w:line="240" w:lineRule="auto" w:before="138" w:after="0"/>
        <w:ind w:left="1700" w:right="0" w:hanging="719"/>
        <w:jc w:val="left"/>
        <w:rPr>
          <w:sz w:val="28"/>
        </w:rPr>
      </w:pPr>
      <w:r>
        <w:rPr>
          <w:w w:val="105"/>
          <w:sz w:val="28"/>
        </w:rPr>
        <w:t>Titular</w:t>
      </w:r>
      <w:r>
        <w:rPr>
          <w:spacing w:val="-4"/>
          <w:w w:val="105"/>
          <w:sz w:val="28"/>
        </w:rPr>
        <w:t> </w:t>
      </w:r>
      <w:r>
        <w:rPr>
          <w:w w:val="105"/>
          <w:sz w:val="28"/>
        </w:rPr>
        <w:t>de</w:t>
      </w:r>
      <w:r>
        <w:rPr>
          <w:spacing w:val="-4"/>
          <w:w w:val="105"/>
          <w:sz w:val="28"/>
        </w:rPr>
        <w:t> </w:t>
      </w:r>
      <w:r>
        <w:rPr>
          <w:w w:val="105"/>
          <w:sz w:val="28"/>
        </w:rPr>
        <w:t>la</w:t>
      </w:r>
      <w:r>
        <w:rPr>
          <w:spacing w:val="-3"/>
          <w:w w:val="105"/>
          <w:sz w:val="28"/>
        </w:rPr>
        <w:t> </w:t>
      </w:r>
      <w:r>
        <w:rPr>
          <w:w w:val="105"/>
          <w:sz w:val="28"/>
        </w:rPr>
        <w:t>Secretaría</w:t>
      </w:r>
      <w:r>
        <w:rPr>
          <w:spacing w:val="-4"/>
          <w:w w:val="105"/>
          <w:sz w:val="28"/>
        </w:rPr>
        <w:t> </w:t>
      </w:r>
      <w:r>
        <w:rPr>
          <w:w w:val="105"/>
          <w:sz w:val="28"/>
        </w:rPr>
        <w:t>de</w:t>
      </w:r>
      <w:r>
        <w:rPr>
          <w:spacing w:val="-4"/>
          <w:w w:val="105"/>
          <w:sz w:val="28"/>
        </w:rPr>
        <w:t> </w:t>
      </w:r>
      <w:r>
        <w:rPr>
          <w:w w:val="105"/>
          <w:sz w:val="28"/>
        </w:rPr>
        <w:t>Trabajo</w:t>
      </w:r>
      <w:r>
        <w:rPr>
          <w:spacing w:val="-3"/>
          <w:w w:val="105"/>
          <w:sz w:val="28"/>
        </w:rPr>
        <w:t> </w:t>
      </w:r>
      <w:r>
        <w:rPr>
          <w:w w:val="105"/>
          <w:sz w:val="28"/>
        </w:rPr>
        <w:t>y</w:t>
      </w:r>
      <w:r>
        <w:rPr>
          <w:spacing w:val="-4"/>
          <w:w w:val="105"/>
          <w:sz w:val="28"/>
        </w:rPr>
        <w:t> </w:t>
      </w:r>
      <w:r>
        <w:rPr>
          <w:w w:val="105"/>
          <w:sz w:val="28"/>
        </w:rPr>
        <w:t>Previsión</w:t>
      </w:r>
      <w:r>
        <w:rPr>
          <w:spacing w:val="-3"/>
          <w:w w:val="105"/>
          <w:sz w:val="28"/>
        </w:rPr>
        <w:t> </w:t>
      </w:r>
      <w:r>
        <w:rPr>
          <w:spacing w:val="-2"/>
          <w:w w:val="105"/>
          <w:sz w:val="28"/>
        </w:rPr>
        <w:t>Social;</w:t>
      </w:r>
    </w:p>
    <w:p>
      <w:pPr>
        <w:pStyle w:val="ListParagraph"/>
        <w:numPr>
          <w:ilvl w:val="2"/>
          <w:numId w:val="6"/>
        </w:numPr>
        <w:tabs>
          <w:tab w:pos="1698" w:val="left" w:leader="none"/>
          <w:tab w:pos="1701" w:val="left" w:leader="none"/>
        </w:tabs>
        <w:spacing w:line="343" w:lineRule="auto" w:before="138" w:after="0"/>
        <w:ind w:left="1701" w:right="260" w:hanging="720"/>
        <w:jc w:val="both"/>
        <w:rPr>
          <w:sz w:val="28"/>
        </w:rPr>
      </w:pPr>
      <w:r>
        <w:rPr>
          <w:w w:val="110"/>
          <w:sz w:val="28"/>
        </w:rPr>
        <w:t>Dos</w:t>
      </w:r>
      <w:r>
        <w:rPr>
          <w:w w:val="110"/>
          <w:sz w:val="28"/>
        </w:rPr>
        <w:t> personas</w:t>
      </w:r>
      <w:r>
        <w:rPr>
          <w:w w:val="110"/>
          <w:sz w:val="28"/>
        </w:rPr>
        <w:t> representantes</w:t>
      </w:r>
      <w:r>
        <w:rPr>
          <w:w w:val="110"/>
          <w:sz w:val="28"/>
        </w:rPr>
        <w:t> de</w:t>
      </w:r>
      <w:r>
        <w:rPr>
          <w:w w:val="110"/>
          <w:sz w:val="28"/>
        </w:rPr>
        <w:t> organizaciones</w:t>
      </w:r>
      <w:r>
        <w:rPr>
          <w:w w:val="110"/>
          <w:sz w:val="28"/>
        </w:rPr>
        <w:t> de</w:t>
      </w:r>
      <w:r>
        <w:rPr>
          <w:w w:val="110"/>
          <w:sz w:val="28"/>
        </w:rPr>
        <w:t> la sociedad civil que atiendan a Personas con la condición del Espectro Autista del Estado de Yucatán;</w:t>
      </w:r>
    </w:p>
    <w:p>
      <w:pPr>
        <w:pStyle w:val="ListParagraph"/>
        <w:numPr>
          <w:ilvl w:val="2"/>
          <w:numId w:val="6"/>
        </w:numPr>
        <w:tabs>
          <w:tab w:pos="1697" w:val="left" w:leader="none"/>
        </w:tabs>
        <w:spacing w:line="320" w:lineRule="exact" w:before="0" w:after="0"/>
        <w:ind w:left="1697" w:right="0" w:hanging="716"/>
        <w:jc w:val="both"/>
        <w:rPr>
          <w:sz w:val="28"/>
        </w:rPr>
      </w:pPr>
      <w:r>
        <w:rPr>
          <w:w w:val="105"/>
          <w:sz w:val="28"/>
        </w:rPr>
        <w:t>Dos</w:t>
      </w:r>
      <w:r>
        <w:rPr>
          <w:spacing w:val="14"/>
          <w:w w:val="105"/>
          <w:sz w:val="28"/>
        </w:rPr>
        <w:t> </w:t>
      </w:r>
      <w:r>
        <w:rPr>
          <w:w w:val="105"/>
          <w:sz w:val="28"/>
        </w:rPr>
        <w:t>Personas</w:t>
      </w:r>
      <w:r>
        <w:rPr>
          <w:spacing w:val="15"/>
          <w:w w:val="105"/>
          <w:sz w:val="28"/>
        </w:rPr>
        <w:t> </w:t>
      </w:r>
      <w:r>
        <w:rPr>
          <w:w w:val="105"/>
          <w:sz w:val="28"/>
        </w:rPr>
        <w:t>con</w:t>
      </w:r>
      <w:r>
        <w:rPr>
          <w:spacing w:val="15"/>
          <w:w w:val="105"/>
          <w:sz w:val="28"/>
        </w:rPr>
        <w:t> </w:t>
      </w:r>
      <w:r>
        <w:rPr>
          <w:w w:val="105"/>
          <w:sz w:val="28"/>
        </w:rPr>
        <w:t>la</w:t>
      </w:r>
      <w:r>
        <w:rPr>
          <w:spacing w:val="14"/>
          <w:w w:val="105"/>
          <w:sz w:val="28"/>
        </w:rPr>
        <w:t> </w:t>
      </w:r>
      <w:r>
        <w:rPr>
          <w:w w:val="105"/>
          <w:sz w:val="28"/>
        </w:rPr>
        <w:t>condición</w:t>
      </w:r>
      <w:r>
        <w:rPr>
          <w:spacing w:val="15"/>
          <w:w w:val="105"/>
          <w:sz w:val="28"/>
        </w:rPr>
        <w:t> </w:t>
      </w:r>
      <w:r>
        <w:rPr>
          <w:w w:val="105"/>
          <w:sz w:val="28"/>
        </w:rPr>
        <w:t>del</w:t>
      </w:r>
      <w:r>
        <w:rPr>
          <w:spacing w:val="15"/>
          <w:w w:val="105"/>
          <w:sz w:val="28"/>
        </w:rPr>
        <w:t> </w:t>
      </w:r>
      <w:r>
        <w:rPr>
          <w:w w:val="105"/>
          <w:sz w:val="28"/>
        </w:rPr>
        <w:t>Espectro</w:t>
      </w:r>
      <w:r>
        <w:rPr>
          <w:spacing w:val="14"/>
          <w:w w:val="105"/>
          <w:sz w:val="28"/>
        </w:rPr>
        <w:t> </w:t>
      </w:r>
      <w:r>
        <w:rPr>
          <w:spacing w:val="-2"/>
          <w:w w:val="105"/>
          <w:sz w:val="28"/>
        </w:rPr>
        <w:t>Autista;</w:t>
      </w:r>
    </w:p>
    <w:p>
      <w:pPr>
        <w:pStyle w:val="ListParagraph"/>
        <w:numPr>
          <w:ilvl w:val="2"/>
          <w:numId w:val="6"/>
        </w:numPr>
        <w:tabs>
          <w:tab w:pos="1696" w:val="left" w:leader="none"/>
          <w:tab w:pos="1701" w:val="left" w:leader="none"/>
        </w:tabs>
        <w:spacing w:line="343" w:lineRule="auto" w:before="137" w:after="0"/>
        <w:ind w:left="1701" w:right="259" w:hanging="720"/>
        <w:jc w:val="both"/>
        <w:rPr>
          <w:sz w:val="28"/>
        </w:rPr>
      </w:pPr>
      <w:r>
        <w:rPr>
          <w:w w:val="110"/>
          <w:sz w:val="28"/>
        </w:rPr>
        <w:t>Dos personas madre, padre o tutor, de una persona en el Espectro Autista; y</w:t>
      </w:r>
    </w:p>
    <w:p>
      <w:pPr>
        <w:pStyle w:val="ListParagraph"/>
        <w:numPr>
          <w:ilvl w:val="2"/>
          <w:numId w:val="6"/>
        </w:numPr>
        <w:tabs>
          <w:tab w:pos="1698" w:val="left" w:leader="none"/>
          <w:tab w:pos="1701" w:val="left" w:leader="none"/>
        </w:tabs>
        <w:spacing w:line="343" w:lineRule="auto" w:before="0" w:after="0"/>
        <w:ind w:left="1701" w:right="269" w:hanging="720"/>
        <w:jc w:val="both"/>
        <w:rPr>
          <w:sz w:val="28"/>
        </w:rPr>
      </w:pPr>
      <w:r>
        <w:rPr>
          <w:w w:val="105"/>
          <w:sz w:val="28"/>
        </w:rPr>
        <w:t>Quien</w:t>
      </w:r>
      <w:r>
        <w:rPr>
          <w:spacing w:val="40"/>
          <w:w w:val="105"/>
          <w:sz w:val="28"/>
        </w:rPr>
        <w:t> </w:t>
      </w:r>
      <w:r>
        <w:rPr>
          <w:w w:val="105"/>
          <w:sz w:val="28"/>
        </w:rPr>
        <w:t>preside</w:t>
      </w:r>
      <w:r>
        <w:rPr>
          <w:spacing w:val="40"/>
          <w:w w:val="105"/>
          <w:sz w:val="28"/>
        </w:rPr>
        <w:t> </w:t>
      </w:r>
      <w:r>
        <w:rPr>
          <w:w w:val="105"/>
          <w:sz w:val="28"/>
        </w:rPr>
        <w:t>la</w:t>
      </w:r>
      <w:r>
        <w:rPr>
          <w:spacing w:val="40"/>
          <w:w w:val="105"/>
          <w:sz w:val="28"/>
        </w:rPr>
        <w:t> </w:t>
      </w:r>
      <w:r>
        <w:rPr>
          <w:w w:val="105"/>
          <w:sz w:val="28"/>
        </w:rPr>
        <w:t>Comisión</w:t>
      </w:r>
      <w:r>
        <w:rPr>
          <w:spacing w:val="40"/>
          <w:w w:val="105"/>
          <w:sz w:val="28"/>
        </w:rPr>
        <w:t> </w:t>
      </w:r>
      <w:r>
        <w:rPr>
          <w:w w:val="105"/>
          <w:sz w:val="28"/>
        </w:rPr>
        <w:t>Estatal</w:t>
      </w:r>
      <w:r>
        <w:rPr>
          <w:spacing w:val="40"/>
          <w:w w:val="105"/>
          <w:sz w:val="28"/>
        </w:rPr>
        <w:t> </w:t>
      </w:r>
      <w:r>
        <w:rPr>
          <w:w w:val="105"/>
          <w:sz w:val="28"/>
        </w:rPr>
        <w:t>de</w:t>
      </w:r>
      <w:r>
        <w:rPr>
          <w:spacing w:val="40"/>
          <w:w w:val="105"/>
          <w:sz w:val="28"/>
        </w:rPr>
        <w:t> </w:t>
      </w:r>
      <w:r>
        <w:rPr>
          <w:w w:val="105"/>
          <w:sz w:val="28"/>
        </w:rPr>
        <w:t>Derechos </w:t>
      </w:r>
      <w:r>
        <w:rPr>
          <w:spacing w:val="-2"/>
          <w:w w:val="105"/>
          <w:sz w:val="28"/>
        </w:rPr>
        <w:t>Humanos.</w:t>
      </w:r>
    </w:p>
    <w:p>
      <w:pPr>
        <w:pStyle w:val="BodyText"/>
        <w:spacing w:line="312" w:lineRule="auto" w:before="153"/>
        <w:ind w:left="981" w:right="262"/>
      </w:pPr>
      <w:r>
        <w:rPr>
          <w:rFonts w:ascii="Arial Black" w:hAnsi="Arial Black"/>
          <w:w w:val="105"/>
        </w:rPr>
        <w:t>Artículo</w:t>
      </w:r>
      <w:r>
        <w:rPr>
          <w:rFonts w:ascii="Arial Black" w:hAnsi="Arial Black"/>
          <w:spacing w:val="-23"/>
          <w:w w:val="105"/>
        </w:rPr>
        <w:t> </w:t>
      </w:r>
      <w:r>
        <w:rPr>
          <w:rFonts w:ascii="Arial Black" w:hAnsi="Arial Black"/>
          <w:w w:val="105"/>
        </w:rPr>
        <w:t>48.</w:t>
      </w:r>
      <w:r>
        <w:rPr>
          <w:rFonts w:ascii="Arial Black" w:hAnsi="Arial Black"/>
          <w:spacing w:val="-23"/>
          <w:w w:val="105"/>
        </w:rPr>
        <w:t> </w:t>
      </w:r>
      <w:r>
        <w:rPr>
          <w:w w:val="105"/>
        </w:rPr>
        <w:t>Las</w:t>
      </w:r>
      <w:r>
        <w:rPr>
          <w:spacing w:val="-8"/>
          <w:w w:val="105"/>
        </w:rPr>
        <w:t> </w:t>
      </w:r>
      <w:r>
        <w:rPr>
          <w:w w:val="105"/>
        </w:rPr>
        <w:t>personas</w:t>
      </w:r>
      <w:r>
        <w:rPr>
          <w:spacing w:val="-8"/>
          <w:w w:val="105"/>
        </w:rPr>
        <w:t> </w:t>
      </w:r>
      <w:r>
        <w:rPr>
          <w:w w:val="105"/>
        </w:rPr>
        <w:t>integrantes</w:t>
      </w:r>
      <w:r>
        <w:rPr>
          <w:spacing w:val="-8"/>
          <w:w w:val="105"/>
        </w:rPr>
        <w:t> </w:t>
      </w:r>
      <w:r>
        <w:rPr>
          <w:w w:val="105"/>
        </w:rPr>
        <w:t>de</w:t>
      </w:r>
      <w:r>
        <w:rPr>
          <w:spacing w:val="-8"/>
          <w:w w:val="105"/>
        </w:rPr>
        <w:t> </w:t>
      </w:r>
      <w:r>
        <w:rPr>
          <w:w w:val="105"/>
        </w:rPr>
        <w:t>la</w:t>
      </w:r>
      <w:r>
        <w:rPr>
          <w:spacing w:val="-18"/>
          <w:w w:val="105"/>
        </w:rPr>
        <w:t> </w:t>
      </w:r>
      <w:r>
        <w:rPr>
          <w:w w:val="105"/>
        </w:rPr>
        <w:t>Comisión</w:t>
      </w:r>
      <w:r>
        <w:rPr>
          <w:spacing w:val="-18"/>
          <w:w w:val="105"/>
        </w:rPr>
        <w:t> </w:t>
      </w:r>
      <w:r>
        <w:rPr>
          <w:w w:val="105"/>
        </w:rPr>
        <w:t>previstas en</w:t>
      </w:r>
      <w:r>
        <w:rPr>
          <w:w w:val="105"/>
        </w:rPr>
        <w:t> las</w:t>
      </w:r>
      <w:r>
        <w:rPr>
          <w:w w:val="105"/>
        </w:rPr>
        <w:t> fracciones</w:t>
      </w:r>
      <w:r>
        <w:rPr>
          <w:w w:val="105"/>
        </w:rPr>
        <w:t> X,</w:t>
      </w:r>
      <w:r>
        <w:rPr>
          <w:w w:val="105"/>
        </w:rPr>
        <w:t> XI</w:t>
      </w:r>
      <w:r>
        <w:rPr>
          <w:w w:val="105"/>
        </w:rPr>
        <w:t> y</w:t>
      </w:r>
      <w:r>
        <w:rPr>
          <w:w w:val="105"/>
        </w:rPr>
        <w:t> XII</w:t>
      </w:r>
      <w:r>
        <w:rPr>
          <w:w w:val="105"/>
        </w:rPr>
        <w:t> del presente artículo, se elegirán conforme</w:t>
      </w:r>
      <w:r>
        <w:rPr>
          <w:spacing w:val="40"/>
          <w:w w:val="105"/>
        </w:rPr>
        <w:t> </w:t>
      </w:r>
      <w:r>
        <w:rPr>
          <w:w w:val="105"/>
        </w:rPr>
        <w:t>la</w:t>
      </w:r>
      <w:r>
        <w:rPr>
          <w:spacing w:val="40"/>
          <w:w w:val="105"/>
        </w:rPr>
        <w:t> </w:t>
      </w:r>
      <w:r>
        <w:rPr>
          <w:w w:val="105"/>
        </w:rPr>
        <w:t>convocatoria</w:t>
      </w:r>
      <w:r>
        <w:rPr>
          <w:spacing w:val="40"/>
          <w:w w:val="105"/>
        </w:rPr>
        <w:t> </w:t>
      </w:r>
      <w:r>
        <w:rPr>
          <w:w w:val="105"/>
        </w:rPr>
        <w:t>que</w:t>
      </w:r>
      <w:r>
        <w:rPr>
          <w:spacing w:val="40"/>
          <w:w w:val="105"/>
        </w:rPr>
        <w:t> </w:t>
      </w:r>
      <w:r>
        <w:rPr>
          <w:w w:val="105"/>
        </w:rPr>
        <w:t>al</w:t>
      </w:r>
      <w:r>
        <w:rPr>
          <w:spacing w:val="40"/>
          <w:w w:val="105"/>
        </w:rPr>
        <w:t> </w:t>
      </w:r>
      <w:r>
        <w:rPr>
          <w:w w:val="105"/>
        </w:rPr>
        <w:t>efecto</w:t>
      </w:r>
      <w:r>
        <w:rPr>
          <w:spacing w:val="40"/>
          <w:w w:val="105"/>
        </w:rPr>
        <w:t> </w:t>
      </w:r>
      <w:r>
        <w:rPr>
          <w:w w:val="105"/>
        </w:rPr>
        <w:t>determine</w:t>
      </w:r>
      <w:r>
        <w:rPr>
          <w:spacing w:val="40"/>
          <w:w w:val="105"/>
        </w:rPr>
        <w:t> </w:t>
      </w:r>
      <w:r>
        <w:rPr>
          <w:w w:val="105"/>
        </w:rPr>
        <w:t>el reglamento de la presente Ley.</w:t>
      </w:r>
    </w:p>
    <w:p>
      <w:pPr>
        <w:pStyle w:val="BodyText"/>
        <w:spacing w:line="321" w:lineRule="auto" w:before="163"/>
        <w:ind w:left="981" w:right="270"/>
      </w:pPr>
      <w:r>
        <w:rPr>
          <w:w w:val="105"/>
        </w:rPr>
        <w:t>Además de los anteriores, integrarán la Comisión con voz, los </w:t>
      </w:r>
      <w:r>
        <w:rPr>
          <w:spacing w:val="-2"/>
          <w:w w:val="105"/>
        </w:rPr>
        <w:t>siguientes:</w:t>
      </w:r>
    </w:p>
    <w:p>
      <w:pPr>
        <w:pStyle w:val="ListParagraph"/>
        <w:numPr>
          <w:ilvl w:val="0"/>
          <w:numId w:val="7"/>
        </w:numPr>
        <w:tabs>
          <w:tab w:pos="1699" w:val="left" w:leader="none"/>
          <w:tab w:pos="1701" w:val="left" w:leader="none"/>
        </w:tabs>
        <w:spacing w:line="343" w:lineRule="auto" w:before="160" w:after="0"/>
        <w:ind w:left="1701" w:right="259" w:hanging="720"/>
        <w:jc w:val="both"/>
        <w:rPr>
          <w:sz w:val="28"/>
        </w:rPr>
      </w:pPr>
      <w:r>
        <w:rPr>
          <w:w w:val="105"/>
          <w:sz w:val="28"/>
        </w:rPr>
        <w:t>Diputada</w:t>
      </w:r>
      <w:r>
        <w:rPr>
          <w:spacing w:val="80"/>
          <w:w w:val="105"/>
          <w:sz w:val="28"/>
        </w:rPr>
        <w:t> </w:t>
      </w:r>
      <w:r>
        <w:rPr>
          <w:w w:val="105"/>
          <w:sz w:val="28"/>
        </w:rPr>
        <w:t>o</w:t>
      </w:r>
      <w:r>
        <w:rPr>
          <w:spacing w:val="80"/>
          <w:w w:val="105"/>
          <w:sz w:val="28"/>
        </w:rPr>
        <w:t> </w:t>
      </w:r>
      <w:r>
        <w:rPr>
          <w:w w:val="105"/>
          <w:sz w:val="28"/>
        </w:rPr>
        <w:t>Diputado</w:t>
      </w:r>
      <w:r>
        <w:rPr>
          <w:spacing w:val="80"/>
          <w:w w:val="105"/>
          <w:sz w:val="28"/>
        </w:rPr>
        <w:t> </w:t>
      </w:r>
      <w:r>
        <w:rPr>
          <w:w w:val="105"/>
          <w:sz w:val="28"/>
        </w:rPr>
        <w:t>Presidente</w:t>
      </w:r>
      <w:r>
        <w:rPr>
          <w:spacing w:val="40"/>
          <w:w w:val="105"/>
          <w:sz w:val="28"/>
        </w:rPr>
        <w:t> </w:t>
      </w:r>
      <w:r>
        <w:rPr>
          <w:w w:val="105"/>
          <w:sz w:val="28"/>
        </w:rPr>
        <w:t>de</w:t>
      </w:r>
      <w:r>
        <w:rPr>
          <w:spacing w:val="40"/>
          <w:w w:val="105"/>
          <w:sz w:val="28"/>
        </w:rPr>
        <w:t> </w:t>
      </w:r>
      <w:r>
        <w:rPr>
          <w:w w:val="105"/>
          <w:sz w:val="28"/>
        </w:rPr>
        <w:t>la</w:t>
      </w:r>
      <w:r>
        <w:rPr>
          <w:spacing w:val="40"/>
          <w:w w:val="105"/>
          <w:sz w:val="28"/>
        </w:rPr>
        <w:t> </w:t>
      </w:r>
      <w:r>
        <w:rPr>
          <w:w w:val="105"/>
          <w:sz w:val="28"/>
        </w:rPr>
        <w:t>Comisión</w:t>
      </w:r>
      <w:r>
        <w:rPr>
          <w:spacing w:val="40"/>
          <w:w w:val="105"/>
          <w:sz w:val="28"/>
        </w:rPr>
        <w:t> </w:t>
      </w:r>
      <w:r>
        <w:rPr>
          <w:w w:val="105"/>
          <w:sz w:val="28"/>
        </w:rPr>
        <w:t>de Salud</w:t>
      </w:r>
      <w:r>
        <w:rPr>
          <w:w w:val="105"/>
          <w:sz w:val="28"/>
        </w:rPr>
        <w:t> y</w:t>
      </w:r>
      <w:r>
        <w:rPr>
          <w:w w:val="105"/>
          <w:sz w:val="28"/>
        </w:rPr>
        <w:t> Seguridad</w:t>
      </w:r>
      <w:r>
        <w:rPr>
          <w:w w:val="105"/>
          <w:sz w:val="28"/>
        </w:rPr>
        <w:t> Social</w:t>
      </w:r>
      <w:r>
        <w:rPr>
          <w:w w:val="105"/>
          <w:sz w:val="28"/>
        </w:rPr>
        <w:t> Congreso</w:t>
      </w:r>
      <w:r>
        <w:rPr>
          <w:w w:val="105"/>
          <w:sz w:val="28"/>
        </w:rPr>
        <w:t> del</w:t>
      </w:r>
      <w:r>
        <w:rPr>
          <w:w w:val="105"/>
          <w:sz w:val="28"/>
        </w:rPr>
        <w:t> Estado</w:t>
      </w:r>
      <w:r>
        <w:rPr>
          <w:w w:val="105"/>
          <w:sz w:val="28"/>
        </w:rPr>
        <w:t> de</w:t>
      </w:r>
      <w:r>
        <w:rPr>
          <w:spacing w:val="80"/>
          <w:w w:val="105"/>
          <w:sz w:val="28"/>
        </w:rPr>
        <w:t> </w:t>
      </w:r>
      <w:r>
        <w:rPr>
          <w:spacing w:val="-2"/>
          <w:w w:val="105"/>
          <w:sz w:val="28"/>
        </w:rPr>
        <w:t>Yucatán;</w:t>
      </w:r>
    </w:p>
    <w:p>
      <w:pPr>
        <w:pStyle w:val="ListParagraph"/>
        <w:spacing w:after="0" w:line="343" w:lineRule="auto"/>
        <w:jc w:val="both"/>
        <w:rPr>
          <w:sz w:val="28"/>
        </w:rPr>
        <w:sectPr>
          <w:pgSz w:w="12240" w:h="15840"/>
          <w:pgMar w:header="198" w:footer="997" w:top="1680" w:bottom="1180" w:left="1080" w:right="1440"/>
        </w:sectPr>
      </w:pPr>
    </w:p>
    <w:p>
      <w:pPr>
        <w:pStyle w:val="ListParagraph"/>
        <w:numPr>
          <w:ilvl w:val="0"/>
          <w:numId w:val="7"/>
        </w:numPr>
        <w:tabs>
          <w:tab w:pos="1698" w:val="left" w:leader="none"/>
          <w:tab w:pos="1701" w:val="left" w:leader="none"/>
        </w:tabs>
        <w:spacing w:line="343" w:lineRule="auto" w:before="69" w:after="0"/>
        <w:ind w:left="1701" w:right="270" w:hanging="720"/>
        <w:jc w:val="both"/>
        <w:rPr>
          <w:sz w:val="28"/>
        </w:rPr>
      </w:pPr>
      <w:r>
        <w:rPr>
          <w:w w:val="105"/>
          <w:sz w:val="28"/>
        </w:rPr>
        <w:t>Diputada</w:t>
      </w:r>
      <w:r>
        <w:rPr>
          <w:w w:val="105"/>
          <w:sz w:val="28"/>
        </w:rPr>
        <w:t> o</w:t>
      </w:r>
      <w:r>
        <w:rPr>
          <w:w w:val="105"/>
          <w:sz w:val="28"/>
        </w:rPr>
        <w:t> Diputado</w:t>
      </w:r>
      <w:r>
        <w:rPr>
          <w:w w:val="105"/>
          <w:sz w:val="28"/>
        </w:rPr>
        <w:t> Presidente</w:t>
      </w:r>
      <w:r>
        <w:rPr>
          <w:w w:val="105"/>
          <w:sz w:val="28"/>
        </w:rPr>
        <w:t> de</w:t>
      </w:r>
      <w:r>
        <w:rPr>
          <w:w w:val="105"/>
          <w:sz w:val="28"/>
        </w:rPr>
        <w:t> la</w:t>
      </w:r>
      <w:r>
        <w:rPr>
          <w:w w:val="105"/>
          <w:sz w:val="28"/>
        </w:rPr>
        <w:t> Presupuesto Patrimonio Estatal y Municipal;</w:t>
      </w:r>
    </w:p>
    <w:p>
      <w:pPr>
        <w:pStyle w:val="ListParagraph"/>
        <w:numPr>
          <w:ilvl w:val="0"/>
          <w:numId w:val="7"/>
        </w:numPr>
        <w:tabs>
          <w:tab w:pos="1697" w:val="left" w:leader="none"/>
          <w:tab w:pos="1701" w:val="left" w:leader="none"/>
        </w:tabs>
        <w:spacing w:line="343" w:lineRule="auto" w:before="0" w:after="0"/>
        <w:ind w:left="1701" w:right="265" w:hanging="720"/>
        <w:jc w:val="both"/>
        <w:rPr>
          <w:sz w:val="28"/>
        </w:rPr>
      </w:pPr>
      <w:r>
        <w:rPr>
          <w:w w:val="110"/>
          <w:sz w:val="28"/>
        </w:rPr>
        <w:t>Tres</w:t>
      </w:r>
      <w:r>
        <w:rPr>
          <w:spacing w:val="-8"/>
          <w:w w:val="110"/>
          <w:sz w:val="28"/>
        </w:rPr>
        <w:t> </w:t>
      </w:r>
      <w:r>
        <w:rPr>
          <w:w w:val="110"/>
          <w:sz w:val="28"/>
        </w:rPr>
        <w:t>personas</w:t>
      </w:r>
      <w:r>
        <w:rPr>
          <w:spacing w:val="-17"/>
          <w:w w:val="110"/>
          <w:sz w:val="28"/>
        </w:rPr>
        <w:t> </w:t>
      </w:r>
      <w:r>
        <w:rPr>
          <w:w w:val="110"/>
          <w:sz w:val="28"/>
        </w:rPr>
        <w:t>representantes</w:t>
      </w:r>
      <w:r>
        <w:rPr>
          <w:spacing w:val="-17"/>
          <w:w w:val="110"/>
          <w:sz w:val="28"/>
        </w:rPr>
        <w:t> </w:t>
      </w:r>
      <w:r>
        <w:rPr>
          <w:w w:val="110"/>
          <w:sz w:val="28"/>
        </w:rPr>
        <w:t>de</w:t>
      </w:r>
      <w:r>
        <w:rPr>
          <w:spacing w:val="-17"/>
          <w:w w:val="110"/>
          <w:sz w:val="28"/>
        </w:rPr>
        <w:t> </w:t>
      </w:r>
      <w:r>
        <w:rPr>
          <w:w w:val="110"/>
          <w:sz w:val="28"/>
        </w:rPr>
        <w:t>Universidades</w:t>
      </w:r>
      <w:r>
        <w:rPr>
          <w:spacing w:val="-17"/>
          <w:w w:val="110"/>
          <w:sz w:val="28"/>
        </w:rPr>
        <w:t> </w:t>
      </w:r>
      <w:r>
        <w:rPr>
          <w:w w:val="110"/>
          <w:sz w:val="28"/>
        </w:rPr>
        <w:t>públicas o</w:t>
      </w:r>
      <w:r>
        <w:rPr>
          <w:w w:val="110"/>
          <w:sz w:val="28"/>
        </w:rPr>
        <w:t> privadas</w:t>
      </w:r>
      <w:r>
        <w:rPr>
          <w:w w:val="110"/>
          <w:sz w:val="28"/>
        </w:rPr>
        <w:t> en</w:t>
      </w:r>
      <w:r>
        <w:rPr>
          <w:w w:val="110"/>
          <w:sz w:val="28"/>
        </w:rPr>
        <w:t> el</w:t>
      </w:r>
      <w:r>
        <w:rPr>
          <w:w w:val="110"/>
          <w:sz w:val="28"/>
        </w:rPr>
        <w:t> Estado,</w:t>
      </w:r>
      <w:r>
        <w:rPr>
          <w:w w:val="110"/>
          <w:sz w:val="28"/>
        </w:rPr>
        <w:t> que</w:t>
      </w:r>
      <w:r>
        <w:rPr>
          <w:w w:val="110"/>
          <w:sz w:val="28"/>
        </w:rPr>
        <w:t> cuenten</w:t>
      </w:r>
      <w:r>
        <w:rPr>
          <w:w w:val="110"/>
          <w:sz w:val="28"/>
        </w:rPr>
        <w:t> con</w:t>
      </w:r>
      <w:r>
        <w:rPr>
          <w:w w:val="110"/>
          <w:sz w:val="28"/>
        </w:rPr>
        <w:t> asignaturas especializadas</w:t>
      </w:r>
      <w:r>
        <w:rPr>
          <w:w w:val="110"/>
          <w:sz w:val="28"/>
        </w:rPr>
        <w:t> en</w:t>
      </w:r>
      <w:r>
        <w:rPr>
          <w:w w:val="110"/>
          <w:sz w:val="28"/>
        </w:rPr>
        <w:t> el</w:t>
      </w:r>
      <w:r>
        <w:rPr>
          <w:w w:val="110"/>
          <w:sz w:val="28"/>
        </w:rPr>
        <w:t> Espectro</w:t>
      </w:r>
      <w:r>
        <w:rPr>
          <w:w w:val="110"/>
          <w:sz w:val="28"/>
        </w:rPr>
        <w:t> Autista,</w:t>
      </w:r>
      <w:r>
        <w:rPr>
          <w:w w:val="110"/>
          <w:sz w:val="28"/>
        </w:rPr>
        <w:t> que</w:t>
      </w:r>
      <w:r>
        <w:rPr>
          <w:w w:val="110"/>
          <w:sz w:val="28"/>
        </w:rPr>
        <w:t> se</w:t>
      </w:r>
      <w:r>
        <w:rPr>
          <w:w w:val="110"/>
          <w:sz w:val="28"/>
        </w:rPr>
        <w:t> elegirán conforme</w:t>
      </w:r>
      <w:r>
        <w:rPr>
          <w:w w:val="110"/>
          <w:sz w:val="28"/>
        </w:rPr>
        <w:t> la</w:t>
      </w:r>
      <w:r>
        <w:rPr>
          <w:w w:val="110"/>
          <w:sz w:val="28"/>
        </w:rPr>
        <w:t> convocatoria</w:t>
      </w:r>
      <w:r>
        <w:rPr>
          <w:w w:val="110"/>
          <w:sz w:val="28"/>
        </w:rPr>
        <w:t> que</w:t>
      </w:r>
      <w:r>
        <w:rPr>
          <w:w w:val="110"/>
          <w:sz w:val="28"/>
        </w:rPr>
        <w:t> al</w:t>
      </w:r>
      <w:r>
        <w:rPr>
          <w:w w:val="110"/>
          <w:sz w:val="28"/>
        </w:rPr>
        <w:t> efecto</w:t>
      </w:r>
      <w:r>
        <w:rPr>
          <w:w w:val="110"/>
          <w:sz w:val="28"/>
        </w:rPr>
        <w:t> determine</w:t>
      </w:r>
      <w:r>
        <w:rPr>
          <w:w w:val="110"/>
          <w:sz w:val="28"/>
        </w:rPr>
        <w:t> el reglamento de la presente Ley; y</w:t>
      </w:r>
    </w:p>
    <w:p>
      <w:pPr>
        <w:pStyle w:val="ListParagraph"/>
        <w:numPr>
          <w:ilvl w:val="0"/>
          <w:numId w:val="7"/>
        </w:numPr>
        <w:tabs>
          <w:tab w:pos="1698" w:val="left" w:leader="none"/>
        </w:tabs>
        <w:spacing w:line="319" w:lineRule="exact" w:before="0" w:after="0"/>
        <w:ind w:left="1698" w:right="0" w:hanging="717"/>
        <w:jc w:val="both"/>
        <w:rPr>
          <w:sz w:val="28"/>
        </w:rPr>
      </w:pPr>
      <w:r>
        <w:rPr>
          <w:sz w:val="28"/>
        </w:rPr>
        <w:t>Titular</w:t>
      </w:r>
      <w:r>
        <w:rPr>
          <w:spacing w:val="-5"/>
          <w:sz w:val="28"/>
        </w:rPr>
        <w:t> </w:t>
      </w:r>
      <w:r>
        <w:rPr>
          <w:sz w:val="28"/>
        </w:rPr>
        <w:t>del</w:t>
      </w:r>
      <w:r>
        <w:rPr>
          <w:spacing w:val="-4"/>
          <w:sz w:val="28"/>
        </w:rPr>
        <w:t> </w:t>
      </w:r>
      <w:r>
        <w:rPr>
          <w:sz w:val="28"/>
        </w:rPr>
        <w:t>DIF</w:t>
      </w:r>
      <w:r>
        <w:rPr>
          <w:spacing w:val="-5"/>
          <w:sz w:val="28"/>
        </w:rPr>
        <w:t> </w:t>
      </w:r>
      <w:r>
        <w:rPr>
          <w:spacing w:val="-2"/>
          <w:sz w:val="28"/>
        </w:rPr>
        <w:t>Yucatán.</w:t>
      </w:r>
    </w:p>
    <w:p>
      <w:pPr>
        <w:pStyle w:val="BodyText"/>
        <w:spacing w:line="290" w:lineRule="auto" w:before="291"/>
        <w:ind w:right="270"/>
      </w:pPr>
      <w:r>
        <w:rPr>
          <w:rFonts w:ascii="Arial Black" w:hAnsi="Arial Black"/>
          <w:w w:val="105"/>
        </w:rPr>
        <w:t>Artículo</w:t>
      </w:r>
      <w:r>
        <w:rPr>
          <w:rFonts w:ascii="Arial Black" w:hAnsi="Arial Black"/>
          <w:spacing w:val="-17"/>
          <w:w w:val="105"/>
        </w:rPr>
        <w:t> </w:t>
      </w:r>
      <w:r>
        <w:rPr>
          <w:rFonts w:ascii="Arial Black" w:hAnsi="Arial Black"/>
          <w:w w:val="105"/>
        </w:rPr>
        <w:t>49</w:t>
      </w:r>
      <w:r>
        <w:rPr>
          <w:w w:val="105"/>
        </w:rPr>
        <w:t>.</w:t>
      </w:r>
      <w:r>
        <w:rPr>
          <w:spacing w:val="-1"/>
          <w:w w:val="105"/>
        </w:rPr>
        <w:t> </w:t>
      </w:r>
      <w:r>
        <w:rPr>
          <w:w w:val="105"/>
        </w:rPr>
        <w:t>El</w:t>
      </w:r>
      <w:r>
        <w:rPr>
          <w:spacing w:val="-1"/>
          <w:w w:val="105"/>
        </w:rPr>
        <w:t> </w:t>
      </w:r>
      <w:r>
        <w:rPr>
          <w:w w:val="105"/>
        </w:rPr>
        <w:t>quórum</w:t>
      </w:r>
      <w:r>
        <w:rPr>
          <w:spacing w:val="-1"/>
          <w:w w:val="105"/>
        </w:rPr>
        <w:t> </w:t>
      </w:r>
      <w:r>
        <w:rPr>
          <w:w w:val="105"/>
        </w:rPr>
        <w:t>legal</w:t>
      </w:r>
      <w:r>
        <w:rPr>
          <w:spacing w:val="-1"/>
          <w:w w:val="105"/>
        </w:rPr>
        <w:t> </w:t>
      </w:r>
      <w:r>
        <w:rPr>
          <w:w w:val="105"/>
        </w:rPr>
        <w:t>para</w:t>
      </w:r>
      <w:r>
        <w:rPr>
          <w:spacing w:val="-1"/>
          <w:w w:val="105"/>
        </w:rPr>
        <w:t> </w:t>
      </w:r>
      <w:r>
        <w:rPr>
          <w:w w:val="105"/>
        </w:rPr>
        <w:t>sesionar</w:t>
      </w:r>
      <w:r>
        <w:rPr>
          <w:spacing w:val="-1"/>
          <w:w w:val="105"/>
        </w:rPr>
        <w:t> </w:t>
      </w:r>
      <w:r>
        <w:rPr>
          <w:w w:val="105"/>
        </w:rPr>
        <w:t>será</w:t>
      </w:r>
      <w:r>
        <w:rPr>
          <w:spacing w:val="-1"/>
          <w:w w:val="105"/>
        </w:rPr>
        <w:t> </w:t>
      </w:r>
      <w:r>
        <w:rPr>
          <w:w w:val="105"/>
        </w:rPr>
        <w:t>la</w:t>
      </w:r>
      <w:r>
        <w:rPr>
          <w:spacing w:val="-1"/>
          <w:w w:val="105"/>
        </w:rPr>
        <w:t> </w:t>
      </w:r>
      <w:r>
        <w:rPr>
          <w:w w:val="105"/>
        </w:rPr>
        <w:t>mitad</w:t>
      </w:r>
      <w:r>
        <w:rPr>
          <w:spacing w:val="-1"/>
          <w:w w:val="105"/>
        </w:rPr>
        <w:t> </w:t>
      </w:r>
      <w:r>
        <w:rPr>
          <w:w w:val="105"/>
        </w:rPr>
        <w:t>más</w:t>
      </w:r>
      <w:r>
        <w:rPr>
          <w:spacing w:val="-1"/>
          <w:w w:val="105"/>
        </w:rPr>
        <w:t> </w:t>
      </w:r>
      <w:r>
        <w:rPr>
          <w:w w:val="105"/>
        </w:rPr>
        <w:t>uno de los miembros señalados anteriormente.</w:t>
      </w:r>
    </w:p>
    <w:p>
      <w:pPr>
        <w:pStyle w:val="BodyText"/>
        <w:spacing w:line="314" w:lineRule="auto" w:before="156"/>
        <w:ind w:right="262"/>
      </w:pPr>
      <w:r>
        <w:rPr>
          <w:rFonts w:ascii="Arial Black" w:hAnsi="Arial Black"/>
          <w:w w:val="105"/>
        </w:rPr>
        <w:t>Artículo</w:t>
      </w:r>
      <w:r>
        <w:rPr>
          <w:rFonts w:ascii="Arial Black" w:hAnsi="Arial Black"/>
          <w:w w:val="105"/>
        </w:rPr>
        <w:t> 50</w:t>
      </w:r>
      <w:r>
        <w:rPr>
          <w:w w:val="105"/>
        </w:rPr>
        <w:t>.</w:t>
      </w:r>
      <w:r>
        <w:rPr>
          <w:w w:val="105"/>
        </w:rPr>
        <w:t> Los</w:t>
      </w:r>
      <w:r>
        <w:rPr>
          <w:w w:val="105"/>
        </w:rPr>
        <w:t> integrantes</w:t>
      </w:r>
      <w:r>
        <w:rPr>
          <w:w w:val="105"/>
        </w:rPr>
        <w:t> e</w:t>
      </w:r>
      <w:r>
        <w:rPr>
          <w:w w:val="105"/>
        </w:rPr>
        <w:t> invitados</w:t>
      </w:r>
      <w:r>
        <w:rPr>
          <w:w w:val="105"/>
        </w:rPr>
        <w:t> de</w:t>
      </w:r>
      <w:r>
        <w:rPr>
          <w:w w:val="105"/>
        </w:rPr>
        <w:t> la</w:t>
      </w:r>
      <w:r>
        <w:rPr>
          <w:w w:val="105"/>
        </w:rPr>
        <w:t> Comisión Intersectorial</w:t>
      </w:r>
      <w:r>
        <w:rPr>
          <w:w w:val="105"/>
        </w:rPr>
        <w:t> podrán</w:t>
      </w:r>
      <w:r>
        <w:rPr>
          <w:w w:val="105"/>
        </w:rPr>
        <w:t> designar</w:t>
      </w:r>
      <w:r>
        <w:rPr>
          <w:w w:val="105"/>
        </w:rPr>
        <w:t> a</w:t>
      </w:r>
      <w:r>
        <w:rPr>
          <w:w w:val="105"/>
        </w:rPr>
        <w:t> sus</w:t>
      </w:r>
      <w:r>
        <w:rPr>
          <w:w w:val="105"/>
        </w:rPr>
        <w:t> respectivos</w:t>
      </w:r>
      <w:r>
        <w:rPr>
          <w:w w:val="105"/>
        </w:rPr>
        <w:t> suplentes</w:t>
      </w:r>
      <w:r>
        <w:rPr>
          <w:w w:val="105"/>
        </w:rPr>
        <w:t> que cuenten</w:t>
      </w:r>
      <w:r>
        <w:rPr>
          <w:w w:val="105"/>
        </w:rPr>
        <w:t> con</w:t>
      </w:r>
      <w:r>
        <w:rPr>
          <w:w w:val="105"/>
        </w:rPr>
        <w:t> conocimiento</w:t>
      </w:r>
      <w:r>
        <w:rPr>
          <w:w w:val="105"/>
        </w:rPr>
        <w:t> o</w:t>
      </w:r>
      <w:r>
        <w:rPr>
          <w:w w:val="105"/>
        </w:rPr>
        <w:t> experiencia</w:t>
      </w:r>
      <w:r>
        <w:rPr>
          <w:w w:val="105"/>
        </w:rPr>
        <w:t> en</w:t>
      </w:r>
      <w:r>
        <w:rPr>
          <w:w w:val="105"/>
        </w:rPr>
        <w:t> la</w:t>
      </w:r>
      <w:r>
        <w:rPr>
          <w:w w:val="105"/>
        </w:rPr>
        <w:t> materia</w:t>
      </w:r>
      <w:r>
        <w:rPr>
          <w:w w:val="105"/>
        </w:rPr>
        <w:t> de</w:t>
      </w:r>
      <w:r>
        <w:rPr>
          <w:w w:val="105"/>
        </w:rPr>
        <w:t> la presente</w:t>
      </w:r>
      <w:r>
        <w:rPr>
          <w:w w:val="105"/>
        </w:rPr>
        <w:t> Ley.</w:t>
      </w:r>
      <w:r>
        <w:rPr>
          <w:w w:val="105"/>
        </w:rPr>
        <w:t> Los</w:t>
      </w:r>
      <w:r>
        <w:rPr>
          <w:w w:val="105"/>
        </w:rPr>
        <w:t> integrantes</w:t>
      </w:r>
      <w:r>
        <w:rPr>
          <w:w w:val="105"/>
        </w:rPr>
        <w:t> e</w:t>
      </w:r>
      <w:r>
        <w:rPr>
          <w:w w:val="105"/>
        </w:rPr>
        <w:t> invitados</w:t>
      </w:r>
      <w:r>
        <w:rPr>
          <w:w w:val="105"/>
        </w:rPr>
        <w:t> tendrán</w:t>
      </w:r>
      <w:r>
        <w:rPr>
          <w:w w:val="105"/>
        </w:rPr>
        <w:t> el</w:t>
      </w:r>
      <w:r>
        <w:rPr>
          <w:w w:val="105"/>
        </w:rPr>
        <w:t> carácter </w:t>
      </w:r>
      <w:r>
        <w:rPr>
          <w:spacing w:val="-2"/>
          <w:w w:val="105"/>
        </w:rPr>
        <w:t>honorífico.</w:t>
      </w:r>
    </w:p>
    <w:p>
      <w:pPr>
        <w:pStyle w:val="BodyText"/>
        <w:spacing w:line="304" w:lineRule="auto" w:before="114"/>
        <w:ind w:right="264"/>
      </w:pPr>
      <w:r>
        <w:rPr>
          <w:rFonts w:ascii="Arial Black" w:hAnsi="Arial Black"/>
        </w:rPr>
        <w:t>Artículo</w:t>
      </w:r>
      <w:r>
        <w:rPr>
          <w:rFonts w:ascii="Arial Black" w:hAnsi="Arial Black"/>
          <w:spacing w:val="33"/>
        </w:rPr>
        <w:t> </w:t>
      </w:r>
      <w:r>
        <w:rPr>
          <w:rFonts w:ascii="Arial Black" w:hAnsi="Arial Black"/>
        </w:rPr>
        <w:t>51</w:t>
      </w:r>
      <w:r>
        <w:rPr/>
        <w:t>.</w:t>
      </w:r>
      <w:r>
        <w:rPr>
          <w:spacing w:val="40"/>
        </w:rPr>
        <w:t> </w:t>
      </w:r>
      <w:r>
        <w:rPr/>
        <w:t>El</w:t>
      </w:r>
      <w:r>
        <w:rPr>
          <w:spacing w:val="40"/>
        </w:rPr>
        <w:t> </w:t>
      </w:r>
      <w:r>
        <w:rPr/>
        <w:t>Presidente</w:t>
      </w:r>
      <w:r>
        <w:rPr>
          <w:spacing w:val="40"/>
        </w:rPr>
        <w:t> </w:t>
      </w:r>
      <w:r>
        <w:rPr/>
        <w:t>de</w:t>
      </w:r>
      <w:r>
        <w:rPr>
          <w:spacing w:val="40"/>
        </w:rPr>
        <w:t> </w:t>
      </w:r>
      <w:r>
        <w:rPr/>
        <w:t>Comisión</w:t>
      </w:r>
      <w:r>
        <w:rPr>
          <w:spacing w:val="40"/>
        </w:rPr>
        <w:t> </w:t>
      </w:r>
      <w:r>
        <w:rPr/>
        <w:t>deberá</w:t>
      </w:r>
      <w:r>
        <w:rPr>
          <w:spacing w:val="40"/>
        </w:rPr>
        <w:t> </w:t>
      </w:r>
      <w:r>
        <w:rPr/>
        <w:t>convocar</w:t>
      </w:r>
      <w:r>
        <w:rPr>
          <w:spacing w:val="27"/>
        </w:rPr>
        <w:t> </w:t>
      </w:r>
      <w:r>
        <w:rPr/>
        <w:t>a</w:t>
      </w:r>
      <w:r>
        <w:rPr>
          <w:spacing w:val="27"/>
        </w:rPr>
        <w:t> </w:t>
      </w:r>
      <w:r>
        <w:rPr/>
        <w:t>sesión </w:t>
      </w:r>
      <w:r>
        <w:rPr>
          <w:w w:val="110"/>
        </w:rPr>
        <w:t>a</w:t>
      </w:r>
      <w:r>
        <w:rPr>
          <w:spacing w:val="-4"/>
          <w:w w:val="110"/>
        </w:rPr>
        <w:t> </w:t>
      </w:r>
      <w:r>
        <w:rPr>
          <w:w w:val="110"/>
        </w:rPr>
        <w:t>los</w:t>
      </w:r>
      <w:r>
        <w:rPr>
          <w:spacing w:val="-4"/>
          <w:w w:val="110"/>
        </w:rPr>
        <w:t> </w:t>
      </w:r>
      <w:r>
        <w:rPr>
          <w:w w:val="110"/>
        </w:rPr>
        <w:t>integrantes</w:t>
      </w:r>
      <w:r>
        <w:rPr>
          <w:spacing w:val="-4"/>
          <w:w w:val="110"/>
        </w:rPr>
        <w:t> </w:t>
      </w:r>
      <w:r>
        <w:rPr>
          <w:w w:val="110"/>
        </w:rPr>
        <w:t>cuando</w:t>
      </w:r>
      <w:r>
        <w:rPr>
          <w:spacing w:val="-4"/>
          <w:w w:val="110"/>
        </w:rPr>
        <w:t> </w:t>
      </w:r>
      <w:r>
        <w:rPr>
          <w:w w:val="110"/>
        </w:rPr>
        <w:t>menos</w:t>
      </w:r>
      <w:r>
        <w:rPr>
          <w:spacing w:val="-4"/>
          <w:w w:val="110"/>
        </w:rPr>
        <w:t> </w:t>
      </w:r>
      <w:r>
        <w:rPr>
          <w:w w:val="110"/>
        </w:rPr>
        <w:t>cada</w:t>
      </w:r>
      <w:r>
        <w:rPr>
          <w:spacing w:val="-4"/>
          <w:w w:val="110"/>
        </w:rPr>
        <w:t> </w:t>
      </w:r>
      <w:r>
        <w:rPr>
          <w:w w:val="110"/>
        </w:rPr>
        <w:t>tres</w:t>
      </w:r>
      <w:r>
        <w:rPr>
          <w:spacing w:val="-18"/>
          <w:w w:val="110"/>
        </w:rPr>
        <w:t> </w:t>
      </w:r>
      <w:r>
        <w:rPr>
          <w:w w:val="110"/>
        </w:rPr>
        <w:t>meses</w:t>
      </w:r>
      <w:r>
        <w:rPr>
          <w:spacing w:val="-18"/>
          <w:w w:val="110"/>
        </w:rPr>
        <w:t> </w:t>
      </w:r>
      <w:r>
        <w:rPr>
          <w:w w:val="110"/>
        </w:rPr>
        <w:t>en</w:t>
      </w:r>
      <w:r>
        <w:rPr>
          <w:spacing w:val="-18"/>
          <w:w w:val="110"/>
        </w:rPr>
        <w:t> </w:t>
      </w:r>
      <w:r>
        <w:rPr>
          <w:w w:val="110"/>
        </w:rPr>
        <w:t>los</w:t>
      </w:r>
      <w:r>
        <w:rPr>
          <w:spacing w:val="-18"/>
          <w:w w:val="110"/>
        </w:rPr>
        <w:t> </w:t>
      </w:r>
      <w:r>
        <w:rPr>
          <w:w w:val="110"/>
        </w:rPr>
        <w:t>términos que disponga el Reglamento de la presente Ley.</w:t>
      </w:r>
    </w:p>
    <w:p>
      <w:pPr>
        <w:pStyle w:val="BodyText"/>
        <w:spacing w:line="290" w:lineRule="auto" w:before="135"/>
        <w:ind w:right="260"/>
      </w:pPr>
      <w:r>
        <w:rPr>
          <w:rFonts w:ascii="Arial Black" w:hAnsi="Arial Black"/>
          <w:w w:val="105"/>
        </w:rPr>
        <w:t>Artículo</w:t>
      </w:r>
      <w:r>
        <w:rPr>
          <w:rFonts w:ascii="Arial Black" w:hAnsi="Arial Black"/>
          <w:w w:val="105"/>
        </w:rPr>
        <w:t> 52</w:t>
      </w:r>
      <w:r>
        <w:rPr>
          <w:w w:val="105"/>
        </w:rPr>
        <w:t>.</w:t>
      </w:r>
      <w:r>
        <w:rPr>
          <w:w w:val="105"/>
        </w:rPr>
        <w:t> Para</w:t>
      </w:r>
      <w:r>
        <w:rPr>
          <w:w w:val="105"/>
        </w:rPr>
        <w:t> el</w:t>
      </w:r>
      <w:r>
        <w:rPr>
          <w:w w:val="105"/>
        </w:rPr>
        <w:t> cumplimiento</w:t>
      </w:r>
      <w:r>
        <w:rPr>
          <w:w w:val="105"/>
        </w:rPr>
        <w:t> de</w:t>
      </w:r>
      <w:r>
        <w:rPr>
          <w:w w:val="105"/>
        </w:rPr>
        <w:t> su</w:t>
      </w:r>
      <w:r>
        <w:rPr>
          <w:w w:val="105"/>
        </w:rPr>
        <w:t> objeto,</w:t>
      </w:r>
      <w:r>
        <w:rPr>
          <w:w w:val="105"/>
        </w:rPr>
        <w:t> la</w:t>
      </w:r>
      <w:r>
        <w:rPr>
          <w:w w:val="105"/>
        </w:rPr>
        <w:t> Comisión Intersectorial deberá realizar las siguientes funciones:</w:t>
      </w:r>
    </w:p>
    <w:p>
      <w:pPr>
        <w:pStyle w:val="ListParagraph"/>
        <w:numPr>
          <w:ilvl w:val="0"/>
          <w:numId w:val="8"/>
        </w:numPr>
        <w:tabs>
          <w:tab w:pos="1699" w:val="left" w:leader="none"/>
          <w:tab w:pos="1701" w:val="left" w:leader="none"/>
        </w:tabs>
        <w:spacing w:line="343" w:lineRule="auto" w:before="201" w:after="0"/>
        <w:ind w:left="1701" w:right="261" w:hanging="720"/>
        <w:jc w:val="both"/>
        <w:rPr>
          <w:sz w:val="28"/>
        </w:rPr>
      </w:pPr>
      <w:r>
        <w:rPr>
          <w:w w:val="110"/>
          <w:sz w:val="28"/>
        </w:rPr>
        <w:t>Coordinar</w:t>
      </w:r>
      <w:r>
        <w:rPr>
          <w:w w:val="110"/>
          <w:sz w:val="28"/>
        </w:rPr>
        <w:t> y</w:t>
      </w:r>
      <w:r>
        <w:rPr>
          <w:w w:val="110"/>
          <w:sz w:val="28"/>
        </w:rPr>
        <w:t> dar</w:t>
      </w:r>
      <w:r>
        <w:rPr>
          <w:w w:val="110"/>
          <w:sz w:val="28"/>
        </w:rPr>
        <w:t> el</w:t>
      </w:r>
      <w:r>
        <w:rPr>
          <w:w w:val="110"/>
          <w:sz w:val="28"/>
        </w:rPr>
        <w:t> seguimiento</w:t>
      </w:r>
      <w:r>
        <w:rPr>
          <w:w w:val="110"/>
          <w:sz w:val="28"/>
        </w:rPr>
        <w:t> correspondiente</w:t>
      </w:r>
      <w:r>
        <w:rPr>
          <w:w w:val="110"/>
          <w:sz w:val="28"/>
        </w:rPr>
        <w:t> a</w:t>
      </w:r>
      <w:r>
        <w:rPr>
          <w:w w:val="110"/>
          <w:sz w:val="28"/>
        </w:rPr>
        <w:t> las acciones que, en el ámbito de su competencia, deban realizar</w:t>
      </w:r>
      <w:r>
        <w:rPr>
          <w:w w:val="110"/>
          <w:sz w:val="28"/>
        </w:rPr>
        <w:t> las</w:t>
      </w:r>
      <w:r>
        <w:rPr>
          <w:w w:val="110"/>
          <w:sz w:val="28"/>
        </w:rPr>
        <w:t> dependencias</w:t>
      </w:r>
      <w:r>
        <w:rPr>
          <w:w w:val="110"/>
          <w:sz w:val="28"/>
        </w:rPr>
        <w:t> y</w:t>
      </w:r>
      <w:r>
        <w:rPr>
          <w:w w:val="110"/>
          <w:sz w:val="28"/>
        </w:rPr>
        <w:t> entidades</w:t>
      </w:r>
      <w:r>
        <w:rPr>
          <w:w w:val="110"/>
          <w:sz w:val="28"/>
        </w:rPr>
        <w:t> de</w:t>
      </w:r>
      <w:r>
        <w:rPr>
          <w:w w:val="110"/>
          <w:sz w:val="28"/>
        </w:rPr>
        <w:t> la Administración Pública Estatal y Municipal en la materia de</w:t>
      </w:r>
      <w:r>
        <w:rPr>
          <w:spacing w:val="80"/>
          <w:w w:val="110"/>
          <w:sz w:val="28"/>
        </w:rPr>
        <w:t> </w:t>
      </w:r>
      <w:r>
        <w:rPr>
          <w:w w:val="110"/>
          <w:sz w:val="28"/>
        </w:rPr>
        <w:t>la</w:t>
      </w:r>
      <w:r>
        <w:rPr>
          <w:spacing w:val="80"/>
          <w:w w:val="110"/>
          <w:sz w:val="28"/>
        </w:rPr>
        <w:t> </w:t>
      </w:r>
      <w:r>
        <w:rPr>
          <w:w w:val="110"/>
          <w:sz w:val="28"/>
        </w:rPr>
        <w:t>presente</w:t>
      </w:r>
      <w:r>
        <w:rPr>
          <w:spacing w:val="80"/>
          <w:w w:val="110"/>
          <w:sz w:val="28"/>
        </w:rPr>
        <w:t> </w:t>
      </w:r>
      <w:r>
        <w:rPr>
          <w:w w:val="110"/>
          <w:sz w:val="28"/>
        </w:rPr>
        <w:t>Ley,</w:t>
      </w:r>
      <w:r>
        <w:rPr>
          <w:spacing w:val="80"/>
          <w:w w:val="110"/>
          <w:sz w:val="28"/>
        </w:rPr>
        <w:t> </w:t>
      </w:r>
      <w:r>
        <w:rPr>
          <w:w w:val="110"/>
          <w:sz w:val="28"/>
        </w:rPr>
        <w:t>así</w:t>
      </w:r>
      <w:r>
        <w:rPr>
          <w:spacing w:val="80"/>
          <w:w w:val="110"/>
          <w:sz w:val="28"/>
        </w:rPr>
        <w:t> </w:t>
      </w:r>
      <w:r>
        <w:rPr>
          <w:w w:val="110"/>
          <w:sz w:val="28"/>
        </w:rPr>
        <w:t>como</w:t>
      </w:r>
      <w:r>
        <w:rPr>
          <w:spacing w:val="80"/>
          <w:w w:val="110"/>
          <w:sz w:val="28"/>
        </w:rPr>
        <w:t> </w:t>
      </w:r>
      <w:r>
        <w:rPr>
          <w:w w:val="110"/>
          <w:sz w:val="28"/>
        </w:rPr>
        <w:t>proponer</w:t>
      </w:r>
      <w:r>
        <w:rPr>
          <w:spacing w:val="80"/>
          <w:w w:val="110"/>
          <w:sz w:val="28"/>
        </w:rPr>
        <w:t> </w:t>
      </w:r>
      <w:r>
        <w:rPr>
          <w:w w:val="110"/>
          <w:sz w:val="28"/>
        </w:rPr>
        <w:t>las</w:t>
      </w:r>
      <w:r>
        <w:rPr>
          <w:spacing w:val="80"/>
          <w:w w:val="110"/>
          <w:sz w:val="28"/>
        </w:rPr>
        <w:t> </w:t>
      </w:r>
      <w:r>
        <w:rPr>
          <w:w w:val="110"/>
          <w:sz w:val="28"/>
        </w:rPr>
        <w:t>políticas</w:t>
      </w:r>
    </w:p>
    <w:p>
      <w:pPr>
        <w:pStyle w:val="ListParagraph"/>
        <w:spacing w:after="0" w:line="343" w:lineRule="auto"/>
        <w:jc w:val="both"/>
        <w:rPr>
          <w:sz w:val="28"/>
        </w:rPr>
        <w:sectPr>
          <w:pgSz w:w="12240" w:h="15840"/>
          <w:pgMar w:header="198" w:footer="997" w:top="1680" w:bottom="1180" w:left="1080" w:right="1440"/>
        </w:sectPr>
      </w:pPr>
    </w:p>
    <w:p>
      <w:pPr>
        <w:pStyle w:val="BodyText"/>
        <w:spacing w:line="343" w:lineRule="auto" w:before="69"/>
        <w:ind w:left="1701" w:right="263"/>
      </w:pPr>
      <w:r>
        <w:rPr>
          <w:w w:val="105"/>
        </w:rPr>
        <w:t>públicas</w:t>
      </w:r>
      <w:r>
        <w:rPr>
          <w:spacing w:val="80"/>
          <w:w w:val="105"/>
        </w:rPr>
        <w:t> </w:t>
      </w:r>
      <w:r>
        <w:rPr>
          <w:w w:val="105"/>
        </w:rPr>
        <w:t>correspondientes</w:t>
      </w:r>
      <w:r>
        <w:rPr>
          <w:spacing w:val="80"/>
          <w:w w:val="105"/>
        </w:rPr>
        <w:t> </w:t>
      </w:r>
      <w:r>
        <w:rPr>
          <w:w w:val="105"/>
        </w:rPr>
        <w:t>con</w:t>
      </w:r>
      <w:r>
        <w:rPr>
          <w:spacing w:val="80"/>
          <w:w w:val="105"/>
        </w:rPr>
        <w:t> </w:t>
      </w:r>
      <w:r>
        <w:rPr>
          <w:w w:val="105"/>
        </w:rPr>
        <w:t>criterio</w:t>
      </w:r>
      <w:r>
        <w:rPr>
          <w:spacing w:val="80"/>
          <w:w w:val="105"/>
        </w:rPr>
        <w:t> </w:t>
      </w:r>
      <w:r>
        <w:rPr>
          <w:w w:val="105"/>
        </w:rPr>
        <w:t>de</w:t>
      </w:r>
      <w:r>
        <w:rPr>
          <w:spacing w:val="40"/>
          <w:w w:val="105"/>
        </w:rPr>
        <w:t> </w:t>
      </w:r>
      <w:r>
        <w:rPr>
          <w:spacing w:val="-2"/>
          <w:w w:val="105"/>
        </w:rPr>
        <w:t>transversalidad;</w:t>
      </w:r>
    </w:p>
    <w:p>
      <w:pPr>
        <w:pStyle w:val="ListParagraph"/>
        <w:numPr>
          <w:ilvl w:val="0"/>
          <w:numId w:val="8"/>
        </w:numPr>
        <w:tabs>
          <w:tab w:pos="1698" w:val="left" w:leader="none"/>
          <w:tab w:pos="1701" w:val="left" w:leader="none"/>
        </w:tabs>
        <w:spacing w:line="343" w:lineRule="auto" w:before="0" w:after="0"/>
        <w:ind w:left="1701" w:right="260" w:hanging="720"/>
        <w:jc w:val="both"/>
        <w:rPr>
          <w:sz w:val="28"/>
        </w:rPr>
      </w:pPr>
      <w:r>
        <w:rPr>
          <w:w w:val="110"/>
          <w:sz w:val="28"/>
        </w:rPr>
        <w:t>Apoyar</w:t>
      </w:r>
      <w:r>
        <w:rPr>
          <w:w w:val="110"/>
          <w:sz w:val="28"/>
        </w:rPr>
        <w:t> y</w:t>
      </w:r>
      <w:r>
        <w:rPr>
          <w:w w:val="110"/>
          <w:sz w:val="28"/>
        </w:rPr>
        <w:t> proponer</w:t>
      </w:r>
      <w:r>
        <w:rPr>
          <w:w w:val="110"/>
          <w:sz w:val="28"/>
        </w:rPr>
        <w:t> mecanismos</w:t>
      </w:r>
      <w:r>
        <w:rPr>
          <w:w w:val="110"/>
          <w:sz w:val="28"/>
        </w:rPr>
        <w:t> de coordinación entre las</w:t>
      </w:r>
      <w:r>
        <w:rPr>
          <w:w w:val="110"/>
          <w:sz w:val="28"/>
        </w:rPr>
        <w:t> autoridades</w:t>
      </w:r>
      <w:r>
        <w:rPr>
          <w:w w:val="110"/>
          <w:sz w:val="28"/>
        </w:rPr>
        <w:t> Estatales</w:t>
      </w:r>
      <w:r>
        <w:rPr>
          <w:w w:val="110"/>
          <w:sz w:val="28"/>
        </w:rPr>
        <w:t> y</w:t>
      </w:r>
      <w:r>
        <w:rPr>
          <w:w w:val="110"/>
          <w:sz w:val="28"/>
        </w:rPr>
        <w:t> municipales</w:t>
      </w:r>
      <w:r>
        <w:rPr>
          <w:w w:val="110"/>
          <w:sz w:val="28"/>
        </w:rPr>
        <w:t> para</w:t>
      </w:r>
      <w:r>
        <w:rPr>
          <w:w w:val="110"/>
          <w:sz w:val="28"/>
        </w:rPr>
        <w:t> la</w:t>
      </w:r>
      <w:r>
        <w:rPr>
          <w:w w:val="110"/>
          <w:sz w:val="28"/>
        </w:rPr>
        <w:t> eficaz ejecución</w:t>
      </w:r>
      <w:r>
        <w:rPr>
          <w:w w:val="110"/>
          <w:sz w:val="28"/>
        </w:rPr>
        <w:t> de</w:t>
      </w:r>
      <w:r>
        <w:rPr>
          <w:w w:val="110"/>
          <w:sz w:val="28"/>
        </w:rPr>
        <w:t> los</w:t>
      </w:r>
      <w:r>
        <w:rPr>
          <w:w w:val="110"/>
          <w:sz w:val="28"/>
        </w:rPr>
        <w:t> programas</w:t>
      </w:r>
      <w:r>
        <w:rPr>
          <w:w w:val="110"/>
          <w:sz w:val="28"/>
        </w:rPr>
        <w:t> en</w:t>
      </w:r>
      <w:r>
        <w:rPr>
          <w:w w:val="110"/>
          <w:sz w:val="28"/>
        </w:rPr>
        <w:t> materia</w:t>
      </w:r>
      <w:r>
        <w:rPr>
          <w:w w:val="110"/>
          <w:sz w:val="28"/>
        </w:rPr>
        <w:t> de</w:t>
      </w:r>
      <w:r>
        <w:rPr>
          <w:w w:val="110"/>
          <w:sz w:val="28"/>
        </w:rPr>
        <w:t> atención</w:t>
      </w:r>
      <w:r>
        <w:rPr>
          <w:w w:val="110"/>
          <w:sz w:val="28"/>
        </w:rPr>
        <w:t> a</w:t>
      </w:r>
      <w:r>
        <w:rPr>
          <w:spacing w:val="80"/>
          <w:w w:val="110"/>
          <w:sz w:val="28"/>
        </w:rPr>
        <w:t> </w:t>
      </w:r>
      <w:r>
        <w:rPr>
          <w:w w:val="110"/>
          <w:sz w:val="28"/>
        </w:rPr>
        <w:t>las</w:t>
      </w:r>
      <w:r>
        <w:rPr>
          <w:w w:val="110"/>
          <w:sz w:val="28"/>
        </w:rPr>
        <w:t> Personas</w:t>
      </w:r>
      <w:r>
        <w:rPr>
          <w:w w:val="110"/>
          <w:sz w:val="28"/>
        </w:rPr>
        <w:t> con</w:t>
      </w:r>
      <w:r>
        <w:rPr>
          <w:w w:val="110"/>
          <w:sz w:val="28"/>
        </w:rPr>
        <w:t> la</w:t>
      </w:r>
      <w:r>
        <w:rPr>
          <w:w w:val="110"/>
          <w:sz w:val="28"/>
        </w:rPr>
        <w:t> condición</w:t>
      </w:r>
      <w:r>
        <w:rPr>
          <w:w w:val="110"/>
          <w:sz w:val="28"/>
        </w:rPr>
        <w:t> del</w:t>
      </w:r>
      <w:r>
        <w:rPr>
          <w:w w:val="110"/>
          <w:sz w:val="28"/>
        </w:rPr>
        <w:t> Espectro</w:t>
      </w:r>
      <w:r>
        <w:rPr>
          <w:w w:val="110"/>
          <w:sz w:val="28"/>
        </w:rPr>
        <w:t> Autista</w:t>
      </w:r>
      <w:r>
        <w:rPr>
          <w:w w:val="110"/>
          <w:sz w:val="28"/>
        </w:rPr>
        <w:t> y vigilar</w:t>
      </w:r>
      <w:r>
        <w:rPr>
          <w:w w:val="110"/>
          <w:sz w:val="28"/>
        </w:rPr>
        <w:t> el</w:t>
      </w:r>
      <w:r>
        <w:rPr>
          <w:w w:val="110"/>
          <w:sz w:val="28"/>
        </w:rPr>
        <w:t> desarrollo</w:t>
      </w:r>
      <w:r>
        <w:rPr>
          <w:w w:val="110"/>
          <w:sz w:val="28"/>
        </w:rPr>
        <w:t> de</w:t>
      </w:r>
      <w:r>
        <w:rPr>
          <w:w w:val="110"/>
          <w:sz w:val="28"/>
        </w:rPr>
        <w:t> las</w:t>
      </w:r>
      <w:r>
        <w:rPr>
          <w:w w:val="110"/>
          <w:sz w:val="28"/>
        </w:rPr>
        <w:t> acciones</w:t>
      </w:r>
      <w:r>
        <w:rPr>
          <w:w w:val="110"/>
          <w:sz w:val="28"/>
        </w:rPr>
        <w:t> derivadas</w:t>
      </w:r>
      <w:r>
        <w:rPr>
          <w:w w:val="110"/>
          <w:sz w:val="28"/>
        </w:rPr>
        <w:t> de</w:t>
      </w:r>
      <w:r>
        <w:rPr>
          <w:w w:val="110"/>
          <w:sz w:val="28"/>
        </w:rPr>
        <w:t> la citada coordinación;</w:t>
      </w:r>
    </w:p>
    <w:p>
      <w:pPr>
        <w:pStyle w:val="ListParagraph"/>
        <w:numPr>
          <w:ilvl w:val="0"/>
          <w:numId w:val="8"/>
        </w:numPr>
        <w:tabs>
          <w:tab w:pos="1697" w:val="left" w:leader="none"/>
          <w:tab w:pos="1701" w:val="left" w:leader="none"/>
        </w:tabs>
        <w:spacing w:line="343" w:lineRule="auto" w:before="0" w:after="0"/>
        <w:ind w:left="1701" w:right="262" w:hanging="720"/>
        <w:jc w:val="both"/>
        <w:rPr>
          <w:sz w:val="28"/>
        </w:rPr>
      </w:pPr>
      <w:r>
        <w:rPr>
          <w:w w:val="110"/>
          <w:sz w:val="28"/>
        </w:rPr>
        <w:t>Apoyar</w:t>
      </w:r>
      <w:r>
        <w:rPr>
          <w:spacing w:val="40"/>
          <w:w w:val="110"/>
          <w:sz w:val="28"/>
        </w:rPr>
        <w:t> </w:t>
      </w:r>
      <w:r>
        <w:rPr>
          <w:w w:val="110"/>
          <w:sz w:val="28"/>
        </w:rPr>
        <w:t>y</w:t>
      </w:r>
      <w:r>
        <w:rPr>
          <w:spacing w:val="40"/>
          <w:w w:val="110"/>
          <w:sz w:val="28"/>
        </w:rPr>
        <w:t> </w:t>
      </w:r>
      <w:r>
        <w:rPr>
          <w:w w:val="110"/>
          <w:sz w:val="28"/>
        </w:rPr>
        <w:t>proponer</w:t>
      </w:r>
      <w:r>
        <w:rPr>
          <w:spacing w:val="40"/>
          <w:w w:val="110"/>
          <w:sz w:val="28"/>
        </w:rPr>
        <w:t> </w:t>
      </w:r>
      <w:r>
        <w:rPr>
          <w:w w:val="110"/>
          <w:sz w:val="28"/>
        </w:rPr>
        <w:t>mecanismos</w:t>
      </w:r>
      <w:r>
        <w:rPr>
          <w:spacing w:val="40"/>
          <w:w w:val="110"/>
          <w:sz w:val="28"/>
        </w:rPr>
        <w:t> </w:t>
      </w:r>
      <w:r>
        <w:rPr>
          <w:w w:val="110"/>
          <w:sz w:val="28"/>
        </w:rPr>
        <w:t>de</w:t>
      </w:r>
      <w:r>
        <w:rPr>
          <w:spacing w:val="40"/>
          <w:w w:val="110"/>
          <w:sz w:val="28"/>
        </w:rPr>
        <w:t> </w:t>
      </w:r>
      <w:r>
        <w:rPr>
          <w:w w:val="110"/>
          <w:sz w:val="28"/>
        </w:rPr>
        <w:t>concertación</w:t>
      </w:r>
      <w:r>
        <w:rPr>
          <w:spacing w:val="40"/>
          <w:w w:val="110"/>
          <w:sz w:val="28"/>
        </w:rPr>
        <w:t> </w:t>
      </w:r>
      <w:r>
        <w:rPr>
          <w:w w:val="110"/>
          <w:sz w:val="28"/>
        </w:rPr>
        <w:t>con los</w:t>
      </w:r>
      <w:r>
        <w:rPr>
          <w:w w:val="110"/>
          <w:sz w:val="28"/>
        </w:rPr>
        <w:t> sectores</w:t>
      </w:r>
      <w:r>
        <w:rPr>
          <w:w w:val="110"/>
          <w:sz w:val="28"/>
        </w:rPr>
        <w:t> social</w:t>
      </w:r>
      <w:r>
        <w:rPr>
          <w:w w:val="110"/>
          <w:sz w:val="28"/>
        </w:rPr>
        <w:t> y</w:t>
      </w:r>
      <w:r>
        <w:rPr>
          <w:w w:val="110"/>
          <w:sz w:val="28"/>
        </w:rPr>
        <w:t> privado,</w:t>
      </w:r>
      <w:r>
        <w:rPr>
          <w:w w:val="110"/>
          <w:sz w:val="28"/>
        </w:rPr>
        <w:t> en</w:t>
      </w:r>
      <w:r>
        <w:rPr>
          <w:w w:val="110"/>
          <w:sz w:val="28"/>
        </w:rPr>
        <w:t> términos</w:t>
      </w:r>
      <w:r>
        <w:rPr>
          <w:w w:val="110"/>
          <w:sz w:val="28"/>
        </w:rPr>
        <w:t> de</w:t>
      </w:r>
      <w:r>
        <w:rPr>
          <w:w w:val="110"/>
          <w:sz w:val="28"/>
        </w:rPr>
        <w:t> la</w:t>
      </w:r>
      <w:r>
        <w:rPr>
          <w:w w:val="110"/>
          <w:sz w:val="28"/>
        </w:rPr>
        <w:t> Ley</w:t>
      </w:r>
      <w:r>
        <w:rPr>
          <w:w w:val="110"/>
          <w:sz w:val="28"/>
        </w:rPr>
        <w:t> de Planeación</w:t>
      </w:r>
      <w:r>
        <w:rPr>
          <w:w w:val="110"/>
          <w:sz w:val="28"/>
        </w:rPr>
        <w:t> del</w:t>
      </w:r>
      <w:r>
        <w:rPr>
          <w:w w:val="110"/>
          <w:sz w:val="28"/>
        </w:rPr>
        <w:t> Estado</w:t>
      </w:r>
      <w:r>
        <w:rPr>
          <w:w w:val="110"/>
          <w:sz w:val="28"/>
        </w:rPr>
        <w:t> de</w:t>
      </w:r>
      <w:r>
        <w:rPr>
          <w:w w:val="110"/>
          <w:sz w:val="28"/>
        </w:rPr>
        <w:t> Yucatán,</w:t>
      </w:r>
      <w:r>
        <w:rPr>
          <w:w w:val="110"/>
          <w:sz w:val="28"/>
        </w:rPr>
        <w:t> así</w:t>
      </w:r>
      <w:r>
        <w:rPr>
          <w:w w:val="110"/>
          <w:sz w:val="28"/>
        </w:rPr>
        <w:t> como</w:t>
      </w:r>
      <w:r>
        <w:rPr>
          <w:w w:val="110"/>
          <w:sz w:val="28"/>
        </w:rPr>
        <w:t> vigilar</w:t>
      </w:r>
      <w:r>
        <w:rPr>
          <w:w w:val="110"/>
          <w:sz w:val="28"/>
        </w:rPr>
        <w:t> la ejecución y resultado de los mismos;</w:t>
      </w:r>
    </w:p>
    <w:p>
      <w:pPr>
        <w:pStyle w:val="ListParagraph"/>
        <w:numPr>
          <w:ilvl w:val="0"/>
          <w:numId w:val="8"/>
        </w:numPr>
        <w:tabs>
          <w:tab w:pos="1698" w:val="left" w:leader="none"/>
          <w:tab w:pos="1701" w:val="left" w:leader="none"/>
        </w:tabs>
        <w:spacing w:line="343" w:lineRule="auto" w:before="0" w:after="0"/>
        <w:ind w:left="1701" w:right="259" w:hanging="720"/>
        <w:jc w:val="both"/>
        <w:rPr>
          <w:sz w:val="28"/>
        </w:rPr>
      </w:pPr>
      <w:r>
        <w:rPr>
          <w:w w:val="110"/>
          <w:sz w:val="28"/>
        </w:rPr>
        <w:t>Apoyar</w:t>
      </w:r>
      <w:r>
        <w:rPr>
          <w:w w:val="110"/>
          <w:sz w:val="28"/>
        </w:rPr>
        <w:t> la</w:t>
      </w:r>
      <w:r>
        <w:rPr>
          <w:w w:val="110"/>
          <w:sz w:val="28"/>
        </w:rPr>
        <w:t> promoción</w:t>
      </w:r>
      <w:r>
        <w:rPr>
          <w:w w:val="110"/>
          <w:sz w:val="28"/>
        </w:rPr>
        <w:t> de</w:t>
      </w:r>
      <w:r>
        <w:rPr>
          <w:w w:val="110"/>
          <w:sz w:val="28"/>
        </w:rPr>
        <w:t> las</w:t>
      </w:r>
      <w:r>
        <w:rPr>
          <w:w w:val="110"/>
          <w:sz w:val="28"/>
        </w:rPr>
        <w:t> políticas,</w:t>
      </w:r>
      <w:r>
        <w:rPr>
          <w:w w:val="110"/>
          <w:sz w:val="28"/>
        </w:rPr>
        <w:t> estrategias</w:t>
      </w:r>
      <w:r>
        <w:rPr>
          <w:w w:val="110"/>
          <w:sz w:val="28"/>
        </w:rPr>
        <w:t> y acciones</w:t>
      </w:r>
      <w:r>
        <w:rPr>
          <w:w w:val="110"/>
          <w:sz w:val="28"/>
        </w:rPr>
        <w:t> en</w:t>
      </w:r>
      <w:r>
        <w:rPr>
          <w:w w:val="110"/>
          <w:sz w:val="28"/>
        </w:rPr>
        <w:t> la</w:t>
      </w:r>
      <w:r>
        <w:rPr>
          <w:w w:val="110"/>
          <w:sz w:val="28"/>
        </w:rPr>
        <w:t> materia</w:t>
      </w:r>
      <w:r>
        <w:rPr>
          <w:w w:val="110"/>
          <w:sz w:val="28"/>
        </w:rPr>
        <w:t> de</w:t>
      </w:r>
      <w:r>
        <w:rPr>
          <w:w w:val="110"/>
          <w:sz w:val="28"/>
        </w:rPr>
        <w:t> la</w:t>
      </w:r>
      <w:r>
        <w:rPr>
          <w:w w:val="110"/>
          <w:sz w:val="28"/>
        </w:rPr>
        <w:t> presente</w:t>
      </w:r>
      <w:r>
        <w:rPr>
          <w:w w:val="110"/>
          <w:sz w:val="28"/>
        </w:rPr>
        <w:t> Ley</w:t>
      </w:r>
      <w:r>
        <w:rPr>
          <w:w w:val="110"/>
          <w:sz w:val="28"/>
        </w:rPr>
        <w:t> así</w:t>
      </w:r>
      <w:r>
        <w:rPr>
          <w:w w:val="110"/>
          <w:sz w:val="28"/>
        </w:rPr>
        <w:t> como promover</w:t>
      </w:r>
      <w:r>
        <w:rPr>
          <w:w w:val="110"/>
          <w:sz w:val="28"/>
        </w:rPr>
        <w:t> en</w:t>
      </w:r>
      <w:r>
        <w:rPr>
          <w:w w:val="110"/>
          <w:sz w:val="28"/>
        </w:rPr>
        <w:t> su</w:t>
      </w:r>
      <w:r>
        <w:rPr>
          <w:w w:val="110"/>
          <w:sz w:val="28"/>
        </w:rPr>
        <w:t> caso,</w:t>
      </w:r>
      <w:r>
        <w:rPr>
          <w:w w:val="110"/>
          <w:sz w:val="28"/>
        </w:rPr>
        <w:t> las</w:t>
      </w:r>
      <w:r>
        <w:rPr>
          <w:w w:val="110"/>
          <w:sz w:val="28"/>
        </w:rPr>
        <w:t> adecuaciones</w:t>
      </w:r>
      <w:r>
        <w:rPr>
          <w:w w:val="110"/>
          <w:sz w:val="28"/>
        </w:rPr>
        <w:t> y</w:t>
      </w:r>
      <w:r>
        <w:rPr>
          <w:spacing w:val="40"/>
          <w:w w:val="110"/>
          <w:sz w:val="28"/>
        </w:rPr>
        <w:t> </w:t>
      </w:r>
      <w:r>
        <w:rPr>
          <w:w w:val="110"/>
          <w:sz w:val="28"/>
        </w:rPr>
        <w:t>modificaciones necesarias a las mismas;</w:t>
      </w:r>
    </w:p>
    <w:p>
      <w:pPr>
        <w:pStyle w:val="ListParagraph"/>
        <w:numPr>
          <w:ilvl w:val="0"/>
          <w:numId w:val="8"/>
        </w:numPr>
        <w:tabs>
          <w:tab w:pos="1699" w:val="left" w:leader="none"/>
          <w:tab w:pos="1701" w:val="left" w:leader="none"/>
        </w:tabs>
        <w:spacing w:line="343" w:lineRule="auto" w:before="0" w:after="0"/>
        <w:ind w:left="1701" w:right="263" w:hanging="720"/>
        <w:jc w:val="both"/>
        <w:rPr>
          <w:sz w:val="28"/>
        </w:rPr>
      </w:pPr>
      <w:r>
        <w:rPr>
          <w:w w:val="110"/>
          <w:sz w:val="28"/>
        </w:rPr>
        <w:t>Vincular las</w:t>
      </w:r>
      <w:r>
        <w:rPr>
          <w:spacing w:val="-10"/>
          <w:w w:val="110"/>
          <w:sz w:val="28"/>
        </w:rPr>
        <w:t> </w:t>
      </w:r>
      <w:r>
        <w:rPr>
          <w:w w:val="110"/>
          <w:sz w:val="28"/>
        </w:rPr>
        <w:t>actividades</w:t>
      </w:r>
      <w:r>
        <w:rPr>
          <w:spacing w:val="-10"/>
          <w:w w:val="110"/>
          <w:sz w:val="28"/>
        </w:rPr>
        <w:t> </w:t>
      </w:r>
      <w:r>
        <w:rPr>
          <w:w w:val="110"/>
          <w:sz w:val="28"/>
        </w:rPr>
        <w:t>de</w:t>
      </w:r>
      <w:r>
        <w:rPr>
          <w:spacing w:val="-10"/>
          <w:w w:val="110"/>
          <w:sz w:val="28"/>
        </w:rPr>
        <w:t> </w:t>
      </w:r>
      <w:r>
        <w:rPr>
          <w:w w:val="110"/>
          <w:sz w:val="28"/>
        </w:rPr>
        <w:t>la</w:t>
      </w:r>
      <w:r>
        <w:rPr>
          <w:spacing w:val="-10"/>
          <w:w w:val="110"/>
          <w:sz w:val="28"/>
        </w:rPr>
        <w:t> </w:t>
      </w:r>
      <w:r>
        <w:rPr>
          <w:w w:val="110"/>
          <w:sz w:val="28"/>
        </w:rPr>
        <w:t>Comisión</w:t>
      </w:r>
      <w:r>
        <w:rPr>
          <w:spacing w:val="-10"/>
          <w:w w:val="110"/>
          <w:sz w:val="28"/>
        </w:rPr>
        <w:t> </w:t>
      </w:r>
      <w:r>
        <w:rPr>
          <w:w w:val="110"/>
          <w:sz w:val="28"/>
        </w:rPr>
        <w:t>Intersectorial</w:t>
      </w:r>
      <w:r>
        <w:rPr>
          <w:spacing w:val="-10"/>
          <w:w w:val="110"/>
          <w:sz w:val="28"/>
        </w:rPr>
        <w:t> </w:t>
      </w:r>
      <w:r>
        <w:rPr>
          <w:w w:val="110"/>
          <w:sz w:val="28"/>
        </w:rPr>
        <w:t>con los</w:t>
      </w:r>
      <w:r>
        <w:rPr>
          <w:w w:val="110"/>
          <w:sz w:val="28"/>
        </w:rPr>
        <w:t> centros</w:t>
      </w:r>
      <w:r>
        <w:rPr>
          <w:w w:val="110"/>
          <w:sz w:val="28"/>
        </w:rPr>
        <w:t> de</w:t>
      </w:r>
      <w:r>
        <w:rPr>
          <w:w w:val="110"/>
          <w:sz w:val="28"/>
        </w:rPr>
        <w:t> investigación</w:t>
      </w:r>
      <w:r>
        <w:rPr>
          <w:w w:val="110"/>
          <w:sz w:val="28"/>
        </w:rPr>
        <w:t> de</w:t>
      </w:r>
      <w:r>
        <w:rPr>
          <w:w w:val="110"/>
          <w:sz w:val="28"/>
        </w:rPr>
        <w:t> las</w:t>
      </w:r>
      <w:r>
        <w:rPr>
          <w:w w:val="110"/>
          <w:sz w:val="28"/>
        </w:rPr>
        <w:t> Universidades Públicas y Privadas del Estado en materia de atención</w:t>
      </w:r>
      <w:r>
        <w:rPr>
          <w:spacing w:val="-10"/>
          <w:w w:val="110"/>
          <w:sz w:val="28"/>
        </w:rPr>
        <w:t> </w:t>
      </w:r>
      <w:r>
        <w:rPr>
          <w:w w:val="110"/>
          <w:sz w:val="28"/>
        </w:rPr>
        <w:t>y protección</w:t>
      </w:r>
      <w:r>
        <w:rPr>
          <w:w w:val="110"/>
          <w:sz w:val="28"/>
        </w:rPr>
        <w:t> a</w:t>
      </w:r>
      <w:r>
        <w:rPr>
          <w:w w:val="110"/>
          <w:sz w:val="28"/>
        </w:rPr>
        <w:t> Personas</w:t>
      </w:r>
      <w:r>
        <w:rPr>
          <w:w w:val="110"/>
          <w:sz w:val="28"/>
        </w:rPr>
        <w:t> con</w:t>
      </w:r>
      <w:r>
        <w:rPr>
          <w:w w:val="110"/>
          <w:sz w:val="28"/>
        </w:rPr>
        <w:t> la</w:t>
      </w:r>
      <w:r>
        <w:rPr>
          <w:w w:val="110"/>
          <w:sz w:val="28"/>
        </w:rPr>
        <w:t> condición</w:t>
      </w:r>
      <w:r>
        <w:rPr>
          <w:w w:val="110"/>
          <w:sz w:val="28"/>
        </w:rPr>
        <w:t> del</w:t>
      </w:r>
      <w:r>
        <w:rPr>
          <w:w w:val="110"/>
          <w:sz w:val="28"/>
        </w:rPr>
        <w:t> Espectro </w:t>
      </w:r>
      <w:r>
        <w:rPr>
          <w:spacing w:val="-2"/>
          <w:w w:val="110"/>
          <w:sz w:val="28"/>
        </w:rPr>
        <w:t>Autista;</w:t>
      </w:r>
    </w:p>
    <w:p>
      <w:pPr>
        <w:pStyle w:val="ListParagraph"/>
        <w:numPr>
          <w:ilvl w:val="0"/>
          <w:numId w:val="8"/>
        </w:numPr>
        <w:tabs>
          <w:tab w:pos="1698" w:val="left" w:leader="none"/>
          <w:tab w:pos="1701" w:val="left" w:leader="none"/>
        </w:tabs>
        <w:spacing w:line="343" w:lineRule="auto" w:before="0" w:after="0"/>
        <w:ind w:left="1701" w:right="260" w:hanging="720"/>
        <w:jc w:val="both"/>
        <w:rPr>
          <w:sz w:val="28"/>
        </w:rPr>
      </w:pPr>
      <w:r>
        <w:rPr>
          <w:w w:val="105"/>
          <w:sz w:val="28"/>
        </w:rPr>
        <w:t>Proponer</w:t>
      </w:r>
      <w:r>
        <w:rPr>
          <w:spacing w:val="40"/>
          <w:w w:val="105"/>
          <w:sz w:val="28"/>
        </w:rPr>
        <w:t> </w:t>
      </w:r>
      <w:r>
        <w:rPr>
          <w:w w:val="105"/>
          <w:sz w:val="28"/>
        </w:rPr>
        <w:t>al</w:t>
      </w:r>
      <w:r>
        <w:rPr>
          <w:spacing w:val="40"/>
          <w:w w:val="105"/>
          <w:sz w:val="28"/>
        </w:rPr>
        <w:t> </w:t>
      </w:r>
      <w:r>
        <w:rPr>
          <w:w w:val="105"/>
          <w:sz w:val="28"/>
        </w:rPr>
        <w:t>Ejecutivo</w:t>
      </w:r>
      <w:r>
        <w:rPr>
          <w:spacing w:val="40"/>
          <w:w w:val="105"/>
          <w:sz w:val="28"/>
        </w:rPr>
        <w:t> </w:t>
      </w:r>
      <w:r>
        <w:rPr>
          <w:w w:val="105"/>
          <w:sz w:val="28"/>
        </w:rPr>
        <w:t>Estatal</w:t>
      </w:r>
      <w:r>
        <w:rPr>
          <w:spacing w:val="40"/>
          <w:w w:val="105"/>
          <w:sz w:val="28"/>
        </w:rPr>
        <w:t> </w:t>
      </w:r>
      <w:r>
        <w:rPr>
          <w:w w:val="105"/>
          <w:sz w:val="28"/>
        </w:rPr>
        <w:t>las</w:t>
      </w:r>
      <w:r>
        <w:rPr>
          <w:spacing w:val="40"/>
          <w:w w:val="105"/>
          <w:sz w:val="28"/>
        </w:rPr>
        <w:t> </w:t>
      </w:r>
      <w:r>
        <w:rPr>
          <w:w w:val="105"/>
          <w:sz w:val="28"/>
        </w:rPr>
        <w:t>políticas</w:t>
      </w:r>
      <w:r>
        <w:rPr>
          <w:spacing w:val="40"/>
          <w:w w:val="105"/>
          <w:sz w:val="28"/>
        </w:rPr>
        <w:t> </w:t>
      </w:r>
      <w:r>
        <w:rPr>
          <w:w w:val="105"/>
          <w:sz w:val="28"/>
        </w:rPr>
        <w:t>y criterios para la</w:t>
      </w:r>
      <w:r>
        <w:rPr>
          <w:w w:val="105"/>
          <w:sz w:val="28"/>
        </w:rPr>
        <w:t> formulación</w:t>
      </w:r>
      <w:r>
        <w:rPr>
          <w:w w:val="105"/>
          <w:sz w:val="28"/>
        </w:rPr>
        <w:t> de</w:t>
      </w:r>
      <w:r>
        <w:rPr>
          <w:w w:val="105"/>
          <w:sz w:val="28"/>
        </w:rPr>
        <w:t> programas</w:t>
      </w:r>
      <w:r>
        <w:rPr>
          <w:w w:val="105"/>
          <w:sz w:val="28"/>
        </w:rPr>
        <w:t> y</w:t>
      </w:r>
      <w:r>
        <w:rPr>
          <w:w w:val="105"/>
          <w:sz w:val="28"/>
        </w:rPr>
        <w:t> acciones</w:t>
      </w:r>
      <w:r>
        <w:rPr>
          <w:w w:val="105"/>
          <w:sz w:val="28"/>
        </w:rPr>
        <w:t> de</w:t>
      </w:r>
      <w:r>
        <w:rPr>
          <w:w w:val="105"/>
          <w:sz w:val="28"/>
        </w:rPr>
        <w:t> las dependencias y entidades de la Administración Pública Estatal</w:t>
      </w:r>
      <w:r>
        <w:rPr>
          <w:w w:val="105"/>
          <w:sz w:val="28"/>
        </w:rPr>
        <w:t> en</w:t>
      </w:r>
      <w:r>
        <w:rPr>
          <w:w w:val="105"/>
          <w:sz w:val="28"/>
        </w:rPr>
        <w:t> materia</w:t>
      </w:r>
      <w:r>
        <w:rPr>
          <w:w w:val="105"/>
          <w:sz w:val="28"/>
        </w:rPr>
        <w:t> de</w:t>
      </w:r>
      <w:r>
        <w:rPr>
          <w:w w:val="105"/>
          <w:sz w:val="28"/>
        </w:rPr>
        <w:t> atención</w:t>
      </w:r>
      <w:r>
        <w:rPr>
          <w:w w:val="105"/>
          <w:sz w:val="28"/>
        </w:rPr>
        <w:t> de</w:t>
      </w:r>
      <w:r>
        <w:rPr>
          <w:w w:val="105"/>
          <w:sz w:val="28"/>
        </w:rPr>
        <w:t> las</w:t>
      </w:r>
      <w:r>
        <w:rPr>
          <w:w w:val="105"/>
          <w:sz w:val="28"/>
        </w:rPr>
        <w:t> Personas</w:t>
      </w:r>
      <w:r>
        <w:rPr>
          <w:w w:val="105"/>
          <w:sz w:val="28"/>
        </w:rPr>
        <w:t> con</w:t>
      </w:r>
      <w:r>
        <w:rPr>
          <w:w w:val="105"/>
          <w:sz w:val="28"/>
        </w:rPr>
        <w:t> la condición del Espectro Autista; y</w:t>
      </w:r>
    </w:p>
    <w:p>
      <w:pPr>
        <w:pStyle w:val="ListParagraph"/>
        <w:spacing w:after="0" w:line="343" w:lineRule="auto"/>
        <w:jc w:val="both"/>
        <w:rPr>
          <w:sz w:val="28"/>
        </w:rPr>
        <w:sectPr>
          <w:pgSz w:w="12240" w:h="15840"/>
          <w:pgMar w:header="198" w:footer="997" w:top="1680" w:bottom="1180" w:left="1080" w:right="1440"/>
        </w:sectPr>
      </w:pPr>
    </w:p>
    <w:p>
      <w:pPr>
        <w:pStyle w:val="ListParagraph"/>
        <w:numPr>
          <w:ilvl w:val="0"/>
          <w:numId w:val="8"/>
        </w:numPr>
        <w:tabs>
          <w:tab w:pos="1697" w:val="left" w:leader="none"/>
          <w:tab w:pos="1701" w:val="left" w:leader="none"/>
        </w:tabs>
        <w:spacing w:line="343" w:lineRule="auto" w:before="69" w:after="0"/>
        <w:ind w:left="1701" w:right="270" w:hanging="720"/>
        <w:jc w:val="both"/>
        <w:rPr>
          <w:sz w:val="28"/>
        </w:rPr>
      </w:pPr>
      <w:r>
        <w:rPr>
          <w:w w:val="110"/>
          <w:sz w:val="28"/>
        </w:rPr>
        <w:t>Las demás que determine el reglamento de la presente </w:t>
      </w:r>
      <w:r>
        <w:rPr>
          <w:spacing w:val="-4"/>
          <w:w w:val="110"/>
          <w:sz w:val="28"/>
        </w:rPr>
        <w:t>Ley.</w:t>
      </w:r>
    </w:p>
    <w:p>
      <w:pPr>
        <w:pStyle w:val="BodyText"/>
        <w:spacing w:line="314" w:lineRule="auto" w:before="154"/>
        <w:ind w:left="981" w:right="259"/>
      </w:pPr>
      <w:r>
        <w:rPr>
          <w:rFonts w:ascii="Arial Black" w:hAnsi="Arial Black"/>
          <w:w w:val="105"/>
        </w:rPr>
        <w:t>Artículo</w:t>
      </w:r>
      <w:r>
        <w:rPr>
          <w:rFonts w:ascii="Arial Black" w:hAnsi="Arial Black"/>
          <w:w w:val="105"/>
        </w:rPr>
        <w:t> 53</w:t>
      </w:r>
      <w:r>
        <w:rPr>
          <w:w w:val="105"/>
        </w:rPr>
        <w:t>.</w:t>
      </w:r>
      <w:r>
        <w:rPr>
          <w:w w:val="105"/>
        </w:rPr>
        <w:t> El</w:t>
      </w:r>
      <w:r>
        <w:rPr>
          <w:w w:val="105"/>
        </w:rPr>
        <w:t> reglamento</w:t>
      </w:r>
      <w:r>
        <w:rPr>
          <w:w w:val="105"/>
        </w:rPr>
        <w:t> de</w:t>
      </w:r>
      <w:r>
        <w:rPr>
          <w:w w:val="105"/>
        </w:rPr>
        <w:t> la</w:t>
      </w:r>
      <w:r>
        <w:rPr>
          <w:w w:val="105"/>
        </w:rPr>
        <w:t> presente</w:t>
      </w:r>
      <w:r>
        <w:rPr>
          <w:w w:val="105"/>
        </w:rPr>
        <w:t> Ley</w:t>
      </w:r>
      <w:r>
        <w:rPr>
          <w:w w:val="105"/>
        </w:rPr>
        <w:t> definirá</w:t>
      </w:r>
      <w:r>
        <w:rPr>
          <w:w w:val="105"/>
        </w:rPr>
        <w:t> los mecanismos</w:t>
      </w:r>
      <w:r>
        <w:rPr>
          <w:spacing w:val="80"/>
          <w:w w:val="105"/>
        </w:rPr>
        <w:t> </w:t>
      </w:r>
      <w:r>
        <w:rPr>
          <w:w w:val="105"/>
        </w:rPr>
        <w:t>para</w:t>
      </w:r>
      <w:r>
        <w:rPr>
          <w:spacing w:val="80"/>
          <w:w w:val="105"/>
        </w:rPr>
        <w:t> </w:t>
      </w:r>
      <w:r>
        <w:rPr>
          <w:w w:val="105"/>
        </w:rPr>
        <w:t>que</w:t>
      </w:r>
      <w:r>
        <w:rPr>
          <w:spacing w:val="80"/>
          <w:w w:val="105"/>
        </w:rPr>
        <w:t> </w:t>
      </w:r>
      <w:r>
        <w:rPr>
          <w:w w:val="105"/>
        </w:rPr>
        <w:t>los</w:t>
      </w:r>
      <w:r>
        <w:rPr>
          <w:spacing w:val="80"/>
          <w:w w:val="105"/>
        </w:rPr>
        <w:t> </w:t>
      </w:r>
      <w:r>
        <w:rPr>
          <w:w w:val="105"/>
        </w:rPr>
        <w:t>Agentes</w:t>
      </w:r>
      <w:r>
        <w:rPr>
          <w:spacing w:val="80"/>
          <w:w w:val="105"/>
        </w:rPr>
        <w:t> </w:t>
      </w:r>
      <w:r>
        <w:rPr>
          <w:w w:val="105"/>
        </w:rPr>
        <w:t>de</w:t>
      </w:r>
      <w:r>
        <w:rPr>
          <w:spacing w:val="80"/>
          <w:w w:val="105"/>
        </w:rPr>
        <w:t> </w:t>
      </w:r>
      <w:r>
        <w:rPr>
          <w:w w:val="105"/>
        </w:rPr>
        <w:t>ayuda</w:t>
      </w:r>
      <w:r>
        <w:rPr>
          <w:spacing w:val="80"/>
          <w:w w:val="105"/>
        </w:rPr>
        <w:t> </w:t>
      </w:r>
      <w:r>
        <w:rPr>
          <w:w w:val="105"/>
        </w:rPr>
        <w:t>participen</w:t>
      </w:r>
      <w:r>
        <w:rPr>
          <w:spacing w:val="80"/>
          <w:w w:val="105"/>
        </w:rPr>
        <w:t> </w:t>
      </w:r>
      <w:r>
        <w:rPr>
          <w:w w:val="105"/>
        </w:rPr>
        <w:t>con la Comisión en la implementación de las acciones aprobadas para el cumplimiento de la protección de las Personas con la condición del Espectro Autista.</w:t>
      </w:r>
    </w:p>
    <w:p>
      <w:pPr>
        <w:pStyle w:val="BodyText"/>
        <w:ind w:left="0"/>
        <w:jc w:val="left"/>
      </w:pPr>
    </w:p>
    <w:p>
      <w:pPr>
        <w:pStyle w:val="BodyText"/>
        <w:spacing w:before="60"/>
        <w:ind w:left="0"/>
        <w:jc w:val="left"/>
      </w:pPr>
    </w:p>
    <w:p>
      <w:pPr>
        <w:pStyle w:val="BodyText"/>
        <w:spacing w:before="1"/>
        <w:ind w:left="516" w:right="156"/>
        <w:jc w:val="center"/>
        <w:rPr>
          <w:rFonts w:ascii="Arial Black" w:hAnsi="Arial Black"/>
        </w:rPr>
      </w:pPr>
      <w:r>
        <w:rPr>
          <w:rFonts w:ascii="Arial Black" w:hAnsi="Arial Black"/>
          <w:w w:val="80"/>
        </w:rPr>
        <w:t>ARTÍCULOS</w:t>
      </w:r>
      <w:r>
        <w:rPr>
          <w:rFonts w:ascii="Arial Black" w:hAnsi="Arial Black"/>
          <w:spacing w:val="-4"/>
          <w:w w:val="80"/>
        </w:rPr>
        <w:t> </w:t>
      </w:r>
      <w:r>
        <w:rPr>
          <w:rFonts w:ascii="Arial Black" w:hAnsi="Arial Black"/>
          <w:spacing w:val="-2"/>
          <w:w w:val="85"/>
        </w:rPr>
        <w:t>TRANSITORIOS</w:t>
      </w:r>
    </w:p>
    <w:p>
      <w:pPr>
        <w:pStyle w:val="BodyText"/>
        <w:spacing w:before="201"/>
        <w:ind w:left="0"/>
        <w:jc w:val="left"/>
        <w:rPr>
          <w:rFonts w:ascii="Arial Black"/>
        </w:rPr>
      </w:pPr>
    </w:p>
    <w:p>
      <w:pPr>
        <w:pStyle w:val="BodyText"/>
        <w:jc w:val="left"/>
        <w:rPr>
          <w:rFonts w:ascii="Arial Black"/>
        </w:rPr>
      </w:pPr>
      <w:r>
        <w:rPr>
          <w:rFonts w:ascii="Arial Black"/>
          <w:w w:val="85"/>
        </w:rPr>
        <w:t>Primero.</w:t>
      </w:r>
      <w:r>
        <w:rPr>
          <w:rFonts w:ascii="Arial Black"/>
          <w:spacing w:val="-8"/>
        </w:rPr>
        <w:t> </w:t>
      </w:r>
      <w:r>
        <w:rPr>
          <w:rFonts w:ascii="Arial Black"/>
          <w:w w:val="85"/>
        </w:rPr>
        <w:t>Entrada</w:t>
      </w:r>
      <w:r>
        <w:rPr>
          <w:rFonts w:ascii="Arial Black"/>
          <w:spacing w:val="-8"/>
        </w:rPr>
        <w:t> </w:t>
      </w:r>
      <w:r>
        <w:rPr>
          <w:rFonts w:ascii="Arial Black"/>
          <w:w w:val="85"/>
        </w:rPr>
        <w:t>en</w:t>
      </w:r>
      <w:r>
        <w:rPr>
          <w:rFonts w:ascii="Arial Black"/>
          <w:spacing w:val="-8"/>
        </w:rPr>
        <w:t> </w:t>
      </w:r>
      <w:r>
        <w:rPr>
          <w:rFonts w:ascii="Arial Black"/>
          <w:spacing w:val="-2"/>
          <w:w w:val="85"/>
        </w:rPr>
        <w:t>vigor</w:t>
      </w:r>
    </w:p>
    <w:p>
      <w:pPr>
        <w:pStyle w:val="BodyText"/>
        <w:spacing w:before="56"/>
        <w:ind w:left="0"/>
        <w:jc w:val="left"/>
        <w:rPr>
          <w:rFonts w:ascii="Arial Black"/>
        </w:rPr>
      </w:pPr>
    </w:p>
    <w:p>
      <w:pPr>
        <w:pStyle w:val="BodyText"/>
        <w:spacing w:line="297" w:lineRule="auto"/>
        <w:ind w:right="267"/>
      </w:pPr>
      <w:r>
        <w:rPr>
          <w:w w:val="110"/>
        </w:rPr>
        <w:t>Este</w:t>
      </w:r>
      <w:r>
        <w:rPr>
          <w:w w:val="110"/>
        </w:rPr>
        <w:t> decreto</w:t>
      </w:r>
      <w:r>
        <w:rPr>
          <w:w w:val="110"/>
        </w:rPr>
        <w:t> entrará</w:t>
      </w:r>
      <w:r>
        <w:rPr>
          <w:w w:val="110"/>
        </w:rPr>
        <w:t> en</w:t>
      </w:r>
      <w:r>
        <w:rPr>
          <w:w w:val="110"/>
        </w:rPr>
        <w:t> vigor</w:t>
      </w:r>
      <w:r>
        <w:rPr>
          <w:w w:val="110"/>
        </w:rPr>
        <w:t> el</w:t>
      </w:r>
      <w:r>
        <w:rPr>
          <w:spacing w:val="40"/>
          <w:w w:val="110"/>
        </w:rPr>
        <w:t> </w:t>
      </w:r>
      <w:r>
        <w:rPr>
          <w:w w:val="110"/>
        </w:rPr>
        <w:t>día</w:t>
      </w:r>
      <w:r>
        <w:rPr>
          <w:spacing w:val="40"/>
          <w:w w:val="110"/>
        </w:rPr>
        <w:t> </w:t>
      </w:r>
      <w:r>
        <w:rPr>
          <w:w w:val="110"/>
        </w:rPr>
        <w:t>siguiente</w:t>
      </w:r>
      <w:r>
        <w:rPr>
          <w:spacing w:val="40"/>
          <w:w w:val="110"/>
        </w:rPr>
        <w:t> </w:t>
      </w:r>
      <w:r>
        <w:rPr>
          <w:w w:val="110"/>
        </w:rPr>
        <w:t>al</w:t>
      </w:r>
      <w:r>
        <w:rPr>
          <w:spacing w:val="40"/>
          <w:w w:val="110"/>
        </w:rPr>
        <w:t> </w:t>
      </w:r>
      <w:r>
        <w:rPr>
          <w:w w:val="110"/>
        </w:rPr>
        <w:t>de</w:t>
      </w:r>
      <w:r>
        <w:rPr>
          <w:spacing w:val="40"/>
          <w:w w:val="110"/>
        </w:rPr>
        <w:t> </w:t>
      </w:r>
      <w:r>
        <w:rPr>
          <w:w w:val="110"/>
        </w:rPr>
        <w:t>su publicación</w:t>
      </w:r>
      <w:r>
        <w:rPr>
          <w:spacing w:val="40"/>
          <w:w w:val="110"/>
        </w:rPr>
        <w:t> </w:t>
      </w:r>
      <w:r>
        <w:rPr>
          <w:w w:val="110"/>
        </w:rPr>
        <w:t>en</w:t>
      </w:r>
      <w:r>
        <w:rPr>
          <w:spacing w:val="40"/>
          <w:w w:val="110"/>
        </w:rPr>
        <w:t> </w:t>
      </w:r>
      <w:r>
        <w:rPr>
          <w:w w:val="110"/>
        </w:rPr>
        <w:t>el</w:t>
      </w:r>
      <w:r>
        <w:rPr>
          <w:spacing w:val="40"/>
          <w:w w:val="110"/>
        </w:rPr>
        <w:t> </w:t>
      </w:r>
      <w:r>
        <w:rPr>
          <w:w w:val="110"/>
        </w:rPr>
        <w:t>Diario</w:t>
      </w:r>
      <w:r>
        <w:rPr>
          <w:w w:val="110"/>
        </w:rPr>
        <w:t> Oficial</w:t>
      </w:r>
      <w:r>
        <w:rPr>
          <w:w w:val="110"/>
        </w:rPr>
        <w:t> del</w:t>
      </w:r>
      <w:r>
        <w:rPr>
          <w:w w:val="110"/>
        </w:rPr>
        <w:t> Gobierno</w:t>
      </w:r>
      <w:r>
        <w:rPr>
          <w:w w:val="110"/>
        </w:rPr>
        <w:t> del</w:t>
      </w:r>
      <w:r>
        <w:rPr>
          <w:w w:val="110"/>
        </w:rPr>
        <w:t> Estado</w:t>
      </w:r>
      <w:r>
        <w:rPr>
          <w:w w:val="110"/>
        </w:rPr>
        <w:t> de </w:t>
      </w:r>
      <w:r>
        <w:rPr>
          <w:spacing w:val="-2"/>
          <w:w w:val="110"/>
        </w:rPr>
        <w:t>Yucatán.</w:t>
      </w:r>
    </w:p>
    <w:p>
      <w:pPr>
        <w:pStyle w:val="BodyText"/>
        <w:spacing w:before="34"/>
        <w:ind w:left="0"/>
        <w:jc w:val="left"/>
      </w:pPr>
    </w:p>
    <w:p>
      <w:pPr>
        <w:pStyle w:val="BodyText"/>
        <w:jc w:val="left"/>
        <w:rPr>
          <w:rFonts w:ascii="Arial Black"/>
        </w:rPr>
      </w:pPr>
      <w:r>
        <w:rPr>
          <w:rFonts w:ascii="Arial Black"/>
          <w:w w:val="85"/>
        </w:rPr>
        <w:t>Segundo.</w:t>
      </w:r>
      <w:r>
        <w:rPr>
          <w:rFonts w:ascii="Arial Black"/>
          <w:spacing w:val="27"/>
        </w:rPr>
        <w:t> </w:t>
      </w:r>
      <w:r>
        <w:rPr>
          <w:rFonts w:ascii="Arial Black"/>
          <w:w w:val="85"/>
        </w:rPr>
        <w:t>Adecuaciones</w:t>
      </w:r>
      <w:r>
        <w:rPr>
          <w:rFonts w:ascii="Arial Black"/>
          <w:spacing w:val="28"/>
        </w:rPr>
        <w:t> </w:t>
      </w:r>
      <w:r>
        <w:rPr>
          <w:rFonts w:ascii="Arial Black"/>
          <w:w w:val="85"/>
        </w:rPr>
        <w:t>y</w:t>
      </w:r>
      <w:r>
        <w:rPr>
          <w:rFonts w:ascii="Arial Black"/>
          <w:spacing w:val="28"/>
        </w:rPr>
        <w:t> </w:t>
      </w:r>
      <w:r>
        <w:rPr>
          <w:rFonts w:ascii="Arial Black"/>
          <w:w w:val="85"/>
        </w:rPr>
        <w:t>Previsiones</w:t>
      </w:r>
      <w:r>
        <w:rPr>
          <w:rFonts w:ascii="Arial Black"/>
          <w:spacing w:val="28"/>
        </w:rPr>
        <w:t> </w:t>
      </w:r>
      <w:r>
        <w:rPr>
          <w:rFonts w:ascii="Arial Black"/>
          <w:spacing w:val="-2"/>
          <w:w w:val="85"/>
        </w:rPr>
        <w:t>Presupuestales.</w:t>
      </w:r>
    </w:p>
    <w:p>
      <w:pPr>
        <w:pStyle w:val="BodyText"/>
        <w:spacing w:before="56"/>
        <w:ind w:left="0"/>
        <w:jc w:val="left"/>
        <w:rPr>
          <w:rFonts w:ascii="Arial Black"/>
        </w:rPr>
      </w:pPr>
    </w:p>
    <w:p>
      <w:pPr>
        <w:pStyle w:val="BodyText"/>
        <w:spacing w:line="297" w:lineRule="auto"/>
        <w:ind w:right="261"/>
      </w:pPr>
      <w:r>
        <w:rPr>
          <w:w w:val="105"/>
        </w:rPr>
        <w:t>La</w:t>
      </w:r>
      <w:r>
        <w:rPr>
          <w:w w:val="105"/>
        </w:rPr>
        <w:t> Agencia</w:t>
      </w:r>
      <w:r>
        <w:rPr>
          <w:w w:val="105"/>
        </w:rPr>
        <w:t> de</w:t>
      </w:r>
      <w:r>
        <w:rPr>
          <w:w w:val="105"/>
        </w:rPr>
        <w:t> Administración</w:t>
      </w:r>
      <w:r>
        <w:rPr>
          <w:w w:val="105"/>
        </w:rPr>
        <w:t> Fiscal</w:t>
      </w:r>
      <w:r>
        <w:rPr>
          <w:w w:val="105"/>
        </w:rPr>
        <w:t> de</w:t>
      </w:r>
      <w:r>
        <w:rPr>
          <w:w w:val="105"/>
        </w:rPr>
        <w:t> Yucatán</w:t>
      </w:r>
      <w:r>
        <w:rPr>
          <w:w w:val="105"/>
        </w:rPr>
        <w:t> realizará</w:t>
      </w:r>
      <w:r>
        <w:rPr>
          <w:w w:val="105"/>
        </w:rPr>
        <w:t> las adecuaciones,</w:t>
      </w:r>
      <w:r>
        <w:rPr>
          <w:w w:val="105"/>
        </w:rPr>
        <w:t> y</w:t>
      </w:r>
      <w:r>
        <w:rPr>
          <w:w w:val="105"/>
        </w:rPr>
        <w:t> previsiones</w:t>
      </w:r>
      <w:r>
        <w:rPr>
          <w:w w:val="105"/>
        </w:rPr>
        <w:t> presupuestales</w:t>
      </w:r>
      <w:r>
        <w:rPr>
          <w:w w:val="105"/>
        </w:rPr>
        <w:t> necesarias</w:t>
      </w:r>
      <w:r>
        <w:rPr>
          <w:w w:val="105"/>
        </w:rPr>
        <w:t> para atender</w:t>
      </w:r>
      <w:r>
        <w:rPr>
          <w:spacing w:val="40"/>
          <w:w w:val="105"/>
        </w:rPr>
        <w:t> </w:t>
      </w:r>
      <w:r>
        <w:rPr>
          <w:w w:val="105"/>
        </w:rPr>
        <w:t>las</w:t>
      </w:r>
      <w:r>
        <w:rPr>
          <w:spacing w:val="40"/>
          <w:w w:val="105"/>
        </w:rPr>
        <w:t> </w:t>
      </w:r>
      <w:r>
        <w:rPr>
          <w:w w:val="105"/>
        </w:rPr>
        <w:t>consideraciones</w:t>
      </w:r>
      <w:r>
        <w:rPr>
          <w:spacing w:val="40"/>
          <w:w w:val="105"/>
        </w:rPr>
        <w:t> </w:t>
      </w:r>
      <w:r>
        <w:rPr>
          <w:w w:val="105"/>
        </w:rPr>
        <w:t>previstas</w:t>
      </w:r>
      <w:r>
        <w:rPr>
          <w:spacing w:val="40"/>
          <w:w w:val="105"/>
        </w:rPr>
        <w:t> </w:t>
      </w:r>
      <w:r>
        <w:rPr>
          <w:w w:val="105"/>
        </w:rPr>
        <w:t>en</w:t>
      </w:r>
      <w:r>
        <w:rPr>
          <w:spacing w:val="40"/>
          <w:w w:val="105"/>
        </w:rPr>
        <w:t> </w:t>
      </w:r>
      <w:r>
        <w:rPr>
          <w:w w:val="105"/>
        </w:rPr>
        <w:t>el</w:t>
      </w:r>
      <w:r>
        <w:rPr>
          <w:spacing w:val="40"/>
          <w:w w:val="105"/>
        </w:rPr>
        <w:t> </w:t>
      </w:r>
      <w:r>
        <w:rPr>
          <w:w w:val="105"/>
        </w:rPr>
        <w:t>presente</w:t>
      </w:r>
      <w:r>
        <w:rPr>
          <w:spacing w:val="40"/>
          <w:w w:val="105"/>
        </w:rPr>
        <w:t> </w:t>
      </w:r>
      <w:r>
        <w:rPr>
          <w:w w:val="105"/>
        </w:rPr>
        <w:t>decreto.</w:t>
      </w:r>
    </w:p>
    <w:p>
      <w:pPr>
        <w:pStyle w:val="BodyText"/>
        <w:spacing w:before="34"/>
        <w:ind w:left="0"/>
        <w:jc w:val="left"/>
      </w:pPr>
    </w:p>
    <w:p>
      <w:pPr>
        <w:pStyle w:val="BodyText"/>
        <w:jc w:val="left"/>
        <w:rPr>
          <w:rFonts w:ascii="Arial Black"/>
        </w:rPr>
      </w:pPr>
      <w:r>
        <w:rPr>
          <w:rFonts w:ascii="Arial Black"/>
          <w:w w:val="85"/>
        </w:rPr>
        <w:t>Tercero.</w:t>
      </w:r>
      <w:r>
        <w:rPr>
          <w:rFonts w:ascii="Arial Black"/>
          <w:spacing w:val="-2"/>
        </w:rPr>
        <w:t> </w:t>
      </w:r>
      <w:r>
        <w:rPr>
          <w:rFonts w:ascii="Arial Black"/>
          <w:w w:val="85"/>
        </w:rPr>
        <w:t>Del</w:t>
      </w:r>
      <w:r>
        <w:rPr>
          <w:rFonts w:ascii="Arial Black"/>
          <w:spacing w:val="-1"/>
        </w:rPr>
        <w:t> </w:t>
      </w:r>
      <w:r>
        <w:rPr>
          <w:rFonts w:ascii="Arial Black"/>
          <w:w w:val="85"/>
        </w:rPr>
        <w:t>fondo</w:t>
      </w:r>
      <w:r>
        <w:rPr>
          <w:rFonts w:ascii="Arial Black"/>
          <w:spacing w:val="-1"/>
        </w:rPr>
        <w:t> </w:t>
      </w:r>
      <w:r>
        <w:rPr>
          <w:rFonts w:ascii="Arial Black"/>
          <w:spacing w:val="-2"/>
          <w:w w:val="85"/>
        </w:rPr>
        <w:t>Estatal.</w:t>
      </w:r>
    </w:p>
    <w:p>
      <w:pPr>
        <w:pStyle w:val="BodyText"/>
        <w:spacing w:line="297" w:lineRule="auto" w:before="51"/>
        <w:ind w:right="260"/>
      </w:pPr>
      <w:r>
        <w:rPr>
          <w:w w:val="110"/>
        </w:rPr>
        <w:t>La</w:t>
      </w:r>
      <w:r>
        <w:rPr>
          <w:w w:val="110"/>
        </w:rPr>
        <w:t> constitución</w:t>
      </w:r>
      <w:r>
        <w:rPr>
          <w:w w:val="110"/>
        </w:rPr>
        <w:t> del</w:t>
      </w:r>
      <w:r>
        <w:rPr>
          <w:w w:val="110"/>
        </w:rPr>
        <w:t> Fondo</w:t>
      </w:r>
      <w:r>
        <w:rPr>
          <w:w w:val="110"/>
        </w:rPr>
        <w:t> de</w:t>
      </w:r>
      <w:r>
        <w:rPr>
          <w:w w:val="110"/>
        </w:rPr>
        <w:t> Atención</w:t>
      </w:r>
      <w:r>
        <w:rPr>
          <w:w w:val="110"/>
        </w:rPr>
        <w:t> Especializada</w:t>
      </w:r>
      <w:r>
        <w:rPr>
          <w:w w:val="110"/>
        </w:rPr>
        <w:t> que</w:t>
      </w:r>
      <w:r>
        <w:rPr>
          <w:w w:val="110"/>
        </w:rPr>
        <w:t> con motivo de la entrada en vigor se instituye para dar cumplimiento al presente Decreto se contempla, en apego</w:t>
      </w:r>
      <w:r>
        <w:rPr>
          <w:spacing w:val="-4"/>
          <w:w w:val="110"/>
        </w:rPr>
        <w:t> </w:t>
      </w:r>
      <w:r>
        <w:rPr>
          <w:w w:val="110"/>
        </w:rPr>
        <w:t>a</w:t>
      </w:r>
      <w:r>
        <w:rPr>
          <w:spacing w:val="-4"/>
          <w:w w:val="110"/>
        </w:rPr>
        <w:t> </w:t>
      </w:r>
      <w:r>
        <w:rPr>
          <w:w w:val="110"/>
        </w:rPr>
        <w:t>las</w:t>
      </w:r>
      <w:r>
        <w:rPr>
          <w:spacing w:val="-4"/>
          <w:w w:val="110"/>
        </w:rPr>
        <w:t> </w:t>
      </w:r>
      <w:r>
        <w:rPr>
          <w:w w:val="110"/>
        </w:rPr>
        <w:t>disposiciones hacendarias</w:t>
      </w:r>
      <w:r>
        <w:rPr>
          <w:w w:val="110"/>
        </w:rPr>
        <w:t> y</w:t>
      </w:r>
      <w:r>
        <w:rPr>
          <w:w w:val="110"/>
        </w:rPr>
        <w:t> aplicables</w:t>
      </w:r>
      <w:r>
        <w:rPr>
          <w:w w:val="110"/>
        </w:rPr>
        <w:t> vigentes</w:t>
      </w:r>
      <w:r>
        <w:rPr>
          <w:w w:val="110"/>
        </w:rPr>
        <w:t> en</w:t>
      </w:r>
      <w:r>
        <w:rPr>
          <w:w w:val="110"/>
        </w:rPr>
        <w:t> la</w:t>
      </w:r>
      <w:r>
        <w:rPr>
          <w:w w:val="110"/>
        </w:rPr>
        <w:t> materia,</w:t>
      </w:r>
      <w:r>
        <w:rPr>
          <w:w w:val="110"/>
        </w:rPr>
        <w:t> en</w:t>
      </w:r>
      <w:r>
        <w:rPr>
          <w:w w:val="110"/>
        </w:rPr>
        <w:t> los presupuestos</w:t>
      </w:r>
      <w:r>
        <w:rPr>
          <w:spacing w:val="34"/>
          <w:w w:val="110"/>
        </w:rPr>
        <w:t> </w:t>
      </w:r>
      <w:r>
        <w:rPr>
          <w:w w:val="110"/>
        </w:rPr>
        <w:t>autorizados</w:t>
      </w:r>
      <w:r>
        <w:rPr>
          <w:spacing w:val="34"/>
          <w:w w:val="110"/>
        </w:rPr>
        <w:t> </w:t>
      </w:r>
      <w:r>
        <w:rPr>
          <w:w w:val="110"/>
        </w:rPr>
        <w:t>para</w:t>
      </w:r>
      <w:r>
        <w:rPr>
          <w:spacing w:val="34"/>
          <w:w w:val="110"/>
        </w:rPr>
        <w:t> </w:t>
      </w:r>
      <w:r>
        <w:rPr>
          <w:w w:val="110"/>
        </w:rPr>
        <w:t>el</w:t>
      </w:r>
      <w:r>
        <w:rPr>
          <w:spacing w:val="34"/>
          <w:w w:val="110"/>
        </w:rPr>
        <w:t> </w:t>
      </w:r>
      <w:r>
        <w:rPr>
          <w:w w:val="110"/>
        </w:rPr>
        <w:t>presente</w:t>
      </w:r>
      <w:r>
        <w:rPr>
          <w:spacing w:val="34"/>
          <w:w w:val="110"/>
        </w:rPr>
        <w:t> </w:t>
      </w:r>
      <w:r>
        <w:rPr>
          <w:w w:val="110"/>
        </w:rPr>
        <w:t>ejercicio</w:t>
      </w:r>
      <w:r>
        <w:rPr>
          <w:w w:val="110"/>
        </w:rPr>
        <w:t> fiscal</w:t>
      </w:r>
      <w:r>
        <w:rPr>
          <w:w w:val="110"/>
        </w:rPr>
        <w:t> y</w:t>
      </w:r>
      <w:r>
        <w:rPr>
          <w:w w:val="110"/>
        </w:rPr>
        <w:t> los</w:t>
      </w:r>
    </w:p>
    <w:p>
      <w:pPr>
        <w:pStyle w:val="BodyText"/>
        <w:spacing w:after="0" w:line="297" w:lineRule="auto"/>
        <w:sectPr>
          <w:pgSz w:w="12240" w:h="15840"/>
          <w:pgMar w:header="198" w:footer="997" w:top="1680" w:bottom="1180" w:left="1080" w:right="1440"/>
        </w:sectPr>
      </w:pPr>
    </w:p>
    <w:p>
      <w:pPr>
        <w:pStyle w:val="BodyText"/>
        <w:spacing w:line="297" w:lineRule="auto" w:before="69"/>
        <w:ind w:right="272"/>
      </w:pPr>
      <w:r>
        <w:rPr>
          <w:w w:val="105"/>
        </w:rPr>
        <w:t>subsecuentes,</w:t>
      </w:r>
      <w:r>
        <w:rPr>
          <w:w w:val="105"/>
        </w:rPr>
        <w:t> así</w:t>
      </w:r>
      <w:r>
        <w:rPr>
          <w:w w:val="105"/>
        </w:rPr>
        <w:t> como</w:t>
      </w:r>
      <w:r>
        <w:rPr>
          <w:w w:val="105"/>
        </w:rPr>
        <w:t> en</w:t>
      </w:r>
      <w:r>
        <w:rPr>
          <w:w w:val="105"/>
        </w:rPr>
        <w:t> base</w:t>
      </w:r>
      <w:r>
        <w:rPr>
          <w:w w:val="105"/>
        </w:rPr>
        <w:t> a</w:t>
      </w:r>
      <w:r>
        <w:rPr>
          <w:w w:val="105"/>
        </w:rPr>
        <w:t> los</w:t>
      </w:r>
      <w:r>
        <w:rPr>
          <w:w w:val="105"/>
        </w:rPr>
        <w:t> Planes,</w:t>
      </w:r>
      <w:r>
        <w:rPr>
          <w:w w:val="105"/>
        </w:rPr>
        <w:t> programas</w:t>
      </w:r>
      <w:r>
        <w:rPr>
          <w:w w:val="105"/>
        </w:rPr>
        <w:t> y políticas</w:t>
      </w:r>
      <w:r>
        <w:rPr>
          <w:spacing w:val="40"/>
          <w:w w:val="105"/>
        </w:rPr>
        <w:t> </w:t>
      </w:r>
      <w:r>
        <w:rPr>
          <w:w w:val="105"/>
        </w:rPr>
        <w:t>públicas</w:t>
      </w:r>
      <w:r>
        <w:rPr>
          <w:spacing w:val="40"/>
          <w:w w:val="105"/>
        </w:rPr>
        <w:t> </w:t>
      </w:r>
      <w:r>
        <w:rPr>
          <w:w w:val="105"/>
        </w:rPr>
        <w:t>que</w:t>
      </w:r>
      <w:r>
        <w:rPr>
          <w:spacing w:val="40"/>
          <w:w w:val="105"/>
        </w:rPr>
        <w:t> </w:t>
      </w:r>
      <w:r>
        <w:rPr>
          <w:w w:val="105"/>
        </w:rPr>
        <w:t>para</w:t>
      </w:r>
      <w:r>
        <w:rPr>
          <w:spacing w:val="40"/>
          <w:w w:val="105"/>
        </w:rPr>
        <w:t> </w:t>
      </w:r>
      <w:r>
        <w:rPr>
          <w:w w:val="105"/>
        </w:rPr>
        <w:t>tal</w:t>
      </w:r>
      <w:r>
        <w:rPr>
          <w:spacing w:val="40"/>
          <w:w w:val="105"/>
        </w:rPr>
        <w:t> </w:t>
      </w:r>
      <w:r>
        <w:rPr>
          <w:w w:val="105"/>
        </w:rPr>
        <w:t>efecto</w:t>
      </w:r>
      <w:r>
        <w:rPr>
          <w:spacing w:val="40"/>
          <w:w w:val="105"/>
        </w:rPr>
        <w:t> </w:t>
      </w:r>
      <w:r>
        <w:rPr>
          <w:w w:val="105"/>
        </w:rPr>
        <w:t>implemente</w:t>
      </w:r>
      <w:r>
        <w:rPr>
          <w:spacing w:val="40"/>
          <w:w w:val="105"/>
        </w:rPr>
        <w:t> </w:t>
      </w:r>
      <w:r>
        <w:rPr>
          <w:w w:val="105"/>
        </w:rPr>
        <w:t>el</w:t>
      </w:r>
      <w:r>
        <w:rPr>
          <w:spacing w:val="40"/>
          <w:w w:val="105"/>
        </w:rPr>
        <w:t> </w:t>
      </w:r>
      <w:r>
        <w:rPr>
          <w:w w:val="105"/>
        </w:rPr>
        <w:t>Ejecutivo.</w:t>
      </w:r>
    </w:p>
    <w:p>
      <w:pPr>
        <w:pStyle w:val="BodyText"/>
        <w:spacing w:before="34"/>
        <w:ind w:left="0"/>
        <w:jc w:val="left"/>
      </w:pPr>
    </w:p>
    <w:p>
      <w:pPr>
        <w:pStyle w:val="BodyText"/>
        <w:rPr>
          <w:rFonts w:ascii="Arial Black"/>
        </w:rPr>
      </w:pPr>
      <w:r>
        <w:rPr>
          <w:rFonts w:ascii="Arial Black"/>
          <w:w w:val="85"/>
        </w:rPr>
        <w:t>Cuarto.</w:t>
      </w:r>
      <w:r>
        <w:rPr>
          <w:rFonts w:ascii="Arial Black"/>
          <w:spacing w:val="10"/>
        </w:rPr>
        <w:t> </w:t>
      </w:r>
      <w:r>
        <w:rPr>
          <w:rFonts w:ascii="Arial Black"/>
          <w:w w:val="85"/>
        </w:rPr>
        <w:t>Del</w:t>
      </w:r>
      <w:r>
        <w:rPr>
          <w:rFonts w:ascii="Arial Black"/>
          <w:spacing w:val="10"/>
        </w:rPr>
        <w:t> </w:t>
      </w:r>
      <w:r>
        <w:rPr>
          <w:rFonts w:ascii="Arial Black"/>
          <w:spacing w:val="-2"/>
          <w:w w:val="85"/>
        </w:rPr>
        <w:t>Reglamento.</w:t>
      </w:r>
    </w:p>
    <w:p>
      <w:pPr>
        <w:pStyle w:val="BodyText"/>
        <w:spacing w:line="297" w:lineRule="auto" w:before="50"/>
        <w:ind w:right="265"/>
      </w:pPr>
      <w:r>
        <w:rPr>
          <w:w w:val="110"/>
        </w:rPr>
        <w:t>El</w:t>
      </w:r>
      <w:r>
        <w:rPr>
          <w:w w:val="110"/>
        </w:rPr>
        <w:t> Ejecutivo</w:t>
      </w:r>
      <w:r>
        <w:rPr>
          <w:w w:val="110"/>
        </w:rPr>
        <w:t> deberá</w:t>
      </w:r>
      <w:r>
        <w:rPr>
          <w:w w:val="110"/>
        </w:rPr>
        <w:t> expedir</w:t>
      </w:r>
      <w:r>
        <w:rPr>
          <w:w w:val="110"/>
        </w:rPr>
        <w:t> el</w:t>
      </w:r>
      <w:r>
        <w:rPr>
          <w:w w:val="110"/>
        </w:rPr>
        <w:t> reglamento</w:t>
      </w:r>
      <w:r>
        <w:rPr>
          <w:w w:val="110"/>
        </w:rPr>
        <w:t> de</w:t>
      </w:r>
      <w:r>
        <w:rPr>
          <w:w w:val="110"/>
        </w:rPr>
        <w:t> la</w:t>
      </w:r>
      <w:r>
        <w:rPr>
          <w:w w:val="110"/>
        </w:rPr>
        <w:t> Ley</w:t>
      </w:r>
      <w:r>
        <w:rPr>
          <w:w w:val="110"/>
        </w:rPr>
        <w:t> que</w:t>
      </w:r>
      <w:r>
        <w:rPr>
          <w:w w:val="110"/>
        </w:rPr>
        <w:t> se expide</w:t>
      </w:r>
      <w:r>
        <w:rPr>
          <w:w w:val="110"/>
        </w:rPr>
        <w:t> en</w:t>
      </w:r>
      <w:r>
        <w:rPr>
          <w:w w:val="110"/>
        </w:rPr>
        <w:t> el</w:t>
      </w:r>
      <w:r>
        <w:rPr>
          <w:w w:val="110"/>
        </w:rPr>
        <w:t> presente</w:t>
      </w:r>
      <w:r>
        <w:rPr>
          <w:w w:val="110"/>
        </w:rPr>
        <w:t> decreto</w:t>
      </w:r>
      <w:r>
        <w:rPr>
          <w:w w:val="110"/>
        </w:rPr>
        <w:t> dentro</w:t>
      </w:r>
      <w:r>
        <w:rPr>
          <w:w w:val="110"/>
        </w:rPr>
        <w:t> de</w:t>
      </w:r>
      <w:r>
        <w:rPr>
          <w:w w:val="110"/>
        </w:rPr>
        <w:t> los</w:t>
      </w:r>
      <w:r>
        <w:rPr>
          <w:w w:val="110"/>
        </w:rPr>
        <w:t> noventa</w:t>
      </w:r>
      <w:r>
        <w:rPr>
          <w:w w:val="110"/>
        </w:rPr>
        <w:t> días posteriores a su entrada en vigor.</w:t>
      </w:r>
    </w:p>
    <w:p>
      <w:pPr>
        <w:pStyle w:val="BodyText"/>
        <w:spacing w:before="35"/>
        <w:ind w:left="0"/>
        <w:jc w:val="left"/>
      </w:pPr>
    </w:p>
    <w:p>
      <w:pPr>
        <w:pStyle w:val="BodyText"/>
        <w:rPr>
          <w:rFonts w:ascii="Arial Black" w:hAnsi="Arial Black"/>
        </w:rPr>
      </w:pPr>
      <w:r>
        <w:rPr>
          <w:rFonts w:ascii="Arial Black" w:hAnsi="Arial Black"/>
          <w:w w:val="85"/>
        </w:rPr>
        <w:t>Quinto.</w:t>
      </w:r>
      <w:r>
        <w:rPr>
          <w:rFonts w:ascii="Arial Black" w:hAnsi="Arial Black"/>
          <w:spacing w:val="13"/>
        </w:rPr>
        <w:t> </w:t>
      </w:r>
      <w:r>
        <w:rPr>
          <w:rFonts w:ascii="Arial Black" w:hAnsi="Arial Black"/>
          <w:w w:val="85"/>
        </w:rPr>
        <w:t>De</w:t>
      </w:r>
      <w:r>
        <w:rPr>
          <w:rFonts w:ascii="Arial Black" w:hAnsi="Arial Black"/>
          <w:spacing w:val="13"/>
        </w:rPr>
        <w:t> </w:t>
      </w:r>
      <w:r>
        <w:rPr>
          <w:rFonts w:ascii="Arial Black" w:hAnsi="Arial Black"/>
          <w:w w:val="85"/>
        </w:rPr>
        <w:t>la</w:t>
      </w:r>
      <w:r>
        <w:rPr>
          <w:rFonts w:ascii="Arial Black" w:hAnsi="Arial Black"/>
          <w:spacing w:val="13"/>
        </w:rPr>
        <w:t> </w:t>
      </w:r>
      <w:r>
        <w:rPr>
          <w:rFonts w:ascii="Arial Black" w:hAnsi="Arial Black"/>
          <w:w w:val="85"/>
        </w:rPr>
        <w:t>Integración</w:t>
      </w:r>
      <w:r>
        <w:rPr>
          <w:rFonts w:ascii="Arial Black" w:hAnsi="Arial Black"/>
          <w:spacing w:val="13"/>
        </w:rPr>
        <w:t> </w:t>
      </w:r>
      <w:r>
        <w:rPr>
          <w:rFonts w:ascii="Arial Black" w:hAnsi="Arial Black"/>
          <w:w w:val="85"/>
        </w:rPr>
        <w:t>de</w:t>
      </w:r>
      <w:r>
        <w:rPr>
          <w:rFonts w:ascii="Arial Black" w:hAnsi="Arial Black"/>
          <w:spacing w:val="14"/>
        </w:rPr>
        <w:t> </w:t>
      </w:r>
      <w:r>
        <w:rPr>
          <w:rFonts w:ascii="Arial Black" w:hAnsi="Arial Black"/>
          <w:w w:val="85"/>
        </w:rPr>
        <w:t>la</w:t>
      </w:r>
      <w:r>
        <w:rPr>
          <w:rFonts w:ascii="Arial Black" w:hAnsi="Arial Black"/>
          <w:spacing w:val="13"/>
        </w:rPr>
        <w:t> </w:t>
      </w:r>
      <w:r>
        <w:rPr>
          <w:rFonts w:ascii="Arial Black" w:hAnsi="Arial Black"/>
          <w:w w:val="85"/>
        </w:rPr>
        <w:t>Comisión</w:t>
      </w:r>
      <w:r>
        <w:rPr>
          <w:rFonts w:ascii="Arial Black" w:hAnsi="Arial Black"/>
          <w:spacing w:val="13"/>
        </w:rPr>
        <w:t> </w:t>
      </w:r>
      <w:r>
        <w:rPr>
          <w:rFonts w:ascii="Arial Black" w:hAnsi="Arial Black"/>
          <w:spacing w:val="-2"/>
          <w:w w:val="85"/>
        </w:rPr>
        <w:t>Interseccional.</w:t>
      </w:r>
    </w:p>
    <w:p>
      <w:pPr>
        <w:pStyle w:val="BodyText"/>
        <w:spacing w:line="297" w:lineRule="auto" w:before="50"/>
        <w:ind w:right="261"/>
      </w:pPr>
      <w:r>
        <w:rPr>
          <w:w w:val="105"/>
        </w:rPr>
        <w:t>El</w:t>
      </w:r>
      <w:r>
        <w:rPr>
          <w:w w:val="105"/>
        </w:rPr>
        <w:t> Ejecutivo</w:t>
      </w:r>
      <w:r>
        <w:rPr>
          <w:w w:val="105"/>
        </w:rPr>
        <w:t> y</w:t>
      </w:r>
      <w:r>
        <w:rPr>
          <w:w w:val="105"/>
        </w:rPr>
        <w:t> el</w:t>
      </w:r>
      <w:r>
        <w:rPr>
          <w:w w:val="105"/>
        </w:rPr>
        <w:t> DIF</w:t>
      </w:r>
      <w:r>
        <w:rPr>
          <w:w w:val="105"/>
        </w:rPr>
        <w:t> Yucatán</w:t>
      </w:r>
      <w:r>
        <w:rPr>
          <w:w w:val="105"/>
        </w:rPr>
        <w:t> deberán</w:t>
      </w:r>
      <w:r>
        <w:rPr>
          <w:w w:val="105"/>
        </w:rPr>
        <w:t> integrar</w:t>
      </w:r>
      <w:r>
        <w:rPr>
          <w:w w:val="105"/>
        </w:rPr>
        <w:t> la</w:t>
      </w:r>
      <w:r>
        <w:rPr>
          <w:w w:val="105"/>
        </w:rPr>
        <w:t> Comisión Intersectorial</w:t>
      </w:r>
      <w:r>
        <w:rPr>
          <w:spacing w:val="80"/>
          <w:w w:val="105"/>
        </w:rPr>
        <w:t> </w:t>
      </w:r>
      <w:r>
        <w:rPr>
          <w:w w:val="105"/>
        </w:rPr>
        <w:t>prevista</w:t>
      </w:r>
      <w:r>
        <w:rPr>
          <w:spacing w:val="80"/>
          <w:w w:val="105"/>
        </w:rPr>
        <w:t> </w:t>
      </w:r>
      <w:r>
        <w:rPr>
          <w:w w:val="105"/>
        </w:rPr>
        <w:t>en</w:t>
      </w:r>
      <w:r>
        <w:rPr>
          <w:spacing w:val="80"/>
          <w:w w:val="105"/>
        </w:rPr>
        <w:t> </w:t>
      </w:r>
      <w:r>
        <w:rPr>
          <w:w w:val="105"/>
        </w:rPr>
        <w:t>el</w:t>
      </w:r>
      <w:r>
        <w:rPr>
          <w:spacing w:val="80"/>
          <w:w w:val="105"/>
        </w:rPr>
        <w:t> </w:t>
      </w:r>
      <w:r>
        <w:rPr>
          <w:w w:val="105"/>
        </w:rPr>
        <w:t>presente</w:t>
      </w:r>
      <w:r>
        <w:rPr>
          <w:spacing w:val="40"/>
          <w:w w:val="105"/>
        </w:rPr>
        <w:t> </w:t>
      </w:r>
      <w:r>
        <w:rPr>
          <w:w w:val="105"/>
        </w:rPr>
        <w:t>decreto</w:t>
      </w:r>
      <w:r>
        <w:rPr>
          <w:spacing w:val="40"/>
          <w:w w:val="105"/>
        </w:rPr>
        <w:t> </w:t>
      </w:r>
      <w:r>
        <w:rPr>
          <w:w w:val="105"/>
        </w:rPr>
        <w:t>dentro</w:t>
      </w:r>
      <w:r>
        <w:rPr>
          <w:spacing w:val="40"/>
          <w:w w:val="105"/>
        </w:rPr>
        <w:t> </w:t>
      </w:r>
      <w:r>
        <w:rPr>
          <w:w w:val="105"/>
        </w:rPr>
        <w:t>de</w:t>
      </w:r>
      <w:r>
        <w:rPr>
          <w:spacing w:val="40"/>
          <w:w w:val="105"/>
        </w:rPr>
        <w:t> </w:t>
      </w:r>
      <w:r>
        <w:rPr>
          <w:w w:val="105"/>
        </w:rPr>
        <w:t>los ciento</w:t>
      </w:r>
      <w:r>
        <w:rPr>
          <w:spacing w:val="40"/>
          <w:w w:val="105"/>
        </w:rPr>
        <w:t> </w:t>
      </w:r>
      <w:r>
        <w:rPr>
          <w:w w:val="105"/>
        </w:rPr>
        <w:t>ochenta</w:t>
      </w:r>
      <w:r>
        <w:rPr>
          <w:spacing w:val="40"/>
          <w:w w:val="105"/>
        </w:rPr>
        <w:t> </w:t>
      </w:r>
      <w:r>
        <w:rPr>
          <w:w w:val="105"/>
        </w:rPr>
        <w:t>días</w:t>
      </w:r>
      <w:r>
        <w:rPr>
          <w:spacing w:val="40"/>
          <w:w w:val="105"/>
        </w:rPr>
        <w:t> </w:t>
      </w:r>
      <w:r>
        <w:rPr>
          <w:w w:val="105"/>
        </w:rPr>
        <w:t>posteriores</w:t>
      </w:r>
      <w:r>
        <w:rPr>
          <w:spacing w:val="40"/>
          <w:w w:val="105"/>
        </w:rPr>
        <w:t> </w:t>
      </w:r>
      <w:r>
        <w:rPr>
          <w:w w:val="105"/>
        </w:rPr>
        <w:t>a</w:t>
      </w:r>
      <w:r>
        <w:rPr>
          <w:spacing w:val="40"/>
          <w:w w:val="105"/>
        </w:rPr>
        <w:t> </w:t>
      </w:r>
      <w:r>
        <w:rPr>
          <w:w w:val="105"/>
        </w:rPr>
        <w:t>su</w:t>
      </w:r>
      <w:r>
        <w:rPr>
          <w:spacing w:val="40"/>
          <w:w w:val="105"/>
        </w:rPr>
        <w:t> </w:t>
      </w:r>
      <w:r>
        <w:rPr>
          <w:w w:val="105"/>
        </w:rPr>
        <w:t>entrada</w:t>
      </w:r>
      <w:r>
        <w:rPr>
          <w:spacing w:val="40"/>
          <w:w w:val="105"/>
        </w:rPr>
        <w:t> </w:t>
      </w:r>
      <w:r>
        <w:rPr>
          <w:w w:val="105"/>
        </w:rPr>
        <w:t>en</w:t>
      </w:r>
      <w:r>
        <w:rPr>
          <w:spacing w:val="40"/>
          <w:w w:val="105"/>
        </w:rPr>
        <w:t> </w:t>
      </w:r>
      <w:r>
        <w:rPr>
          <w:w w:val="105"/>
        </w:rPr>
        <w:t>vigor.</w:t>
      </w:r>
    </w:p>
    <w:p>
      <w:pPr>
        <w:pStyle w:val="BodyText"/>
        <w:spacing w:before="80"/>
        <w:ind w:left="0"/>
        <w:jc w:val="left"/>
      </w:pPr>
    </w:p>
    <w:p>
      <w:pPr>
        <w:spacing w:line="446" w:lineRule="auto" w:before="0"/>
        <w:ind w:left="621" w:right="270" w:firstLine="705"/>
        <w:jc w:val="both"/>
        <w:rPr>
          <w:rFonts w:ascii="Arial" w:hAnsi="Arial"/>
          <w:i/>
          <w:sz w:val="28"/>
        </w:rPr>
      </w:pPr>
      <w:r>
        <w:rPr>
          <w:rFonts w:ascii="Arial" w:hAnsi="Arial"/>
          <w:i/>
          <w:w w:val="110"/>
          <w:sz w:val="28"/>
        </w:rPr>
        <w:t>Dado</w:t>
      </w:r>
      <w:r>
        <w:rPr>
          <w:rFonts w:ascii="Arial" w:hAnsi="Arial"/>
          <w:i/>
          <w:w w:val="110"/>
          <w:sz w:val="28"/>
        </w:rPr>
        <w:t> en</w:t>
      </w:r>
      <w:r>
        <w:rPr>
          <w:rFonts w:ascii="Arial" w:hAnsi="Arial"/>
          <w:i/>
          <w:w w:val="110"/>
          <w:sz w:val="28"/>
        </w:rPr>
        <w:t> la</w:t>
      </w:r>
      <w:r>
        <w:rPr>
          <w:rFonts w:ascii="Arial" w:hAnsi="Arial"/>
          <w:i/>
          <w:w w:val="110"/>
          <w:sz w:val="28"/>
        </w:rPr>
        <w:t> sede</w:t>
      </w:r>
      <w:r>
        <w:rPr>
          <w:rFonts w:ascii="Arial" w:hAnsi="Arial"/>
          <w:i/>
          <w:w w:val="110"/>
          <w:sz w:val="28"/>
        </w:rPr>
        <w:t> del</w:t>
      </w:r>
      <w:r>
        <w:rPr>
          <w:rFonts w:ascii="Arial" w:hAnsi="Arial"/>
          <w:i/>
          <w:w w:val="110"/>
          <w:sz w:val="28"/>
        </w:rPr>
        <w:t> Recinto</w:t>
      </w:r>
      <w:r>
        <w:rPr>
          <w:rFonts w:ascii="Arial" w:hAnsi="Arial"/>
          <w:i/>
          <w:w w:val="110"/>
          <w:sz w:val="28"/>
        </w:rPr>
        <w:t> del</w:t>
      </w:r>
      <w:r>
        <w:rPr>
          <w:rFonts w:ascii="Arial" w:hAnsi="Arial"/>
          <w:i/>
          <w:w w:val="110"/>
          <w:sz w:val="28"/>
        </w:rPr>
        <w:t> Poder</w:t>
      </w:r>
      <w:r>
        <w:rPr>
          <w:rFonts w:ascii="Arial" w:hAnsi="Arial"/>
          <w:i/>
          <w:w w:val="110"/>
          <w:sz w:val="28"/>
        </w:rPr>
        <w:t> Legislativo,</w:t>
      </w:r>
      <w:r>
        <w:rPr>
          <w:rFonts w:ascii="Arial" w:hAnsi="Arial"/>
          <w:i/>
          <w:w w:val="110"/>
          <w:sz w:val="28"/>
        </w:rPr>
        <w:t> en</w:t>
      </w:r>
      <w:r>
        <w:rPr>
          <w:rFonts w:ascii="Arial" w:hAnsi="Arial"/>
          <w:i/>
          <w:w w:val="110"/>
          <w:sz w:val="28"/>
        </w:rPr>
        <w:t> la ciudad de Mérida, Yucatán,</w:t>
      </w:r>
      <w:r>
        <w:rPr>
          <w:rFonts w:ascii="Arial" w:hAnsi="Arial"/>
          <w:i/>
          <w:spacing w:val="-6"/>
          <w:w w:val="110"/>
          <w:sz w:val="28"/>
        </w:rPr>
        <w:t> </w:t>
      </w:r>
      <w:r>
        <w:rPr>
          <w:rFonts w:ascii="Arial" w:hAnsi="Arial"/>
          <w:i/>
          <w:w w:val="110"/>
          <w:sz w:val="28"/>
        </w:rPr>
        <w:t>Estados</w:t>
      </w:r>
      <w:r>
        <w:rPr>
          <w:rFonts w:ascii="Arial" w:hAnsi="Arial"/>
          <w:i/>
          <w:spacing w:val="-6"/>
          <w:w w:val="110"/>
          <w:sz w:val="28"/>
        </w:rPr>
        <w:t> </w:t>
      </w:r>
      <w:r>
        <w:rPr>
          <w:rFonts w:ascii="Arial" w:hAnsi="Arial"/>
          <w:i/>
          <w:w w:val="110"/>
          <w:sz w:val="28"/>
        </w:rPr>
        <w:t>Unidos</w:t>
      </w:r>
      <w:r>
        <w:rPr>
          <w:rFonts w:ascii="Arial" w:hAnsi="Arial"/>
          <w:i/>
          <w:spacing w:val="-6"/>
          <w:w w:val="110"/>
          <w:sz w:val="28"/>
        </w:rPr>
        <w:t> </w:t>
      </w:r>
      <w:r>
        <w:rPr>
          <w:rFonts w:ascii="Arial" w:hAnsi="Arial"/>
          <w:i/>
          <w:w w:val="110"/>
          <w:sz w:val="28"/>
        </w:rPr>
        <w:t>Mexicanos,</w:t>
      </w:r>
      <w:r>
        <w:rPr>
          <w:rFonts w:ascii="Arial" w:hAnsi="Arial"/>
          <w:i/>
          <w:spacing w:val="-6"/>
          <w:w w:val="110"/>
          <w:sz w:val="28"/>
        </w:rPr>
        <w:t> </w:t>
      </w:r>
      <w:r>
        <w:rPr>
          <w:rFonts w:ascii="Arial" w:hAnsi="Arial"/>
          <w:i/>
          <w:w w:val="110"/>
          <w:sz w:val="28"/>
        </w:rPr>
        <w:t>a</w:t>
      </w:r>
      <w:r>
        <w:rPr>
          <w:rFonts w:ascii="Arial" w:hAnsi="Arial"/>
          <w:i/>
          <w:spacing w:val="-6"/>
          <w:w w:val="110"/>
          <w:sz w:val="28"/>
        </w:rPr>
        <w:t> </w:t>
      </w:r>
      <w:r>
        <w:rPr>
          <w:rFonts w:ascii="Arial" w:hAnsi="Arial"/>
          <w:i/>
          <w:w w:val="110"/>
          <w:sz w:val="28"/>
        </w:rPr>
        <w:t>los</w:t>
      </w:r>
      <w:r>
        <w:rPr>
          <w:rFonts w:ascii="Arial" w:hAnsi="Arial"/>
          <w:i/>
          <w:spacing w:val="-6"/>
          <w:w w:val="110"/>
          <w:sz w:val="28"/>
        </w:rPr>
        <w:t> </w:t>
      </w:r>
      <w:r>
        <w:rPr>
          <w:rFonts w:ascii="Arial" w:hAnsi="Arial"/>
          <w:i/>
          <w:w w:val="110"/>
          <w:sz w:val="28"/>
        </w:rPr>
        <w:t>31 días del mes de octubre de 2025.</w:t>
      </w:r>
    </w:p>
    <w:p>
      <w:pPr>
        <w:pStyle w:val="BodyText"/>
        <w:ind w:left="0"/>
        <w:jc w:val="left"/>
        <w:rPr>
          <w:rFonts w:ascii="Arial"/>
          <w:i/>
        </w:rPr>
      </w:pPr>
    </w:p>
    <w:p>
      <w:pPr>
        <w:pStyle w:val="BodyText"/>
        <w:ind w:left="0"/>
        <w:jc w:val="left"/>
        <w:rPr>
          <w:rFonts w:ascii="Arial"/>
          <w:i/>
        </w:rPr>
      </w:pPr>
    </w:p>
    <w:p>
      <w:pPr>
        <w:pStyle w:val="BodyText"/>
        <w:ind w:left="0"/>
        <w:jc w:val="left"/>
        <w:rPr>
          <w:rFonts w:ascii="Arial"/>
          <w:i/>
        </w:rPr>
      </w:pPr>
    </w:p>
    <w:p>
      <w:pPr>
        <w:pStyle w:val="BodyText"/>
        <w:spacing w:before="224"/>
        <w:ind w:left="0"/>
        <w:jc w:val="left"/>
        <w:rPr>
          <w:rFonts w:ascii="Arial"/>
          <w:i/>
        </w:rPr>
      </w:pPr>
    </w:p>
    <w:p>
      <w:pPr>
        <w:tabs>
          <w:tab w:pos="5774" w:val="left" w:leader="none"/>
        </w:tabs>
        <w:spacing w:before="0"/>
        <w:ind w:left="803" w:right="0" w:firstLine="0"/>
        <w:jc w:val="left"/>
        <w:rPr>
          <w:sz w:val="22"/>
        </w:rPr>
      </w:pPr>
      <w:r>
        <w:rPr>
          <w:w w:val="105"/>
          <w:sz w:val="22"/>
        </w:rPr>
        <w:t>Dip.</w:t>
      </w:r>
      <w:r>
        <w:rPr>
          <w:spacing w:val="-13"/>
          <w:w w:val="105"/>
          <w:sz w:val="22"/>
        </w:rPr>
        <w:t> </w:t>
      </w:r>
      <w:r>
        <w:rPr>
          <w:w w:val="105"/>
          <w:sz w:val="22"/>
        </w:rPr>
        <w:t>Larissa</w:t>
      </w:r>
      <w:r>
        <w:rPr>
          <w:spacing w:val="-12"/>
          <w:w w:val="105"/>
          <w:sz w:val="22"/>
        </w:rPr>
        <w:t> </w:t>
      </w:r>
      <w:r>
        <w:rPr>
          <w:w w:val="105"/>
          <w:sz w:val="22"/>
        </w:rPr>
        <w:t>Acosta</w:t>
      </w:r>
      <w:r>
        <w:rPr>
          <w:spacing w:val="-12"/>
          <w:w w:val="105"/>
          <w:sz w:val="22"/>
        </w:rPr>
        <w:t> </w:t>
      </w:r>
      <w:r>
        <w:rPr>
          <w:spacing w:val="-2"/>
          <w:w w:val="105"/>
          <w:sz w:val="22"/>
        </w:rPr>
        <w:t>Escalante</w:t>
      </w:r>
      <w:r>
        <w:rPr>
          <w:sz w:val="22"/>
        </w:rPr>
        <w:tab/>
      </w:r>
      <w:r>
        <w:rPr>
          <w:w w:val="105"/>
          <w:sz w:val="22"/>
        </w:rPr>
        <w:t>Dip.</w:t>
      </w:r>
      <w:r>
        <w:rPr>
          <w:spacing w:val="6"/>
          <w:w w:val="105"/>
          <w:sz w:val="22"/>
        </w:rPr>
        <w:t> </w:t>
      </w:r>
      <w:r>
        <w:rPr>
          <w:w w:val="105"/>
          <w:sz w:val="22"/>
        </w:rPr>
        <w:t>Javier</w:t>
      </w:r>
      <w:r>
        <w:rPr>
          <w:spacing w:val="6"/>
          <w:w w:val="105"/>
          <w:sz w:val="22"/>
        </w:rPr>
        <w:t> </w:t>
      </w:r>
      <w:r>
        <w:rPr>
          <w:w w:val="105"/>
          <w:sz w:val="22"/>
        </w:rPr>
        <w:t>Renán</w:t>
      </w:r>
      <w:r>
        <w:rPr>
          <w:spacing w:val="6"/>
          <w:w w:val="105"/>
          <w:sz w:val="22"/>
        </w:rPr>
        <w:t> </w:t>
      </w:r>
      <w:r>
        <w:rPr>
          <w:w w:val="105"/>
          <w:sz w:val="22"/>
        </w:rPr>
        <w:t>Osante</w:t>
      </w:r>
      <w:r>
        <w:rPr>
          <w:spacing w:val="6"/>
          <w:w w:val="105"/>
          <w:sz w:val="22"/>
        </w:rPr>
        <w:t> </w:t>
      </w:r>
      <w:r>
        <w:rPr>
          <w:spacing w:val="-4"/>
          <w:w w:val="105"/>
          <w:sz w:val="22"/>
        </w:rPr>
        <w:t>Solís</w:t>
      </w:r>
    </w:p>
    <w:sectPr>
      <w:pgSz w:w="12240" w:h="15840"/>
      <w:pgMar w:header="198" w:footer="997" w:top="1680" w:bottom="11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Arial MT">
    <w:altName w:val="Arial MT"/>
    <w:charset w:val="1"/>
    <w:family w:val="swiss"/>
    <w:pitch w:val="variable"/>
  </w:font>
  <w:font w:name="Arial Black">
    <w:altName w:val="Arial Black"/>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64608">
              <wp:simplePos x="0" y="0"/>
              <wp:positionH relativeFrom="page">
                <wp:posOffset>6538055</wp:posOffset>
              </wp:positionH>
              <wp:positionV relativeFrom="page">
                <wp:posOffset>9285888</wp:posOffset>
              </wp:positionV>
              <wp:extent cx="205104"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104" cy="165735"/>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807556pt;margin-top:731.172302pt;width:16.1500pt;height:13.05pt;mso-position-horizontal-relative:page;mso-position-vertical-relative:page;z-index:-15951872"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364096">
          <wp:simplePos x="0" y="0"/>
          <wp:positionH relativeFrom="page">
            <wp:posOffset>203835</wp:posOffset>
          </wp:positionH>
          <wp:positionV relativeFrom="page">
            <wp:posOffset>125730</wp:posOffset>
          </wp:positionV>
          <wp:extent cx="1400175" cy="9429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00175" cy="94297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1701" w:hanging="720"/>
        <w:jc w:val="left"/>
      </w:pPr>
      <w:rPr>
        <w:rFonts w:hint="default" w:ascii="Arial MT" w:hAnsi="Arial MT" w:eastAsia="Arial MT" w:cs="Arial MT"/>
        <w:b w:val="0"/>
        <w:bCs w:val="0"/>
        <w:i w:val="0"/>
        <w:iCs w:val="0"/>
        <w:spacing w:val="-1"/>
        <w:w w:val="81"/>
        <w:sz w:val="28"/>
        <w:szCs w:val="28"/>
        <w:lang w:val="es-ES" w:eastAsia="en-US" w:bidi="ar-SA"/>
      </w:rPr>
    </w:lvl>
    <w:lvl w:ilvl="1">
      <w:start w:val="0"/>
      <w:numFmt w:val="bullet"/>
      <w:lvlText w:val="•"/>
      <w:lvlJc w:val="left"/>
      <w:pPr>
        <w:ind w:left="2502" w:hanging="720"/>
      </w:pPr>
      <w:rPr>
        <w:rFonts w:hint="default"/>
        <w:lang w:val="es-ES" w:eastAsia="en-US" w:bidi="ar-SA"/>
      </w:rPr>
    </w:lvl>
    <w:lvl w:ilvl="2">
      <w:start w:val="0"/>
      <w:numFmt w:val="bullet"/>
      <w:lvlText w:val="•"/>
      <w:lvlJc w:val="left"/>
      <w:pPr>
        <w:ind w:left="3304" w:hanging="720"/>
      </w:pPr>
      <w:rPr>
        <w:rFonts w:hint="default"/>
        <w:lang w:val="es-ES" w:eastAsia="en-US" w:bidi="ar-SA"/>
      </w:rPr>
    </w:lvl>
    <w:lvl w:ilvl="3">
      <w:start w:val="0"/>
      <w:numFmt w:val="bullet"/>
      <w:lvlText w:val="•"/>
      <w:lvlJc w:val="left"/>
      <w:pPr>
        <w:ind w:left="4106" w:hanging="720"/>
      </w:pPr>
      <w:rPr>
        <w:rFonts w:hint="default"/>
        <w:lang w:val="es-ES" w:eastAsia="en-US" w:bidi="ar-SA"/>
      </w:rPr>
    </w:lvl>
    <w:lvl w:ilvl="4">
      <w:start w:val="0"/>
      <w:numFmt w:val="bullet"/>
      <w:lvlText w:val="•"/>
      <w:lvlJc w:val="left"/>
      <w:pPr>
        <w:ind w:left="4908"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12" w:hanging="720"/>
      </w:pPr>
      <w:rPr>
        <w:rFonts w:hint="default"/>
        <w:lang w:val="es-ES" w:eastAsia="en-US" w:bidi="ar-SA"/>
      </w:rPr>
    </w:lvl>
    <w:lvl w:ilvl="7">
      <w:start w:val="0"/>
      <w:numFmt w:val="bullet"/>
      <w:lvlText w:val="•"/>
      <w:lvlJc w:val="left"/>
      <w:pPr>
        <w:ind w:left="7314" w:hanging="720"/>
      </w:pPr>
      <w:rPr>
        <w:rFonts w:hint="default"/>
        <w:lang w:val="es-ES" w:eastAsia="en-US" w:bidi="ar-SA"/>
      </w:rPr>
    </w:lvl>
    <w:lvl w:ilvl="8">
      <w:start w:val="0"/>
      <w:numFmt w:val="bullet"/>
      <w:lvlText w:val="•"/>
      <w:lvlJc w:val="left"/>
      <w:pPr>
        <w:ind w:left="8116" w:hanging="720"/>
      </w:pPr>
      <w:rPr>
        <w:rFonts w:hint="default"/>
        <w:lang w:val="es-ES" w:eastAsia="en-US" w:bidi="ar-SA"/>
      </w:rPr>
    </w:lvl>
  </w:abstractNum>
  <w:abstractNum w:abstractNumId="6">
    <w:multiLevelType w:val="hybridMultilevel"/>
    <w:lvl w:ilvl="0">
      <w:start w:val="1"/>
      <w:numFmt w:val="upperRoman"/>
      <w:lvlText w:val="%1."/>
      <w:lvlJc w:val="left"/>
      <w:pPr>
        <w:ind w:left="1701" w:hanging="720"/>
        <w:jc w:val="left"/>
      </w:pPr>
      <w:rPr>
        <w:rFonts w:hint="default" w:ascii="Arial MT" w:hAnsi="Arial MT" w:eastAsia="Arial MT" w:cs="Arial MT"/>
        <w:b w:val="0"/>
        <w:bCs w:val="0"/>
        <w:i w:val="0"/>
        <w:iCs w:val="0"/>
        <w:spacing w:val="-1"/>
        <w:w w:val="81"/>
        <w:sz w:val="28"/>
        <w:szCs w:val="28"/>
        <w:lang w:val="es-ES" w:eastAsia="en-US" w:bidi="ar-SA"/>
      </w:rPr>
    </w:lvl>
    <w:lvl w:ilvl="1">
      <w:start w:val="0"/>
      <w:numFmt w:val="bullet"/>
      <w:lvlText w:val="•"/>
      <w:lvlJc w:val="left"/>
      <w:pPr>
        <w:ind w:left="2502" w:hanging="720"/>
      </w:pPr>
      <w:rPr>
        <w:rFonts w:hint="default"/>
        <w:lang w:val="es-ES" w:eastAsia="en-US" w:bidi="ar-SA"/>
      </w:rPr>
    </w:lvl>
    <w:lvl w:ilvl="2">
      <w:start w:val="0"/>
      <w:numFmt w:val="bullet"/>
      <w:lvlText w:val="•"/>
      <w:lvlJc w:val="left"/>
      <w:pPr>
        <w:ind w:left="3304" w:hanging="720"/>
      </w:pPr>
      <w:rPr>
        <w:rFonts w:hint="default"/>
        <w:lang w:val="es-ES" w:eastAsia="en-US" w:bidi="ar-SA"/>
      </w:rPr>
    </w:lvl>
    <w:lvl w:ilvl="3">
      <w:start w:val="0"/>
      <w:numFmt w:val="bullet"/>
      <w:lvlText w:val="•"/>
      <w:lvlJc w:val="left"/>
      <w:pPr>
        <w:ind w:left="4106" w:hanging="720"/>
      </w:pPr>
      <w:rPr>
        <w:rFonts w:hint="default"/>
        <w:lang w:val="es-ES" w:eastAsia="en-US" w:bidi="ar-SA"/>
      </w:rPr>
    </w:lvl>
    <w:lvl w:ilvl="4">
      <w:start w:val="0"/>
      <w:numFmt w:val="bullet"/>
      <w:lvlText w:val="•"/>
      <w:lvlJc w:val="left"/>
      <w:pPr>
        <w:ind w:left="4908"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12" w:hanging="720"/>
      </w:pPr>
      <w:rPr>
        <w:rFonts w:hint="default"/>
        <w:lang w:val="es-ES" w:eastAsia="en-US" w:bidi="ar-SA"/>
      </w:rPr>
    </w:lvl>
    <w:lvl w:ilvl="7">
      <w:start w:val="0"/>
      <w:numFmt w:val="bullet"/>
      <w:lvlText w:val="•"/>
      <w:lvlJc w:val="left"/>
      <w:pPr>
        <w:ind w:left="7314" w:hanging="720"/>
      </w:pPr>
      <w:rPr>
        <w:rFonts w:hint="default"/>
        <w:lang w:val="es-ES" w:eastAsia="en-US" w:bidi="ar-SA"/>
      </w:rPr>
    </w:lvl>
    <w:lvl w:ilvl="8">
      <w:start w:val="0"/>
      <w:numFmt w:val="bullet"/>
      <w:lvlText w:val="•"/>
      <w:lvlJc w:val="left"/>
      <w:pPr>
        <w:ind w:left="8116" w:hanging="720"/>
      </w:pPr>
      <w:rPr>
        <w:rFonts w:hint="default"/>
        <w:lang w:val="es-ES" w:eastAsia="en-US" w:bidi="ar-SA"/>
      </w:rPr>
    </w:lvl>
  </w:abstractNum>
  <w:abstractNum w:abstractNumId="5">
    <w:multiLevelType w:val="hybridMultilevel"/>
    <w:lvl w:ilvl="0">
      <w:start w:val="1"/>
      <w:numFmt w:val="upperRoman"/>
      <w:lvlText w:val="%1."/>
      <w:lvlJc w:val="left"/>
      <w:pPr>
        <w:ind w:left="681" w:hanging="414"/>
        <w:jc w:val="left"/>
      </w:pPr>
      <w:rPr>
        <w:rFonts w:hint="default" w:ascii="Arial MT" w:hAnsi="Arial MT" w:eastAsia="Arial MT" w:cs="Arial MT"/>
        <w:b w:val="0"/>
        <w:bCs w:val="0"/>
        <w:i w:val="0"/>
        <w:iCs w:val="0"/>
        <w:spacing w:val="-1"/>
        <w:w w:val="81"/>
        <w:sz w:val="28"/>
        <w:szCs w:val="28"/>
        <w:lang w:val="es-ES" w:eastAsia="en-US" w:bidi="ar-SA"/>
      </w:rPr>
    </w:lvl>
    <w:lvl w:ilvl="1">
      <w:start w:val="1"/>
      <w:numFmt w:val="lowerLetter"/>
      <w:lvlText w:val="%2)"/>
      <w:lvlJc w:val="left"/>
      <w:pPr>
        <w:ind w:left="621" w:hanging="432"/>
        <w:jc w:val="right"/>
      </w:pPr>
      <w:rPr>
        <w:rFonts w:hint="default" w:ascii="Arial MT" w:hAnsi="Arial MT" w:eastAsia="Arial MT" w:cs="Arial MT"/>
        <w:b w:val="0"/>
        <w:bCs w:val="0"/>
        <w:i w:val="0"/>
        <w:iCs w:val="0"/>
        <w:spacing w:val="-1"/>
        <w:w w:val="110"/>
        <w:sz w:val="28"/>
        <w:szCs w:val="28"/>
        <w:lang w:val="es-ES" w:eastAsia="en-US" w:bidi="ar-SA"/>
      </w:rPr>
    </w:lvl>
    <w:lvl w:ilvl="2">
      <w:start w:val="1"/>
      <w:numFmt w:val="upperRoman"/>
      <w:lvlText w:val="%3."/>
      <w:lvlJc w:val="left"/>
      <w:pPr>
        <w:ind w:left="1701" w:hanging="903"/>
        <w:jc w:val="left"/>
      </w:pPr>
      <w:rPr>
        <w:rFonts w:hint="default" w:ascii="Arial MT" w:hAnsi="Arial MT" w:eastAsia="Arial MT" w:cs="Arial MT"/>
        <w:b w:val="0"/>
        <w:bCs w:val="0"/>
        <w:i w:val="0"/>
        <w:iCs w:val="0"/>
        <w:spacing w:val="-1"/>
        <w:w w:val="81"/>
        <w:sz w:val="28"/>
        <w:szCs w:val="28"/>
        <w:lang w:val="es-ES" w:eastAsia="en-US" w:bidi="ar-SA"/>
      </w:rPr>
    </w:lvl>
    <w:lvl w:ilvl="3">
      <w:start w:val="0"/>
      <w:numFmt w:val="bullet"/>
      <w:lvlText w:val="•"/>
      <w:lvlJc w:val="left"/>
      <w:pPr>
        <w:ind w:left="2702" w:hanging="903"/>
      </w:pPr>
      <w:rPr>
        <w:rFonts w:hint="default"/>
        <w:lang w:val="es-ES" w:eastAsia="en-US" w:bidi="ar-SA"/>
      </w:rPr>
    </w:lvl>
    <w:lvl w:ilvl="4">
      <w:start w:val="0"/>
      <w:numFmt w:val="bullet"/>
      <w:lvlText w:val="•"/>
      <w:lvlJc w:val="left"/>
      <w:pPr>
        <w:ind w:left="3705" w:hanging="903"/>
      </w:pPr>
      <w:rPr>
        <w:rFonts w:hint="default"/>
        <w:lang w:val="es-ES" w:eastAsia="en-US" w:bidi="ar-SA"/>
      </w:rPr>
    </w:lvl>
    <w:lvl w:ilvl="5">
      <w:start w:val="0"/>
      <w:numFmt w:val="bullet"/>
      <w:lvlText w:val="•"/>
      <w:lvlJc w:val="left"/>
      <w:pPr>
        <w:ind w:left="4707" w:hanging="903"/>
      </w:pPr>
      <w:rPr>
        <w:rFonts w:hint="default"/>
        <w:lang w:val="es-ES" w:eastAsia="en-US" w:bidi="ar-SA"/>
      </w:rPr>
    </w:lvl>
    <w:lvl w:ilvl="6">
      <w:start w:val="0"/>
      <w:numFmt w:val="bullet"/>
      <w:lvlText w:val="•"/>
      <w:lvlJc w:val="left"/>
      <w:pPr>
        <w:ind w:left="5710" w:hanging="903"/>
      </w:pPr>
      <w:rPr>
        <w:rFonts w:hint="default"/>
        <w:lang w:val="es-ES" w:eastAsia="en-US" w:bidi="ar-SA"/>
      </w:rPr>
    </w:lvl>
    <w:lvl w:ilvl="7">
      <w:start w:val="0"/>
      <w:numFmt w:val="bullet"/>
      <w:lvlText w:val="•"/>
      <w:lvlJc w:val="left"/>
      <w:pPr>
        <w:ind w:left="6712" w:hanging="903"/>
      </w:pPr>
      <w:rPr>
        <w:rFonts w:hint="default"/>
        <w:lang w:val="es-ES" w:eastAsia="en-US" w:bidi="ar-SA"/>
      </w:rPr>
    </w:lvl>
    <w:lvl w:ilvl="8">
      <w:start w:val="0"/>
      <w:numFmt w:val="bullet"/>
      <w:lvlText w:val="•"/>
      <w:lvlJc w:val="left"/>
      <w:pPr>
        <w:ind w:left="7715" w:hanging="903"/>
      </w:pPr>
      <w:rPr>
        <w:rFonts w:hint="default"/>
        <w:lang w:val="es-ES" w:eastAsia="en-US" w:bidi="ar-SA"/>
      </w:rPr>
    </w:lvl>
  </w:abstractNum>
  <w:abstractNum w:abstractNumId="4">
    <w:multiLevelType w:val="hybridMultilevel"/>
    <w:lvl w:ilvl="0">
      <w:start w:val="1"/>
      <w:numFmt w:val="upperRoman"/>
      <w:lvlText w:val="%1."/>
      <w:lvlJc w:val="left"/>
      <w:pPr>
        <w:ind w:left="1701" w:hanging="720"/>
        <w:jc w:val="left"/>
      </w:pPr>
      <w:rPr>
        <w:rFonts w:hint="default" w:ascii="Arial MT" w:hAnsi="Arial MT" w:eastAsia="Arial MT" w:cs="Arial MT"/>
        <w:b w:val="0"/>
        <w:bCs w:val="0"/>
        <w:i w:val="0"/>
        <w:iCs w:val="0"/>
        <w:spacing w:val="-1"/>
        <w:w w:val="81"/>
        <w:sz w:val="28"/>
        <w:szCs w:val="28"/>
        <w:lang w:val="es-ES" w:eastAsia="en-US" w:bidi="ar-SA"/>
      </w:rPr>
    </w:lvl>
    <w:lvl w:ilvl="1">
      <w:start w:val="1"/>
      <w:numFmt w:val="decimal"/>
      <w:lvlText w:val="%2."/>
      <w:lvlJc w:val="left"/>
      <w:pPr>
        <w:ind w:left="1341" w:hanging="360"/>
        <w:jc w:val="left"/>
      </w:pPr>
      <w:rPr>
        <w:rFonts w:hint="default" w:ascii="Arial MT" w:hAnsi="Arial MT" w:eastAsia="Arial MT" w:cs="Arial MT"/>
        <w:b w:val="0"/>
        <w:bCs w:val="0"/>
        <w:i w:val="0"/>
        <w:iCs w:val="0"/>
        <w:spacing w:val="-1"/>
        <w:w w:val="99"/>
        <w:sz w:val="28"/>
        <w:szCs w:val="28"/>
        <w:lang w:val="es-ES" w:eastAsia="en-US" w:bidi="ar-SA"/>
      </w:rPr>
    </w:lvl>
    <w:lvl w:ilvl="2">
      <w:start w:val="0"/>
      <w:numFmt w:val="bullet"/>
      <w:lvlText w:val="•"/>
      <w:lvlJc w:val="left"/>
      <w:pPr>
        <w:ind w:left="2591" w:hanging="360"/>
      </w:pPr>
      <w:rPr>
        <w:rFonts w:hint="default"/>
        <w:lang w:val="es-ES" w:eastAsia="en-US" w:bidi="ar-SA"/>
      </w:rPr>
    </w:lvl>
    <w:lvl w:ilvl="3">
      <w:start w:val="0"/>
      <w:numFmt w:val="bullet"/>
      <w:lvlText w:val="•"/>
      <w:lvlJc w:val="left"/>
      <w:pPr>
        <w:ind w:left="3482" w:hanging="360"/>
      </w:pPr>
      <w:rPr>
        <w:rFonts w:hint="default"/>
        <w:lang w:val="es-ES" w:eastAsia="en-US" w:bidi="ar-SA"/>
      </w:rPr>
    </w:lvl>
    <w:lvl w:ilvl="4">
      <w:start w:val="0"/>
      <w:numFmt w:val="bullet"/>
      <w:lvlText w:val="•"/>
      <w:lvlJc w:val="left"/>
      <w:pPr>
        <w:ind w:left="4373" w:hanging="360"/>
      </w:pPr>
      <w:rPr>
        <w:rFonts w:hint="default"/>
        <w:lang w:val="es-ES" w:eastAsia="en-US" w:bidi="ar-SA"/>
      </w:rPr>
    </w:lvl>
    <w:lvl w:ilvl="5">
      <w:start w:val="0"/>
      <w:numFmt w:val="bullet"/>
      <w:lvlText w:val="•"/>
      <w:lvlJc w:val="left"/>
      <w:pPr>
        <w:ind w:left="5264" w:hanging="360"/>
      </w:pPr>
      <w:rPr>
        <w:rFonts w:hint="default"/>
        <w:lang w:val="es-ES" w:eastAsia="en-US" w:bidi="ar-SA"/>
      </w:rPr>
    </w:lvl>
    <w:lvl w:ilvl="6">
      <w:start w:val="0"/>
      <w:numFmt w:val="bullet"/>
      <w:lvlText w:val="•"/>
      <w:lvlJc w:val="left"/>
      <w:pPr>
        <w:ind w:left="6155" w:hanging="360"/>
      </w:pPr>
      <w:rPr>
        <w:rFonts w:hint="default"/>
        <w:lang w:val="es-ES" w:eastAsia="en-US" w:bidi="ar-SA"/>
      </w:rPr>
    </w:lvl>
    <w:lvl w:ilvl="7">
      <w:start w:val="0"/>
      <w:numFmt w:val="bullet"/>
      <w:lvlText w:val="•"/>
      <w:lvlJc w:val="left"/>
      <w:pPr>
        <w:ind w:left="7046" w:hanging="360"/>
      </w:pPr>
      <w:rPr>
        <w:rFonts w:hint="default"/>
        <w:lang w:val="es-ES" w:eastAsia="en-US" w:bidi="ar-SA"/>
      </w:rPr>
    </w:lvl>
    <w:lvl w:ilvl="8">
      <w:start w:val="0"/>
      <w:numFmt w:val="bullet"/>
      <w:lvlText w:val="•"/>
      <w:lvlJc w:val="left"/>
      <w:pPr>
        <w:ind w:left="7937" w:hanging="360"/>
      </w:pPr>
      <w:rPr>
        <w:rFonts w:hint="default"/>
        <w:lang w:val="es-ES" w:eastAsia="en-US" w:bidi="ar-SA"/>
      </w:rPr>
    </w:lvl>
  </w:abstractNum>
  <w:abstractNum w:abstractNumId="3">
    <w:multiLevelType w:val="hybridMultilevel"/>
    <w:lvl w:ilvl="0">
      <w:start w:val="4"/>
      <w:numFmt w:val="upperRoman"/>
      <w:lvlText w:val="%1."/>
      <w:lvlJc w:val="left"/>
      <w:pPr>
        <w:ind w:left="981" w:hanging="625"/>
        <w:jc w:val="left"/>
      </w:pPr>
      <w:rPr>
        <w:rFonts w:hint="default" w:ascii="Arial MT" w:hAnsi="Arial MT" w:eastAsia="Arial MT" w:cs="Arial MT"/>
        <w:b w:val="0"/>
        <w:bCs w:val="0"/>
        <w:i w:val="0"/>
        <w:iCs w:val="0"/>
        <w:spacing w:val="-1"/>
        <w:w w:val="81"/>
        <w:sz w:val="28"/>
        <w:szCs w:val="28"/>
        <w:lang w:val="es-ES" w:eastAsia="en-US" w:bidi="ar-SA"/>
      </w:rPr>
    </w:lvl>
    <w:lvl w:ilvl="1">
      <w:start w:val="1"/>
      <w:numFmt w:val="decimal"/>
      <w:lvlText w:val="%2."/>
      <w:lvlJc w:val="left"/>
      <w:pPr>
        <w:ind w:left="1341" w:hanging="360"/>
        <w:jc w:val="left"/>
      </w:pPr>
      <w:rPr>
        <w:rFonts w:hint="default" w:ascii="Arial MT" w:hAnsi="Arial MT" w:eastAsia="Arial MT" w:cs="Arial MT"/>
        <w:b w:val="0"/>
        <w:bCs w:val="0"/>
        <w:i w:val="0"/>
        <w:iCs w:val="0"/>
        <w:spacing w:val="-1"/>
        <w:w w:val="99"/>
        <w:sz w:val="28"/>
        <w:szCs w:val="28"/>
        <w:lang w:val="es-ES" w:eastAsia="en-US" w:bidi="ar-SA"/>
      </w:rPr>
    </w:lvl>
    <w:lvl w:ilvl="2">
      <w:start w:val="0"/>
      <w:numFmt w:val="bullet"/>
      <w:lvlText w:val="•"/>
      <w:lvlJc w:val="left"/>
      <w:pPr>
        <w:ind w:left="2271" w:hanging="360"/>
      </w:pPr>
      <w:rPr>
        <w:rFonts w:hint="default"/>
        <w:lang w:val="es-ES" w:eastAsia="en-US" w:bidi="ar-SA"/>
      </w:rPr>
    </w:lvl>
    <w:lvl w:ilvl="3">
      <w:start w:val="0"/>
      <w:numFmt w:val="bullet"/>
      <w:lvlText w:val="•"/>
      <w:lvlJc w:val="left"/>
      <w:pPr>
        <w:ind w:left="3202" w:hanging="360"/>
      </w:pPr>
      <w:rPr>
        <w:rFonts w:hint="default"/>
        <w:lang w:val="es-ES" w:eastAsia="en-US" w:bidi="ar-SA"/>
      </w:rPr>
    </w:lvl>
    <w:lvl w:ilvl="4">
      <w:start w:val="0"/>
      <w:numFmt w:val="bullet"/>
      <w:lvlText w:val="•"/>
      <w:lvlJc w:val="left"/>
      <w:pPr>
        <w:ind w:left="4133" w:hanging="360"/>
      </w:pPr>
      <w:rPr>
        <w:rFonts w:hint="default"/>
        <w:lang w:val="es-ES" w:eastAsia="en-US" w:bidi="ar-SA"/>
      </w:rPr>
    </w:lvl>
    <w:lvl w:ilvl="5">
      <w:start w:val="0"/>
      <w:numFmt w:val="bullet"/>
      <w:lvlText w:val="•"/>
      <w:lvlJc w:val="left"/>
      <w:pPr>
        <w:ind w:left="5064" w:hanging="360"/>
      </w:pPr>
      <w:rPr>
        <w:rFonts w:hint="default"/>
        <w:lang w:val="es-ES" w:eastAsia="en-US" w:bidi="ar-SA"/>
      </w:rPr>
    </w:lvl>
    <w:lvl w:ilvl="6">
      <w:start w:val="0"/>
      <w:numFmt w:val="bullet"/>
      <w:lvlText w:val="•"/>
      <w:lvlJc w:val="left"/>
      <w:pPr>
        <w:ind w:left="5995" w:hanging="360"/>
      </w:pPr>
      <w:rPr>
        <w:rFonts w:hint="default"/>
        <w:lang w:val="es-ES" w:eastAsia="en-US" w:bidi="ar-SA"/>
      </w:rPr>
    </w:lvl>
    <w:lvl w:ilvl="7">
      <w:start w:val="0"/>
      <w:numFmt w:val="bullet"/>
      <w:lvlText w:val="•"/>
      <w:lvlJc w:val="left"/>
      <w:pPr>
        <w:ind w:left="6926" w:hanging="360"/>
      </w:pPr>
      <w:rPr>
        <w:rFonts w:hint="default"/>
        <w:lang w:val="es-ES" w:eastAsia="en-US" w:bidi="ar-SA"/>
      </w:rPr>
    </w:lvl>
    <w:lvl w:ilvl="8">
      <w:start w:val="0"/>
      <w:numFmt w:val="bullet"/>
      <w:lvlText w:val="•"/>
      <w:lvlJc w:val="left"/>
      <w:pPr>
        <w:ind w:left="7857" w:hanging="360"/>
      </w:pPr>
      <w:rPr>
        <w:rFonts w:hint="default"/>
        <w:lang w:val="es-ES" w:eastAsia="en-US" w:bidi="ar-SA"/>
      </w:rPr>
    </w:lvl>
  </w:abstractNum>
  <w:abstractNum w:abstractNumId="2">
    <w:multiLevelType w:val="hybridMultilevel"/>
    <w:lvl w:ilvl="0">
      <w:start w:val="1"/>
      <w:numFmt w:val="upperRoman"/>
      <w:lvlText w:val="%1."/>
      <w:lvlJc w:val="left"/>
      <w:pPr>
        <w:ind w:left="981" w:hanging="234"/>
        <w:jc w:val="right"/>
      </w:pPr>
      <w:rPr>
        <w:rFonts w:hint="default" w:ascii="Arial MT" w:hAnsi="Arial MT" w:eastAsia="Arial MT" w:cs="Arial MT"/>
        <w:b w:val="0"/>
        <w:bCs w:val="0"/>
        <w:i w:val="0"/>
        <w:iCs w:val="0"/>
        <w:spacing w:val="-1"/>
        <w:w w:val="81"/>
        <w:sz w:val="28"/>
        <w:szCs w:val="28"/>
        <w:lang w:val="es-ES" w:eastAsia="en-US" w:bidi="ar-SA"/>
      </w:rPr>
    </w:lvl>
    <w:lvl w:ilvl="1">
      <w:start w:val="0"/>
      <w:numFmt w:val="bullet"/>
      <w:lvlText w:val="•"/>
      <w:lvlJc w:val="left"/>
      <w:pPr>
        <w:ind w:left="1854" w:hanging="234"/>
      </w:pPr>
      <w:rPr>
        <w:rFonts w:hint="default"/>
        <w:lang w:val="es-ES" w:eastAsia="en-US" w:bidi="ar-SA"/>
      </w:rPr>
    </w:lvl>
    <w:lvl w:ilvl="2">
      <w:start w:val="0"/>
      <w:numFmt w:val="bullet"/>
      <w:lvlText w:val="•"/>
      <w:lvlJc w:val="left"/>
      <w:pPr>
        <w:ind w:left="2728" w:hanging="234"/>
      </w:pPr>
      <w:rPr>
        <w:rFonts w:hint="default"/>
        <w:lang w:val="es-ES" w:eastAsia="en-US" w:bidi="ar-SA"/>
      </w:rPr>
    </w:lvl>
    <w:lvl w:ilvl="3">
      <w:start w:val="0"/>
      <w:numFmt w:val="bullet"/>
      <w:lvlText w:val="•"/>
      <w:lvlJc w:val="left"/>
      <w:pPr>
        <w:ind w:left="3602" w:hanging="234"/>
      </w:pPr>
      <w:rPr>
        <w:rFonts w:hint="default"/>
        <w:lang w:val="es-ES" w:eastAsia="en-US" w:bidi="ar-SA"/>
      </w:rPr>
    </w:lvl>
    <w:lvl w:ilvl="4">
      <w:start w:val="0"/>
      <w:numFmt w:val="bullet"/>
      <w:lvlText w:val="•"/>
      <w:lvlJc w:val="left"/>
      <w:pPr>
        <w:ind w:left="4476" w:hanging="234"/>
      </w:pPr>
      <w:rPr>
        <w:rFonts w:hint="default"/>
        <w:lang w:val="es-ES" w:eastAsia="en-US" w:bidi="ar-SA"/>
      </w:rPr>
    </w:lvl>
    <w:lvl w:ilvl="5">
      <w:start w:val="0"/>
      <w:numFmt w:val="bullet"/>
      <w:lvlText w:val="•"/>
      <w:lvlJc w:val="left"/>
      <w:pPr>
        <w:ind w:left="5350" w:hanging="234"/>
      </w:pPr>
      <w:rPr>
        <w:rFonts w:hint="default"/>
        <w:lang w:val="es-ES" w:eastAsia="en-US" w:bidi="ar-SA"/>
      </w:rPr>
    </w:lvl>
    <w:lvl w:ilvl="6">
      <w:start w:val="0"/>
      <w:numFmt w:val="bullet"/>
      <w:lvlText w:val="•"/>
      <w:lvlJc w:val="left"/>
      <w:pPr>
        <w:ind w:left="6224" w:hanging="234"/>
      </w:pPr>
      <w:rPr>
        <w:rFonts w:hint="default"/>
        <w:lang w:val="es-ES" w:eastAsia="en-US" w:bidi="ar-SA"/>
      </w:rPr>
    </w:lvl>
    <w:lvl w:ilvl="7">
      <w:start w:val="0"/>
      <w:numFmt w:val="bullet"/>
      <w:lvlText w:val="•"/>
      <w:lvlJc w:val="left"/>
      <w:pPr>
        <w:ind w:left="7098" w:hanging="234"/>
      </w:pPr>
      <w:rPr>
        <w:rFonts w:hint="default"/>
        <w:lang w:val="es-ES" w:eastAsia="en-US" w:bidi="ar-SA"/>
      </w:rPr>
    </w:lvl>
    <w:lvl w:ilvl="8">
      <w:start w:val="0"/>
      <w:numFmt w:val="bullet"/>
      <w:lvlText w:val="•"/>
      <w:lvlJc w:val="left"/>
      <w:pPr>
        <w:ind w:left="7972" w:hanging="234"/>
      </w:pPr>
      <w:rPr>
        <w:rFonts w:hint="default"/>
        <w:lang w:val="es-ES" w:eastAsia="en-US" w:bidi="ar-SA"/>
      </w:rPr>
    </w:lvl>
  </w:abstractNum>
  <w:abstractNum w:abstractNumId="1">
    <w:multiLevelType w:val="hybridMultilevel"/>
    <w:lvl w:ilvl="0">
      <w:start w:val="1"/>
      <w:numFmt w:val="upperRoman"/>
      <w:lvlText w:val="%1."/>
      <w:lvlJc w:val="left"/>
      <w:pPr>
        <w:ind w:left="1041" w:hanging="501"/>
        <w:jc w:val="right"/>
      </w:pPr>
      <w:rPr>
        <w:rFonts w:hint="default" w:ascii="Arial MT" w:hAnsi="Arial MT" w:eastAsia="Arial MT" w:cs="Arial MT"/>
        <w:b w:val="0"/>
        <w:bCs w:val="0"/>
        <w:i w:val="0"/>
        <w:iCs w:val="0"/>
        <w:spacing w:val="-1"/>
        <w:w w:val="81"/>
        <w:sz w:val="28"/>
        <w:szCs w:val="28"/>
        <w:lang w:val="es-ES" w:eastAsia="en-US" w:bidi="ar-SA"/>
      </w:rPr>
    </w:lvl>
    <w:lvl w:ilvl="1">
      <w:start w:val="1"/>
      <w:numFmt w:val="upperRoman"/>
      <w:lvlText w:val="%2."/>
      <w:lvlJc w:val="left"/>
      <w:pPr>
        <w:ind w:left="1701" w:hanging="720"/>
        <w:jc w:val="right"/>
      </w:pPr>
      <w:rPr>
        <w:rFonts w:hint="default" w:ascii="Arial MT" w:hAnsi="Arial MT" w:eastAsia="Arial MT" w:cs="Arial MT"/>
        <w:b w:val="0"/>
        <w:bCs w:val="0"/>
        <w:i w:val="0"/>
        <w:iCs w:val="0"/>
        <w:spacing w:val="-1"/>
        <w:w w:val="81"/>
        <w:sz w:val="28"/>
        <w:szCs w:val="28"/>
        <w:lang w:val="es-ES" w:eastAsia="en-US" w:bidi="ar-SA"/>
      </w:rPr>
    </w:lvl>
    <w:lvl w:ilvl="2">
      <w:start w:val="1"/>
      <w:numFmt w:val="decimal"/>
      <w:lvlText w:val="%3."/>
      <w:lvlJc w:val="left"/>
      <w:pPr>
        <w:ind w:left="1341" w:hanging="360"/>
        <w:jc w:val="left"/>
      </w:pPr>
      <w:rPr>
        <w:rFonts w:hint="default" w:ascii="Arial MT" w:hAnsi="Arial MT" w:eastAsia="Arial MT" w:cs="Arial MT"/>
        <w:b w:val="0"/>
        <w:bCs w:val="0"/>
        <w:i w:val="0"/>
        <w:iCs w:val="0"/>
        <w:spacing w:val="-1"/>
        <w:w w:val="99"/>
        <w:sz w:val="28"/>
        <w:szCs w:val="28"/>
        <w:lang w:val="es-ES" w:eastAsia="en-US" w:bidi="ar-SA"/>
      </w:rPr>
    </w:lvl>
    <w:lvl w:ilvl="3">
      <w:start w:val="0"/>
      <w:numFmt w:val="bullet"/>
      <w:lvlText w:val="•"/>
      <w:lvlJc w:val="left"/>
      <w:pPr>
        <w:ind w:left="2702" w:hanging="360"/>
      </w:pPr>
      <w:rPr>
        <w:rFonts w:hint="default"/>
        <w:lang w:val="es-ES" w:eastAsia="en-US" w:bidi="ar-SA"/>
      </w:rPr>
    </w:lvl>
    <w:lvl w:ilvl="4">
      <w:start w:val="0"/>
      <w:numFmt w:val="bullet"/>
      <w:lvlText w:val="•"/>
      <w:lvlJc w:val="left"/>
      <w:pPr>
        <w:ind w:left="3705" w:hanging="360"/>
      </w:pPr>
      <w:rPr>
        <w:rFonts w:hint="default"/>
        <w:lang w:val="es-ES" w:eastAsia="en-US" w:bidi="ar-SA"/>
      </w:rPr>
    </w:lvl>
    <w:lvl w:ilvl="5">
      <w:start w:val="0"/>
      <w:numFmt w:val="bullet"/>
      <w:lvlText w:val="•"/>
      <w:lvlJc w:val="left"/>
      <w:pPr>
        <w:ind w:left="4707" w:hanging="360"/>
      </w:pPr>
      <w:rPr>
        <w:rFonts w:hint="default"/>
        <w:lang w:val="es-ES" w:eastAsia="en-US" w:bidi="ar-SA"/>
      </w:rPr>
    </w:lvl>
    <w:lvl w:ilvl="6">
      <w:start w:val="0"/>
      <w:numFmt w:val="bullet"/>
      <w:lvlText w:val="•"/>
      <w:lvlJc w:val="left"/>
      <w:pPr>
        <w:ind w:left="5710" w:hanging="360"/>
      </w:pPr>
      <w:rPr>
        <w:rFonts w:hint="default"/>
        <w:lang w:val="es-ES" w:eastAsia="en-US" w:bidi="ar-SA"/>
      </w:rPr>
    </w:lvl>
    <w:lvl w:ilvl="7">
      <w:start w:val="0"/>
      <w:numFmt w:val="bullet"/>
      <w:lvlText w:val="•"/>
      <w:lvlJc w:val="left"/>
      <w:pPr>
        <w:ind w:left="6712" w:hanging="360"/>
      </w:pPr>
      <w:rPr>
        <w:rFonts w:hint="default"/>
        <w:lang w:val="es-ES" w:eastAsia="en-US" w:bidi="ar-SA"/>
      </w:rPr>
    </w:lvl>
    <w:lvl w:ilvl="8">
      <w:start w:val="0"/>
      <w:numFmt w:val="bullet"/>
      <w:lvlText w:val="•"/>
      <w:lvlJc w:val="left"/>
      <w:pPr>
        <w:ind w:left="7715" w:hanging="360"/>
      </w:pPr>
      <w:rPr>
        <w:rFonts w:hint="default"/>
        <w:lang w:val="es-ES" w:eastAsia="en-US" w:bidi="ar-SA"/>
      </w:rPr>
    </w:lvl>
  </w:abstractNum>
  <w:abstractNum w:abstractNumId="0">
    <w:multiLevelType w:val="hybridMultilevel"/>
    <w:lvl w:ilvl="0">
      <w:start w:val="1"/>
      <w:numFmt w:val="upperRoman"/>
      <w:lvlText w:val="%1."/>
      <w:lvlJc w:val="left"/>
      <w:pPr>
        <w:ind w:left="1341" w:hanging="501"/>
        <w:jc w:val="right"/>
      </w:pPr>
      <w:rPr>
        <w:rFonts w:hint="default" w:ascii="Arial MT" w:hAnsi="Arial MT" w:eastAsia="Arial MT" w:cs="Arial MT"/>
        <w:b w:val="0"/>
        <w:bCs w:val="0"/>
        <w:i w:val="0"/>
        <w:iCs w:val="0"/>
        <w:spacing w:val="-1"/>
        <w:w w:val="81"/>
        <w:sz w:val="28"/>
        <w:szCs w:val="28"/>
        <w:lang w:val="es-ES" w:eastAsia="en-US" w:bidi="ar-SA"/>
      </w:rPr>
    </w:lvl>
    <w:lvl w:ilvl="1">
      <w:start w:val="0"/>
      <w:numFmt w:val="bullet"/>
      <w:lvlText w:val="•"/>
      <w:lvlJc w:val="left"/>
      <w:pPr>
        <w:ind w:left="2178" w:hanging="501"/>
      </w:pPr>
      <w:rPr>
        <w:rFonts w:hint="default"/>
        <w:lang w:val="es-ES" w:eastAsia="en-US" w:bidi="ar-SA"/>
      </w:rPr>
    </w:lvl>
    <w:lvl w:ilvl="2">
      <w:start w:val="0"/>
      <w:numFmt w:val="bullet"/>
      <w:lvlText w:val="•"/>
      <w:lvlJc w:val="left"/>
      <w:pPr>
        <w:ind w:left="3016" w:hanging="501"/>
      </w:pPr>
      <w:rPr>
        <w:rFonts w:hint="default"/>
        <w:lang w:val="es-ES" w:eastAsia="en-US" w:bidi="ar-SA"/>
      </w:rPr>
    </w:lvl>
    <w:lvl w:ilvl="3">
      <w:start w:val="0"/>
      <w:numFmt w:val="bullet"/>
      <w:lvlText w:val="•"/>
      <w:lvlJc w:val="left"/>
      <w:pPr>
        <w:ind w:left="3854" w:hanging="501"/>
      </w:pPr>
      <w:rPr>
        <w:rFonts w:hint="default"/>
        <w:lang w:val="es-ES" w:eastAsia="en-US" w:bidi="ar-SA"/>
      </w:rPr>
    </w:lvl>
    <w:lvl w:ilvl="4">
      <w:start w:val="0"/>
      <w:numFmt w:val="bullet"/>
      <w:lvlText w:val="•"/>
      <w:lvlJc w:val="left"/>
      <w:pPr>
        <w:ind w:left="4692" w:hanging="501"/>
      </w:pPr>
      <w:rPr>
        <w:rFonts w:hint="default"/>
        <w:lang w:val="es-ES" w:eastAsia="en-US" w:bidi="ar-SA"/>
      </w:rPr>
    </w:lvl>
    <w:lvl w:ilvl="5">
      <w:start w:val="0"/>
      <w:numFmt w:val="bullet"/>
      <w:lvlText w:val="•"/>
      <w:lvlJc w:val="left"/>
      <w:pPr>
        <w:ind w:left="5530" w:hanging="501"/>
      </w:pPr>
      <w:rPr>
        <w:rFonts w:hint="default"/>
        <w:lang w:val="es-ES" w:eastAsia="en-US" w:bidi="ar-SA"/>
      </w:rPr>
    </w:lvl>
    <w:lvl w:ilvl="6">
      <w:start w:val="0"/>
      <w:numFmt w:val="bullet"/>
      <w:lvlText w:val="•"/>
      <w:lvlJc w:val="left"/>
      <w:pPr>
        <w:ind w:left="6368" w:hanging="501"/>
      </w:pPr>
      <w:rPr>
        <w:rFonts w:hint="default"/>
        <w:lang w:val="es-ES" w:eastAsia="en-US" w:bidi="ar-SA"/>
      </w:rPr>
    </w:lvl>
    <w:lvl w:ilvl="7">
      <w:start w:val="0"/>
      <w:numFmt w:val="bullet"/>
      <w:lvlText w:val="•"/>
      <w:lvlJc w:val="left"/>
      <w:pPr>
        <w:ind w:left="7206" w:hanging="501"/>
      </w:pPr>
      <w:rPr>
        <w:rFonts w:hint="default"/>
        <w:lang w:val="es-ES" w:eastAsia="en-US" w:bidi="ar-SA"/>
      </w:rPr>
    </w:lvl>
    <w:lvl w:ilvl="8">
      <w:start w:val="0"/>
      <w:numFmt w:val="bullet"/>
      <w:lvlText w:val="•"/>
      <w:lvlJc w:val="left"/>
      <w:pPr>
        <w:ind w:left="8044" w:hanging="501"/>
      </w:pPr>
      <w:rPr>
        <w:rFonts w:hint="default"/>
        <w:lang w:val="es-E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621"/>
      <w:jc w:val="both"/>
    </w:pPr>
    <w:rPr>
      <w:rFonts w:ascii="Arial MT" w:hAnsi="Arial MT" w:eastAsia="Arial MT" w:cs="Arial MT"/>
      <w:sz w:val="28"/>
      <w:szCs w:val="28"/>
      <w:lang w:val="es-ES" w:eastAsia="en-US" w:bidi="ar-SA"/>
    </w:rPr>
  </w:style>
  <w:style w:styleId="ListParagraph" w:type="paragraph">
    <w:name w:val="List Paragraph"/>
    <w:basedOn w:val="Normal"/>
    <w:uiPriority w:val="1"/>
    <w:qFormat/>
    <w:pPr>
      <w:ind w:left="1341"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who.int/news-room/fact-sheets/detail/autism-spectrum-disorders" TargetMode="External"/><Relationship Id="rId8" Type="http://schemas.openxmlformats.org/officeDocument/2006/relationships/hyperlink" Target="http://www.autism.org.uk/advice-and-guidance/topics/about-autism/autism-and-communication" TargetMode="External"/><Relationship Id="rId9" Type="http://schemas.openxmlformats.org/officeDocument/2006/relationships/hyperlink" Target="http://www.lajornadamaya.mx/yucatan/115216/casi-seis-mil-ninos-tienen-autismo-en-yucatan-asesor-del-" TargetMode="External"/><Relationship Id="rId10" Type="http://schemas.openxmlformats.org/officeDocument/2006/relationships/hyperlink" Target="http://www.who.int/es/news-room/fact-sheets/detail/autism-spectrum-disorders"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INICIATIVA AUTISMO.docx</dc:title>
  <dcterms:created xsi:type="dcterms:W3CDTF">2025-11-11T23:11:39Z</dcterms:created>
  <dcterms:modified xsi:type="dcterms:W3CDTF">2025-11-11T23:11:39Z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m143 Google Docs Renderer</vt:lpwstr>
  </property>
  <property fmtid="{D5CDD505-2E9C-101B-9397-08002B2CF9AE}" pid="4" name="LastSaved">
    <vt:filetime>2025-11-11T00:00:00Z</vt:filetime>
  </property>
</Properties>
</file>